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C5" w:rsidRPr="00983A71" w:rsidRDefault="00A27A39" w:rsidP="00983A71">
      <w:pPr>
        <w:spacing w:after="226" w:line="248" w:lineRule="auto"/>
        <w:ind w:right="41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Olsztyn, 16 grudnia</w:t>
      </w:r>
      <w:r w:rsidR="00EF68C5" w:rsidRPr="00983A71">
        <w:rPr>
          <w:rFonts w:ascii="Arial" w:hAnsi="Arial" w:cs="Arial"/>
        </w:rPr>
        <w:t xml:space="preserve"> 2016</w:t>
      </w:r>
      <w:r w:rsidR="00EF68C5">
        <w:rPr>
          <w:rFonts w:ascii="Arial" w:hAnsi="Arial" w:cs="Arial"/>
        </w:rPr>
        <w:t xml:space="preserve"> r.</w:t>
      </w:r>
    </w:p>
    <w:p w:rsidR="00EF68C5" w:rsidRPr="00D2679F" w:rsidRDefault="00EF68C5" w:rsidP="00E040AD">
      <w:pPr>
        <w:ind w:right="100" w:firstLine="0"/>
        <w:rPr>
          <w:rFonts w:ascii="Arial" w:hAnsi="Arial" w:cs="Arial"/>
          <w:b/>
        </w:rPr>
      </w:pPr>
      <w:r w:rsidRPr="00D2679F">
        <w:rPr>
          <w:rFonts w:ascii="Arial" w:hAnsi="Arial" w:cs="Arial"/>
          <w:b/>
        </w:rPr>
        <w:t>Lista wniosków o do</w:t>
      </w:r>
      <w:r w:rsidR="00A27A39">
        <w:rPr>
          <w:rFonts w:ascii="Arial" w:hAnsi="Arial" w:cs="Arial"/>
          <w:b/>
        </w:rPr>
        <w:t>finansowanie projektów</w:t>
      </w:r>
      <w:r w:rsidRPr="00D2679F">
        <w:rPr>
          <w:rFonts w:ascii="Arial" w:hAnsi="Arial" w:cs="Arial"/>
          <w:b/>
        </w:rPr>
        <w:t xml:space="preserve"> w </w:t>
      </w:r>
      <w:r w:rsidR="00A27A39">
        <w:rPr>
          <w:rFonts w:ascii="Arial" w:hAnsi="Arial" w:cs="Arial"/>
          <w:b/>
        </w:rPr>
        <w:t>naborze</w:t>
      </w:r>
      <w:r w:rsidR="00F26A08">
        <w:rPr>
          <w:rFonts w:ascii="Arial" w:hAnsi="Arial" w:cs="Arial"/>
          <w:b/>
        </w:rPr>
        <w:t xml:space="preserve"> nr</w:t>
      </w:r>
      <w:r>
        <w:rPr>
          <w:rFonts w:ascii="Arial" w:hAnsi="Arial" w:cs="Arial"/>
          <w:b/>
        </w:rPr>
        <w:t xml:space="preserve"> RPWM.03.01</w:t>
      </w:r>
      <w:r w:rsidRPr="00BA53B4">
        <w:rPr>
          <w:rFonts w:ascii="Arial" w:hAnsi="Arial" w:cs="Arial"/>
          <w:b/>
        </w:rPr>
        <w:t>.00-IZ-00-28-001/16</w:t>
      </w:r>
      <w:r w:rsidR="00A27A39">
        <w:rPr>
          <w:rFonts w:ascii="Arial" w:hAnsi="Arial" w:cs="Arial"/>
          <w:b/>
        </w:rPr>
        <w:t xml:space="preserve"> uznanych za poprawne po weryfikacji wymogów formalnych</w:t>
      </w:r>
      <w:r w:rsidR="00F25DDC">
        <w:rPr>
          <w:rFonts w:ascii="Arial" w:hAnsi="Arial" w:cs="Arial"/>
          <w:b/>
        </w:rPr>
        <w:t xml:space="preserve"> w ramach Osi P</w:t>
      </w:r>
      <w:r w:rsidRPr="00D2679F">
        <w:rPr>
          <w:rFonts w:ascii="Arial" w:hAnsi="Arial" w:cs="Arial"/>
          <w:b/>
        </w:rPr>
        <w:t xml:space="preserve">riorytetowej </w:t>
      </w:r>
      <w:r>
        <w:rPr>
          <w:rFonts w:ascii="Arial" w:hAnsi="Arial" w:cs="Arial"/>
          <w:b/>
        </w:rPr>
        <w:t>3 Cyfrowy Region</w:t>
      </w:r>
      <w:r w:rsidR="00F26A0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Działania 3</w:t>
      </w:r>
      <w:r w:rsidRPr="00D2679F">
        <w:rPr>
          <w:rFonts w:ascii="Arial" w:hAnsi="Arial" w:cs="Arial"/>
          <w:b/>
        </w:rPr>
        <w:t xml:space="preserve">.1 </w:t>
      </w:r>
      <w:r>
        <w:rPr>
          <w:rFonts w:ascii="Arial" w:hAnsi="Arial" w:cs="Arial"/>
          <w:b/>
          <w:i/>
        </w:rPr>
        <w:t>Cyfrowa dostępność informacji sektora publicznego oraz wysoka jakość e-usług publicznych</w:t>
      </w:r>
      <w:r w:rsidRPr="00D2679F">
        <w:rPr>
          <w:rFonts w:ascii="Arial" w:hAnsi="Arial" w:cs="Arial"/>
          <w:b/>
        </w:rPr>
        <w:t xml:space="preserve"> Regionalnego Programu Operacyjnego Województwa Warmińsko-Mazurskiego na lata 2014-2020.</w:t>
      </w:r>
    </w:p>
    <w:p w:rsidR="00EF68C5" w:rsidRPr="00473FE0" w:rsidRDefault="00EF68C5" w:rsidP="00BA53B4">
      <w:pPr>
        <w:rPr>
          <w:rFonts w:ascii="Arial" w:hAnsi="Arial" w:cs="Arial"/>
          <w:b/>
        </w:rPr>
      </w:pPr>
    </w:p>
    <w:tbl>
      <w:tblPr>
        <w:tblW w:w="129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080"/>
        <w:gridCol w:w="3200"/>
        <w:gridCol w:w="2260"/>
        <w:gridCol w:w="1840"/>
      </w:tblGrid>
      <w:tr w:rsidR="00EF68C5" w:rsidRPr="00B20FD4" w:rsidTr="00B20FD4">
        <w:trPr>
          <w:trHeight w:val="15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proofErr w:type="spellStart"/>
            <w:r w:rsidRPr="00B20FD4">
              <w:rPr>
                <w:rFonts w:cs="Times New Roman"/>
                <w:color w:val="auto"/>
                <w:sz w:val="22"/>
              </w:rPr>
              <w:t>L.p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20FD4">
              <w:rPr>
                <w:rFonts w:cs="Times New Roman"/>
                <w:color w:val="auto"/>
                <w:sz w:val="22"/>
              </w:rPr>
              <w:t>Numer wniosku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20FD4">
              <w:rPr>
                <w:rFonts w:cs="Times New Roman"/>
                <w:color w:val="auto"/>
                <w:sz w:val="22"/>
              </w:rPr>
              <w:t>Wnio</w:t>
            </w:r>
            <w:r w:rsidR="00F26A08">
              <w:rPr>
                <w:rFonts w:cs="Times New Roman"/>
                <w:color w:val="auto"/>
                <w:sz w:val="22"/>
              </w:rPr>
              <w:t>skodawca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20FD4">
              <w:rPr>
                <w:rFonts w:cs="Times New Roman"/>
                <w:color w:val="auto"/>
                <w:sz w:val="22"/>
              </w:rPr>
              <w:t>Tytuł projektu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20FD4">
              <w:rPr>
                <w:rFonts w:cs="Times New Roman"/>
                <w:color w:val="auto"/>
                <w:sz w:val="22"/>
              </w:rPr>
              <w:t>Całkowity koszt projektu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20FD4">
              <w:rPr>
                <w:rFonts w:cs="Times New Roman"/>
                <w:color w:val="auto"/>
                <w:sz w:val="22"/>
              </w:rPr>
              <w:t xml:space="preserve">Wnioskowana kwota dofinansowania środkami publicznymi </w:t>
            </w:r>
          </w:p>
        </w:tc>
      </w:tr>
      <w:tr w:rsidR="00EF68C5" w:rsidRPr="00B20FD4" w:rsidTr="00B20FD4">
        <w:trPr>
          <w:trHeight w:val="15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F26A08" w:rsidP="00F25DD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RPWM.03.01.00-28-0002/16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F26A08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Gmina Iława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421E8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E-zarządzanie oświatą w Gminie Iława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F26A08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787 200,00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421E8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577 534,20</w:t>
            </w:r>
            <w:r w:rsidR="00F26A08" w:rsidRPr="00B20FD4">
              <w:rPr>
                <w:rFonts w:cs="Times New Roman"/>
                <w:sz w:val="22"/>
              </w:rPr>
              <w:t xml:space="preserve"> zł</w:t>
            </w:r>
          </w:p>
        </w:tc>
      </w:tr>
      <w:tr w:rsidR="00421E85" w:rsidRPr="00B20FD4" w:rsidTr="00B20FD4">
        <w:trPr>
          <w:trHeight w:val="15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E85" w:rsidRPr="00B20FD4" w:rsidRDefault="00421E8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85" w:rsidRPr="00B20FD4" w:rsidRDefault="00421E85" w:rsidP="00F25DD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RPWM.03.01.00-28-0004/16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85" w:rsidRPr="00B20FD4" w:rsidRDefault="00421E8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Gmina Ełk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85" w:rsidRDefault="00421E8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E-administracja w Gminie Ełk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E85" w:rsidRPr="00B20FD4" w:rsidRDefault="00421E8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834 806,00</w:t>
            </w:r>
            <w:r w:rsidR="005F6322">
              <w:rPr>
                <w:rFonts w:cs="Times New Roman"/>
                <w:sz w:val="22"/>
              </w:rPr>
              <w:t xml:space="preserve">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E85" w:rsidRDefault="00421E8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634 309,10</w:t>
            </w:r>
            <w:r w:rsidR="005F6322">
              <w:rPr>
                <w:rFonts w:cs="Times New Roman"/>
                <w:sz w:val="22"/>
              </w:rPr>
              <w:t xml:space="preserve"> zł</w:t>
            </w:r>
            <w:bookmarkStart w:id="0" w:name="_GoBack"/>
            <w:bookmarkEnd w:id="0"/>
          </w:p>
        </w:tc>
      </w:tr>
      <w:tr w:rsidR="00EF68C5" w:rsidRPr="00B20FD4" w:rsidTr="00B20FD4">
        <w:trPr>
          <w:trHeight w:val="15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9F5FCE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F25DD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RPWM.03.01.00-28-0005/16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 xml:space="preserve"> Gmina Gołdap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Cyfrowe usługi w zakresie udostępnienia informacji</w:t>
            </w:r>
            <w:r w:rsidR="00F25DDC">
              <w:rPr>
                <w:rFonts w:cs="Times New Roman"/>
                <w:sz w:val="22"/>
              </w:rPr>
              <w:t xml:space="preserve"> publicznej Urzędu Miejskiego w </w:t>
            </w:r>
            <w:r w:rsidRPr="00B20FD4">
              <w:rPr>
                <w:rFonts w:cs="Times New Roman"/>
                <w:sz w:val="22"/>
              </w:rPr>
              <w:t>Gołdapi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2 650 158,00 zł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2 248 483,75 zł</w:t>
            </w:r>
          </w:p>
        </w:tc>
      </w:tr>
      <w:tr w:rsidR="00EF68C5" w:rsidRPr="00B20FD4" w:rsidTr="00B20FD4">
        <w:trPr>
          <w:trHeight w:val="12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9F5FCE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RPWM.03.01.00-28-0006/16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 xml:space="preserve"> Powiat Olecki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Cyfrowe usługi w zakresie udostępniania informacji publicznej Starostwa Powiatowego w Olecku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1 365 300,00 zł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1 152 799,75 zł</w:t>
            </w:r>
          </w:p>
        </w:tc>
      </w:tr>
      <w:tr w:rsidR="00EF68C5" w:rsidRPr="00B20FD4" w:rsidTr="00B20FD4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9F5FCE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RPWM.03.01.00-28-0007/16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Gmina Olecko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e-Gmina Olecko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1 881 510,00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1 586 588,82 zł</w:t>
            </w:r>
          </w:p>
        </w:tc>
      </w:tr>
      <w:tr w:rsidR="00EF68C5" w:rsidRPr="00B20FD4" w:rsidTr="00B20FD4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9F5FCE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RPWM.03.01.00-28-0008/16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 xml:space="preserve"> Powiat Ełcki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Rozwój elektronicznych usług publicznych powiatu ełckiego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1 546 233,00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1 310 147,50 zł</w:t>
            </w:r>
          </w:p>
        </w:tc>
      </w:tr>
      <w:tr w:rsidR="00EF68C5" w:rsidRPr="00B20FD4" w:rsidTr="00B20FD4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9F5FCE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RPWM.03.01.00-28-0009/16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 xml:space="preserve"> Stowarzyszenie Wielkie Jeziora Mazurskie 2020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421E85" w:rsidP="00421E85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Cyfrowe Mazury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8 309 201,06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0952B4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7 054 320,99</w:t>
            </w:r>
            <w:r w:rsidR="00EF68C5" w:rsidRPr="00B20FD4">
              <w:rPr>
                <w:rFonts w:cs="Times New Roman"/>
                <w:sz w:val="22"/>
              </w:rPr>
              <w:t xml:space="preserve"> zł</w:t>
            </w:r>
          </w:p>
        </w:tc>
      </w:tr>
      <w:tr w:rsidR="00EF68C5" w:rsidRPr="00B20FD4" w:rsidTr="00B20FD4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9F5FCE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RPWM.03.01.00-28-0010/16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 xml:space="preserve"> Gmina Miejska Bartoszyce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Rozwój e-usług publicznych w Gminie Miejskiej Bartoszyce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1 834 250,00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1 551 930,00 zł</w:t>
            </w:r>
          </w:p>
        </w:tc>
      </w:tr>
      <w:tr w:rsidR="00EF68C5" w:rsidRPr="00B20FD4" w:rsidTr="00B20FD4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9F5FCE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RPWM.03.01.00-28-0011/16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Gmina Nowe Miasto Lubawskie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Rozwój elektronicznej administracji w gminie wiejskiej Nowe Miasto Lubawskie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812 995,80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689 300,53 zł</w:t>
            </w:r>
          </w:p>
        </w:tc>
      </w:tr>
      <w:tr w:rsidR="00EF68C5" w:rsidRPr="00B20FD4" w:rsidTr="00B20FD4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9F5FCE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RPWM.03.01.00-28-0012/16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Fundacja Rozwoju Lubelszczyzny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 xml:space="preserve"> "Warmińsko-Mazurskie Partnerstwo dla Rozwoju e-Usług"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7 514 107,00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6 386 990,95 zł</w:t>
            </w:r>
          </w:p>
        </w:tc>
      </w:tr>
      <w:tr w:rsidR="00EF68C5" w:rsidRPr="00B20FD4" w:rsidTr="00F25DDC">
        <w:trPr>
          <w:trHeight w:val="12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9F5FCE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RPWM.03.01.00-28-0013/16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Fundacja Rozwoju Lubelszczyzny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„Wdrożenie e-Usług publicznych dla mieszkańców Gminy Szczytno, Kisielice, Kruklanki i Lubawa”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2 384 269,00 zł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2 026 628,65 zł</w:t>
            </w:r>
          </w:p>
        </w:tc>
      </w:tr>
      <w:tr w:rsidR="00EF68C5" w:rsidRPr="00B20FD4" w:rsidTr="00F25DDC">
        <w:trPr>
          <w:trHeight w:val="15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9F5FCE" w:rsidP="00F25DD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RPWM.03.01.00-28-0015/16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WODOCIĄGI MIEJSKIE-SPÓŁKA Z OGRANICZONĄ ODPOWIEDZIALNOŚCIĄ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0952B4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„</w:t>
            </w:r>
            <w:r w:rsidR="00EF68C5" w:rsidRPr="00B20FD4">
              <w:rPr>
                <w:rFonts w:cs="Times New Roman"/>
                <w:sz w:val="22"/>
              </w:rPr>
              <w:t>Usprawnienie obsługi kontrahentów i mieszkańców Braniewa poprzez wdrożenie systemu e-usług w obszarze</w:t>
            </w:r>
            <w:r w:rsidR="00EF68C5" w:rsidRPr="00B20FD4">
              <w:rPr>
                <w:rFonts w:cs="Times New Roman"/>
                <w:sz w:val="22"/>
              </w:rPr>
              <w:br/>
              <w:t>zarządzania mediami”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1 062 413,00 zł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699 635,00 zł</w:t>
            </w:r>
          </w:p>
        </w:tc>
      </w:tr>
      <w:tr w:rsidR="00EF68C5" w:rsidRPr="00B20FD4" w:rsidTr="00B20FD4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9F5FCE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RPWM.03.01.00-28-0017/16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Gmina Bisztynek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Wdrożenie e-usług w Gminie Bisztynek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759 870,00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645 889,50 zł</w:t>
            </w:r>
          </w:p>
        </w:tc>
      </w:tr>
      <w:tr w:rsidR="00EF68C5" w:rsidRPr="00B20FD4" w:rsidTr="00B20FD4">
        <w:trPr>
          <w:trHeight w:val="48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8C5" w:rsidRPr="00B20FD4" w:rsidRDefault="00EF68C5" w:rsidP="00B20FD4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Default="00F25DDC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EF68C5" w:rsidRPr="00B20FD4" w:rsidRDefault="00EF68C5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B20FD4">
              <w:rPr>
                <w:rFonts w:cs="Times New Roman"/>
                <w:b/>
                <w:bCs/>
                <w:sz w:val="22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8C5" w:rsidRPr="00B20FD4" w:rsidRDefault="00A5692C" w:rsidP="00F25DDC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31 742 312,86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8C5" w:rsidRPr="00B20FD4" w:rsidRDefault="00A5692C" w:rsidP="00F25DDC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26 564 558,74</w:t>
            </w:r>
            <w:r w:rsidR="00EF68C5" w:rsidRPr="00B20FD4">
              <w:rPr>
                <w:rFonts w:cs="Times New Roman"/>
                <w:b/>
                <w:bCs/>
                <w:sz w:val="22"/>
              </w:rPr>
              <w:t xml:space="preserve"> zł</w:t>
            </w:r>
          </w:p>
        </w:tc>
      </w:tr>
    </w:tbl>
    <w:p w:rsidR="00EF68C5" w:rsidRPr="00F751A2" w:rsidRDefault="00EF68C5" w:rsidP="00BA53B4">
      <w:pPr>
        <w:rPr>
          <w:b/>
        </w:rPr>
      </w:pPr>
    </w:p>
    <w:p w:rsidR="00EF68C5" w:rsidRDefault="00EF68C5" w:rsidP="00E56968">
      <w:pPr>
        <w:spacing w:after="0" w:line="259" w:lineRule="auto"/>
        <w:ind w:firstLine="0"/>
        <w:jc w:val="left"/>
      </w:pPr>
    </w:p>
    <w:p w:rsidR="00EF68C5" w:rsidRDefault="00EF68C5" w:rsidP="00E56968">
      <w:pPr>
        <w:spacing w:after="0" w:line="259" w:lineRule="auto"/>
        <w:ind w:firstLine="0"/>
        <w:jc w:val="left"/>
      </w:pPr>
    </w:p>
    <w:p w:rsidR="00EF68C5" w:rsidRDefault="00EF68C5" w:rsidP="00E56968">
      <w:pPr>
        <w:ind w:firstLine="0"/>
      </w:pPr>
    </w:p>
    <w:sectPr w:rsidR="00EF68C5" w:rsidSect="00E040AD">
      <w:headerReference w:type="default" r:id="rId6"/>
      <w:footerReference w:type="default" r:id="rId7"/>
      <w:pgSz w:w="16838" w:h="11906" w:orient="landscape"/>
      <w:pgMar w:top="1985" w:right="1338" w:bottom="1985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83" w:rsidRDefault="000F3B83" w:rsidP="00511DFD">
      <w:pPr>
        <w:spacing w:after="0" w:line="240" w:lineRule="auto"/>
      </w:pPr>
      <w:r>
        <w:separator/>
      </w:r>
    </w:p>
  </w:endnote>
  <w:endnote w:type="continuationSeparator" w:id="0">
    <w:p w:rsidR="000F3B83" w:rsidRDefault="000F3B83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5" w:rsidRDefault="00B9519B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1811655</wp:posOffset>
          </wp:positionH>
          <wp:positionV relativeFrom="paragraph">
            <wp:posOffset>-640080</wp:posOffset>
          </wp:positionV>
          <wp:extent cx="6278880" cy="838200"/>
          <wp:effectExtent l="0" t="0" r="762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83" w:rsidRDefault="000F3B83" w:rsidP="00511DFD">
      <w:pPr>
        <w:spacing w:after="0" w:line="240" w:lineRule="auto"/>
      </w:pPr>
      <w:r>
        <w:separator/>
      </w:r>
    </w:p>
  </w:footnote>
  <w:footnote w:type="continuationSeparator" w:id="0">
    <w:p w:rsidR="000F3B83" w:rsidRDefault="000F3B83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5" w:rsidRDefault="00B9519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1A9A"/>
    <w:rsid w:val="000952B4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3B83"/>
    <w:rsid w:val="000F7719"/>
    <w:rsid w:val="0010152C"/>
    <w:rsid w:val="001038F6"/>
    <w:rsid w:val="00106916"/>
    <w:rsid w:val="00110E8C"/>
    <w:rsid w:val="00112BE2"/>
    <w:rsid w:val="00121B3F"/>
    <w:rsid w:val="00132751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5774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13A30"/>
    <w:rsid w:val="00315A9D"/>
    <w:rsid w:val="00315E1E"/>
    <w:rsid w:val="00316F94"/>
    <w:rsid w:val="00317248"/>
    <w:rsid w:val="003274AC"/>
    <w:rsid w:val="00340A0F"/>
    <w:rsid w:val="00344F3C"/>
    <w:rsid w:val="00355C6E"/>
    <w:rsid w:val="00363349"/>
    <w:rsid w:val="003639B7"/>
    <w:rsid w:val="0036461A"/>
    <w:rsid w:val="00364CD0"/>
    <w:rsid w:val="00380A77"/>
    <w:rsid w:val="0038142E"/>
    <w:rsid w:val="0038231B"/>
    <w:rsid w:val="00384B91"/>
    <w:rsid w:val="0038637E"/>
    <w:rsid w:val="003876EC"/>
    <w:rsid w:val="00396B25"/>
    <w:rsid w:val="00397656"/>
    <w:rsid w:val="003D2776"/>
    <w:rsid w:val="003D47B4"/>
    <w:rsid w:val="003D7635"/>
    <w:rsid w:val="003E4C8C"/>
    <w:rsid w:val="003E64FA"/>
    <w:rsid w:val="003F1300"/>
    <w:rsid w:val="003F42BF"/>
    <w:rsid w:val="003F5082"/>
    <w:rsid w:val="004056E7"/>
    <w:rsid w:val="004118B5"/>
    <w:rsid w:val="00412D3A"/>
    <w:rsid w:val="00413718"/>
    <w:rsid w:val="00413954"/>
    <w:rsid w:val="00416305"/>
    <w:rsid w:val="00421E85"/>
    <w:rsid w:val="00422CAE"/>
    <w:rsid w:val="0042682F"/>
    <w:rsid w:val="004373F4"/>
    <w:rsid w:val="004427F2"/>
    <w:rsid w:val="00452624"/>
    <w:rsid w:val="00454FFA"/>
    <w:rsid w:val="004623A0"/>
    <w:rsid w:val="00462B7E"/>
    <w:rsid w:val="00473FE0"/>
    <w:rsid w:val="00475940"/>
    <w:rsid w:val="00492EAB"/>
    <w:rsid w:val="004A1E40"/>
    <w:rsid w:val="004A3706"/>
    <w:rsid w:val="004B1AF7"/>
    <w:rsid w:val="004B4A32"/>
    <w:rsid w:val="004B5BA7"/>
    <w:rsid w:val="004D0B1C"/>
    <w:rsid w:val="004D5164"/>
    <w:rsid w:val="004E0C6F"/>
    <w:rsid w:val="004F261A"/>
    <w:rsid w:val="004F4ABB"/>
    <w:rsid w:val="005049ED"/>
    <w:rsid w:val="00511DFD"/>
    <w:rsid w:val="00515226"/>
    <w:rsid w:val="00515B94"/>
    <w:rsid w:val="00520FA1"/>
    <w:rsid w:val="00521358"/>
    <w:rsid w:val="00521EA3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70F33"/>
    <w:rsid w:val="00583307"/>
    <w:rsid w:val="005853E3"/>
    <w:rsid w:val="00590332"/>
    <w:rsid w:val="0059070D"/>
    <w:rsid w:val="00595931"/>
    <w:rsid w:val="00596951"/>
    <w:rsid w:val="005A4E2B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5F6322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071D"/>
    <w:rsid w:val="00684878"/>
    <w:rsid w:val="006873A3"/>
    <w:rsid w:val="00687A8B"/>
    <w:rsid w:val="00690BEA"/>
    <w:rsid w:val="00691A7C"/>
    <w:rsid w:val="0069497C"/>
    <w:rsid w:val="00695196"/>
    <w:rsid w:val="006A21D2"/>
    <w:rsid w:val="006A234A"/>
    <w:rsid w:val="006A6E57"/>
    <w:rsid w:val="006B430D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3B13"/>
    <w:rsid w:val="0070667A"/>
    <w:rsid w:val="00710DE9"/>
    <w:rsid w:val="00711879"/>
    <w:rsid w:val="00720678"/>
    <w:rsid w:val="0072261A"/>
    <w:rsid w:val="00725080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18B"/>
    <w:rsid w:val="0078051B"/>
    <w:rsid w:val="0079200D"/>
    <w:rsid w:val="0079379F"/>
    <w:rsid w:val="007A193C"/>
    <w:rsid w:val="007A492D"/>
    <w:rsid w:val="007A6F89"/>
    <w:rsid w:val="007B02D8"/>
    <w:rsid w:val="007B5ABE"/>
    <w:rsid w:val="007D1F77"/>
    <w:rsid w:val="007D52CC"/>
    <w:rsid w:val="007E2C69"/>
    <w:rsid w:val="007E2ED4"/>
    <w:rsid w:val="007F6FD6"/>
    <w:rsid w:val="007F7B2E"/>
    <w:rsid w:val="008033BA"/>
    <w:rsid w:val="008043C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A73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4F17"/>
    <w:rsid w:val="008A52FB"/>
    <w:rsid w:val="008B686A"/>
    <w:rsid w:val="008C2BE4"/>
    <w:rsid w:val="008C6DC3"/>
    <w:rsid w:val="008E2746"/>
    <w:rsid w:val="008E4384"/>
    <w:rsid w:val="008E4F1C"/>
    <w:rsid w:val="008F4F19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3A71"/>
    <w:rsid w:val="009860C4"/>
    <w:rsid w:val="009919DF"/>
    <w:rsid w:val="009925B1"/>
    <w:rsid w:val="00993938"/>
    <w:rsid w:val="00995656"/>
    <w:rsid w:val="00997121"/>
    <w:rsid w:val="009A02AB"/>
    <w:rsid w:val="009B0CE6"/>
    <w:rsid w:val="009C6881"/>
    <w:rsid w:val="009E13F3"/>
    <w:rsid w:val="009E2DF3"/>
    <w:rsid w:val="009F03AF"/>
    <w:rsid w:val="009F1BD6"/>
    <w:rsid w:val="009F4EE6"/>
    <w:rsid w:val="009F5FCE"/>
    <w:rsid w:val="009F74D1"/>
    <w:rsid w:val="00A01882"/>
    <w:rsid w:val="00A022A0"/>
    <w:rsid w:val="00A073E9"/>
    <w:rsid w:val="00A13770"/>
    <w:rsid w:val="00A158EB"/>
    <w:rsid w:val="00A15DAF"/>
    <w:rsid w:val="00A15E27"/>
    <w:rsid w:val="00A27A39"/>
    <w:rsid w:val="00A33D96"/>
    <w:rsid w:val="00A470B8"/>
    <w:rsid w:val="00A53D32"/>
    <w:rsid w:val="00A55B35"/>
    <w:rsid w:val="00A5692C"/>
    <w:rsid w:val="00A569A5"/>
    <w:rsid w:val="00A6123C"/>
    <w:rsid w:val="00A6423C"/>
    <w:rsid w:val="00A65269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3ACB"/>
    <w:rsid w:val="00AB5DF2"/>
    <w:rsid w:val="00AC68E4"/>
    <w:rsid w:val="00AC6BD3"/>
    <w:rsid w:val="00AD0E5A"/>
    <w:rsid w:val="00AF1E8D"/>
    <w:rsid w:val="00AF53A1"/>
    <w:rsid w:val="00B02BBB"/>
    <w:rsid w:val="00B02D0D"/>
    <w:rsid w:val="00B136A1"/>
    <w:rsid w:val="00B20FD4"/>
    <w:rsid w:val="00B21D72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19B"/>
    <w:rsid w:val="00B957A3"/>
    <w:rsid w:val="00BA374B"/>
    <w:rsid w:val="00BA3E5F"/>
    <w:rsid w:val="00BA53B4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3FFC"/>
    <w:rsid w:val="00C051B0"/>
    <w:rsid w:val="00C152B5"/>
    <w:rsid w:val="00C15AD1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678F8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79B6"/>
    <w:rsid w:val="00D2244D"/>
    <w:rsid w:val="00D24664"/>
    <w:rsid w:val="00D2679F"/>
    <w:rsid w:val="00D37E70"/>
    <w:rsid w:val="00D43E13"/>
    <w:rsid w:val="00D44853"/>
    <w:rsid w:val="00D55DC6"/>
    <w:rsid w:val="00D61F66"/>
    <w:rsid w:val="00D63D90"/>
    <w:rsid w:val="00D734BC"/>
    <w:rsid w:val="00D75363"/>
    <w:rsid w:val="00D8721F"/>
    <w:rsid w:val="00DA1CA3"/>
    <w:rsid w:val="00DB231F"/>
    <w:rsid w:val="00DC1677"/>
    <w:rsid w:val="00DC2E35"/>
    <w:rsid w:val="00DC4139"/>
    <w:rsid w:val="00DD1D49"/>
    <w:rsid w:val="00DD3AC0"/>
    <w:rsid w:val="00DD4B9E"/>
    <w:rsid w:val="00DE13AE"/>
    <w:rsid w:val="00DE326C"/>
    <w:rsid w:val="00DE7081"/>
    <w:rsid w:val="00DE7415"/>
    <w:rsid w:val="00DE7EC7"/>
    <w:rsid w:val="00DF04C1"/>
    <w:rsid w:val="00DF7629"/>
    <w:rsid w:val="00E040AD"/>
    <w:rsid w:val="00E05D79"/>
    <w:rsid w:val="00E11503"/>
    <w:rsid w:val="00E16C26"/>
    <w:rsid w:val="00E214B8"/>
    <w:rsid w:val="00E21B8E"/>
    <w:rsid w:val="00E221A3"/>
    <w:rsid w:val="00E258B6"/>
    <w:rsid w:val="00E34639"/>
    <w:rsid w:val="00E3700D"/>
    <w:rsid w:val="00E3738A"/>
    <w:rsid w:val="00E43170"/>
    <w:rsid w:val="00E501C0"/>
    <w:rsid w:val="00E558CA"/>
    <w:rsid w:val="00E56968"/>
    <w:rsid w:val="00E637E0"/>
    <w:rsid w:val="00E64674"/>
    <w:rsid w:val="00E7560D"/>
    <w:rsid w:val="00E77FBA"/>
    <w:rsid w:val="00E84550"/>
    <w:rsid w:val="00E85C71"/>
    <w:rsid w:val="00E93B37"/>
    <w:rsid w:val="00E974E5"/>
    <w:rsid w:val="00EA2B0A"/>
    <w:rsid w:val="00EA3B06"/>
    <w:rsid w:val="00EA4542"/>
    <w:rsid w:val="00EB382B"/>
    <w:rsid w:val="00EB6C69"/>
    <w:rsid w:val="00EC36FE"/>
    <w:rsid w:val="00EC7659"/>
    <w:rsid w:val="00ED0550"/>
    <w:rsid w:val="00ED32BC"/>
    <w:rsid w:val="00ED3D0E"/>
    <w:rsid w:val="00ED74E5"/>
    <w:rsid w:val="00EE29CD"/>
    <w:rsid w:val="00EE416E"/>
    <w:rsid w:val="00EE4C0D"/>
    <w:rsid w:val="00EF68C5"/>
    <w:rsid w:val="00F02C66"/>
    <w:rsid w:val="00F0517C"/>
    <w:rsid w:val="00F229BA"/>
    <w:rsid w:val="00F25DDC"/>
    <w:rsid w:val="00F26A08"/>
    <w:rsid w:val="00F33060"/>
    <w:rsid w:val="00F41DE6"/>
    <w:rsid w:val="00F41E9D"/>
    <w:rsid w:val="00F47507"/>
    <w:rsid w:val="00F5106F"/>
    <w:rsid w:val="00F53EF0"/>
    <w:rsid w:val="00F6284A"/>
    <w:rsid w:val="00F751A2"/>
    <w:rsid w:val="00F81DC5"/>
    <w:rsid w:val="00F82C4E"/>
    <w:rsid w:val="00F8512A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63B4ED-D011-4C5E-8901-75B79E86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o dofinansowanie projektów złożonych w konkursie RPWM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o dofinansowanie projektów złożonych w konkursie RPWM</dc:title>
  <dc:subject/>
  <dc:creator>Natalia Cieśluk</dc:creator>
  <cp:keywords/>
  <dc:description/>
  <cp:lastModifiedBy>Elżbieta Obrębska</cp:lastModifiedBy>
  <cp:revision>14</cp:revision>
  <cp:lastPrinted>2016-12-15T06:21:00Z</cp:lastPrinted>
  <dcterms:created xsi:type="dcterms:W3CDTF">2016-12-12T10:21:00Z</dcterms:created>
  <dcterms:modified xsi:type="dcterms:W3CDTF">2016-12-15T06:41:00Z</dcterms:modified>
</cp:coreProperties>
</file>