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FE8" w:rsidRDefault="00204FE8" w:rsidP="00BD7DAE">
      <w:pPr>
        <w:outlineLvl w:val="0"/>
        <w:rPr>
          <w:rFonts w:ascii="Arial" w:hAnsi="Arial" w:cs="Arial"/>
        </w:rPr>
      </w:pPr>
      <w:bookmarkStart w:id="0" w:name="_GoBack"/>
      <w:bookmarkEnd w:id="0"/>
    </w:p>
    <w:p w:rsidR="00115345" w:rsidRPr="00BD7DAE" w:rsidRDefault="00115345" w:rsidP="00634A14">
      <w:pPr>
        <w:jc w:val="center"/>
        <w:outlineLvl w:val="0"/>
        <w:rPr>
          <w:rFonts w:ascii="Arial" w:hAnsi="Arial" w:cs="Arial"/>
        </w:rPr>
      </w:pPr>
      <w:r w:rsidRPr="00BD7DAE">
        <w:rPr>
          <w:rFonts w:ascii="Arial" w:hAnsi="Arial" w:cs="Arial"/>
        </w:rPr>
        <w:t xml:space="preserve">Ramowy program spotkania </w:t>
      </w:r>
    </w:p>
    <w:p w:rsidR="00115345" w:rsidRPr="00457265" w:rsidRDefault="00115345" w:rsidP="00457265">
      <w:pPr>
        <w:spacing w:before="100" w:beforeAutospacing="1" w:after="100" w:afterAutospacing="1"/>
        <w:jc w:val="center"/>
        <w:rPr>
          <w:rFonts w:ascii="Arial" w:hAnsi="Arial" w:cs="Arial"/>
          <w:b/>
        </w:rPr>
      </w:pPr>
      <w:r w:rsidRPr="00BD7DAE">
        <w:rPr>
          <w:rFonts w:ascii="Arial" w:hAnsi="Arial" w:cs="Arial"/>
          <w:b/>
        </w:rPr>
        <w:t>„</w:t>
      </w:r>
      <w:r w:rsidR="00457265">
        <w:rPr>
          <w:rFonts w:ascii="Arial" w:hAnsi="Arial" w:cs="Arial"/>
          <w:b/>
        </w:rPr>
        <w:t xml:space="preserve">Nowy rok, nowe konkursy- nabory planowane w 2017 roku w ramach Regionalnego Programu </w:t>
      </w:r>
      <w:proofErr w:type="spellStart"/>
      <w:r w:rsidR="00457265">
        <w:rPr>
          <w:rFonts w:ascii="Arial" w:hAnsi="Arial" w:cs="Arial"/>
          <w:b/>
        </w:rPr>
        <w:t>Opracyjnego</w:t>
      </w:r>
      <w:proofErr w:type="spellEnd"/>
      <w:r w:rsidR="00457265">
        <w:rPr>
          <w:rFonts w:ascii="Arial" w:hAnsi="Arial" w:cs="Arial"/>
          <w:b/>
        </w:rPr>
        <w:t xml:space="preserve"> oraz programów krajowych</w:t>
      </w:r>
      <w:r w:rsidR="00635FD9">
        <w:rPr>
          <w:rFonts w:ascii="Arial" w:hAnsi="Arial" w:cs="Arial"/>
          <w:b/>
        </w:rPr>
        <w:t xml:space="preserve"> dla </w:t>
      </w:r>
      <w:r w:rsidR="006710B2">
        <w:rPr>
          <w:rFonts w:ascii="Arial" w:hAnsi="Arial" w:cs="Arial"/>
          <w:b/>
        </w:rPr>
        <w:t>przedsiębiorców</w:t>
      </w:r>
      <w:r w:rsidRPr="00BD7DAE">
        <w:rPr>
          <w:rFonts w:ascii="Arial" w:hAnsi="Arial" w:cs="Arial"/>
          <w:b/>
        </w:rPr>
        <w:t>”</w:t>
      </w:r>
    </w:p>
    <w:p w:rsidR="00115345" w:rsidRPr="00BD7DAE" w:rsidRDefault="00115345" w:rsidP="00634A14">
      <w:pPr>
        <w:spacing w:line="276" w:lineRule="auto"/>
        <w:jc w:val="center"/>
        <w:outlineLvl w:val="0"/>
        <w:rPr>
          <w:rFonts w:ascii="Arial" w:hAnsi="Arial" w:cs="Arial"/>
        </w:rPr>
      </w:pPr>
      <w:r w:rsidRPr="00BD7DAE">
        <w:rPr>
          <w:rFonts w:ascii="Arial" w:hAnsi="Arial" w:cs="Arial"/>
          <w:b/>
        </w:rPr>
        <w:t>Termin</w:t>
      </w:r>
      <w:r w:rsidRPr="00BD7DAE">
        <w:rPr>
          <w:rFonts w:ascii="Arial" w:hAnsi="Arial" w:cs="Arial"/>
        </w:rPr>
        <w:t>:</w:t>
      </w:r>
    </w:p>
    <w:p w:rsidR="00115345" w:rsidRPr="00BD7DAE" w:rsidRDefault="006710B2" w:rsidP="00634A14">
      <w:pPr>
        <w:spacing w:line="276" w:lineRule="auto"/>
        <w:jc w:val="center"/>
        <w:outlineLvl w:val="0"/>
        <w:rPr>
          <w:rFonts w:ascii="Arial" w:hAnsi="Arial" w:cs="Arial"/>
        </w:rPr>
      </w:pPr>
      <w:r>
        <w:rPr>
          <w:rFonts w:ascii="Arial" w:hAnsi="Arial" w:cs="Arial"/>
        </w:rPr>
        <w:t>1</w:t>
      </w:r>
      <w:r w:rsidR="00AE3E49" w:rsidRPr="00BD7DAE">
        <w:rPr>
          <w:rFonts w:ascii="Arial" w:hAnsi="Arial" w:cs="Arial"/>
        </w:rPr>
        <w:t xml:space="preserve"> </w:t>
      </w:r>
      <w:r w:rsidR="00457265">
        <w:rPr>
          <w:rFonts w:ascii="Arial" w:hAnsi="Arial" w:cs="Arial"/>
        </w:rPr>
        <w:t>lutego 2017</w:t>
      </w:r>
      <w:r w:rsidR="00115345" w:rsidRPr="00BD7DAE">
        <w:rPr>
          <w:rFonts w:ascii="Arial" w:hAnsi="Arial" w:cs="Arial"/>
        </w:rPr>
        <w:t xml:space="preserve"> r.</w:t>
      </w:r>
    </w:p>
    <w:p w:rsidR="00115345" w:rsidRPr="00BD7DAE" w:rsidRDefault="00115345" w:rsidP="00634A14">
      <w:pPr>
        <w:spacing w:line="276" w:lineRule="auto"/>
        <w:jc w:val="center"/>
        <w:rPr>
          <w:rFonts w:ascii="Calibri" w:hAnsi="Calibri" w:cs="Arial"/>
          <w:b/>
        </w:rPr>
      </w:pPr>
    </w:p>
    <w:p w:rsidR="00011C1B" w:rsidRPr="00BD7DAE" w:rsidRDefault="00011C1B" w:rsidP="00011C1B">
      <w:pPr>
        <w:spacing w:line="276" w:lineRule="auto"/>
        <w:jc w:val="center"/>
        <w:outlineLvl w:val="0"/>
        <w:rPr>
          <w:rFonts w:ascii="Arial" w:hAnsi="Arial" w:cs="Arial"/>
        </w:rPr>
      </w:pPr>
      <w:r w:rsidRPr="00BD7DAE">
        <w:rPr>
          <w:rFonts w:ascii="Arial" w:hAnsi="Arial" w:cs="Arial"/>
          <w:b/>
        </w:rPr>
        <w:t>Miejsce spotkania</w:t>
      </w:r>
      <w:r w:rsidRPr="00BD7DAE">
        <w:rPr>
          <w:rFonts w:ascii="Arial" w:hAnsi="Arial" w:cs="Arial"/>
        </w:rPr>
        <w:t xml:space="preserve">: </w:t>
      </w:r>
    </w:p>
    <w:p w:rsidR="00011C1B" w:rsidRPr="00BD7DAE" w:rsidRDefault="00011C1B" w:rsidP="00011C1B">
      <w:pPr>
        <w:spacing w:line="276" w:lineRule="auto"/>
        <w:jc w:val="center"/>
        <w:outlineLvl w:val="0"/>
        <w:rPr>
          <w:rFonts w:ascii="Arial" w:hAnsi="Arial" w:cs="Arial"/>
        </w:rPr>
      </w:pPr>
      <w:r w:rsidRPr="00BD7DAE">
        <w:rPr>
          <w:rFonts w:ascii="Arial" w:hAnsi="Arial" w:cs="Arial"/>
        </w:rPr>
        <w:t xml:space="preserve">Sale Bankietowe Czajka </w:t>
      </w:r>
    </w:p>
    <w:p w:rsidR="00011C1B" w:rsidRPr="00BD7DAE" w:rsidRDefault="00011C1B" w:rsidP="00011C1B">
      <w:pPr>
        <w:spacing w:line="276" w:lineRule="auto"/>
        <w:jc w:val="center"/>
        <w:outlineLvl w:val="0"/>
        <w:rPr>
          <w:rFonts w:ascii="Arial" w:hAnsi="Arial" w:cs="Arial"/>
        </w:rPr>
      </w:pPr>
      <w:r w:rsidRPr="00BD7DAE">
        <w:rPr>
          <w:rFonts w:ascii="Arial" w:hAnsi="Arial" w:cs="Arial"/>
        </w:rPr>
        <w:t xml:space="preserve">ul. Magazynowa 6 </w:t>
      </w:r>
    </w:p>
    <w:p w:rsidR="00011C1B" w:rsidRPr="00BD7DAE" w:rsidRDefault="00011C1B" w:rsidP="00011C1B">
      <w:pPr>
        <w:spacing w:line="276" w:lineRule="auto"/>
        <w:jc w:val="center"/>
        <w:outlineLvl w:val="0"/>
        <w:rPr>
          <w:rFonts w:ascii="Arial" w:hAnsi="Arial" w:cs="Arial"/>
        </w:rPr>
      </w:pPr>
      <w:r w:rsidRPr="00BD7DAE">
        <w:rPr>
          <w:rFonts w:ascii="Arial" w:hAnsi="Arial" w:cs="Arial"/>
        </w:rPr>
        <w:t>19-300 Ełk</w:t>
      </w:r>
    </w:p>
    <w:p w:rsidR="00011C1B" w:rsidRDefault="00011C1B" w:rsidP="00011C1B">
      <w:pPr>
        <w:jc w:val="center"/>
        <w:rPr>
          <w:rFonts w:asciiTheme="minorHAnsi" w:hAnsiTheme="minorHAnsi" w:cs="Arial"/>
          <w:b/>
        </w:rPr>
      </w:pPr>
    </w:p>
    <w:p w:rsidR="002A13D9" w:rsidRPr="006E2241" w:rsidRDefault="002A13D9" w:rsidP="002A13D9"/>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371"/>
      </w:tblGrid>
      <w:tr w:rsidR="00115345" w:rsidRPr="00BA5385" w:rsidTr="00886A97">
        <w:trPr>
          <w:trHeight w:val="556"/>
        </w:trPr>
        <w:tc>
          <w:tcPr>
            <w:tcW w:w="1985"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371"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rsidTr="00886A97">
        <w:trPr>
          <w:trHeight w:val="907"/>
        </w:trPr>
        <w:tc>
          <w:tcPr>
            <w:tcW w:w="1985" w:type="dxa"/>
            <w:vAlign w:val="center"/>
          </w:tcPr>
          <w:p w:rsidR="00115345" w:rsidRPr="00BA5385" w:rsidRDefault="00115345" w:rsidP="00886A97">
            <w:pPr>
              <w:jc w:val="center"/>
              <w:rPr>
                <w:rFonts w:ascii="Arial" w:hAnsi="Arial" w:cs="Arial"/>
                <w:b/>
              </w:rPr>
            </w:pPr>
          </w:p>
          <w:p w:rsidR="00115345" w:rsidRPr="00BA5385" w:rsidRDefault="00635FD9" w:rsidP="00886A97">
            <w:pPr>
              <w:jc w:val="center"/>
              <w:rPr>
                <w:rFonts w:ascii="Arial" w:hAnsi="Arial" w:cs="Arial"/>
                <w:b/>
              </w:rPr>
            </w:pPr>
            <w:r>
              <w:rPr>
                <w:rFonts w:ascii="Arial" w:hAnsi="Arial" w:cs="Arial"/>
                <w:b/>
                <w:sz w:val="22"/>
                <w:szCs w:val="22"/>
              </w:rPr>
              <w:t>10:00</w:t>
            </w:r>
            <w:r w:rsidR="00115345" w:rsidRPr="00BA5385">
              <w:rPr>
                <w:rFonts w:ascii="Arial" w:hAnsi="Arial" w:cs="Arial"/>
                <w:b/>
                <w:sz w:val="22"/>
                <w:szCs w:val="22"/>
              </w:rPr>
              <w:t xml:space="preserve"> – </w:t>
            </w:r>
            <w:r>
              <w:rPr>
                <w:rFonts w:ascii="Arial" w:hAnsi="Arial" w:cs="Arial"/>
                <w:b/>
                <w:sz w:val="22"/>
                <w:szCs w:val="22"/>
              </w:rPr>
              <w:t>10</w:t>
            </w:r>
            <w:r w:rsidR="00AE3E49">
              <w:rPr>
                <w:rFonts w:ascii="Arial" w:hAnsi="Arial" w:cs="Arial"/>
                <w:b/>
                <w:sz w:val="22"/>
                <w:szCs w:val="22"/>
              </w:rPr>
              <w:t>:</w:t>
            </w:r>
            <w:r>
              <w:rPr>
                <w:rFonts w:ascii="Arial" w:hAnsi="Arial" w:cs="Arial"/>
                <w:b/>
                <w:sz w:val="22"/>
                <w:szCs w:val="22"/>
              </w:rPr>
              <w:t>15</w:t>
            </w:r>
          </w:p>
          <w:p w:rsidR="00115345" w:rsidRPr="00BA5385" w:rsidRDefault="00115345" w:rsidP="00886A97">
            <w:pPr>
              <w:jc w:val="center"/>
              <w:rPr>
                <w:rFonts w:ascii="Arial" w:hAnsi="Arial" w:cs="Arial"/>
                <w:b/>
              </w:rPr>
            </w:pP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Rejestracja uczestników spotkania</w:t>
            </w:r>
          </w:p>
        </w:tc>
      </w:tr>
      <w:tr w:rsidR="00115345" w:rsidRPr="00BA5385" w:rsidTr="00886A97">
        <w:trPr>
          <w:trHeight w:val="907"/>
        </w:trPr>
        <w:tc>
          <w:tcPr>
            <w:tcW w:w="1985" w:type="dxa"/>
            <w:vAlign w:val="center"/>
          </w:tcPr>
          <w:p w:rsidR="00115345" w:rsidRPr="00BA5385" w:rsidRDefault="00635FD9" w:rsidP="00886A97">
            <w:pPr>
              <w:jc w:val="center"/>
              <w:rPr>
                <w:rFonts w:ascii="Arial" w:hAnsi="Arial" w:cs="Arial"/>
                <w:b/>
              </w:rPr>
            </w:pPr>
            <w:r>
              <w:rPr>
                <w:rFonts w:ascii="Arial" w:hAnsi="Arial" w:cs="Arial"/>
                <w:b/>
                <w:sz w:val="22"/>
                <w:szCs w:val="22"/>
              </w:rPr>
              <w:t>10:15 – 10</w:t>
            </w:r>
            <w:r w:rsidR="00115345" w:rsidRPr="00BA5385">
              <w:rPr>
                <w:rFonts w:ascii="Arial" w:hAnsi="Arial" w:cs="Arial"/>
                <w:b/>
                <w:sz w:val="22"/>
                <w:szCs w:val="22"/>
              </w:rPr>
              <w:t>:</w:t>
            </w:r>
            <w:r>
              <w:rPr>
                <w:rFonts w:ascii="Arial" w:hAnsi="Arial" w:cs="Arial"/>
                <w:b/>
                <w:sz w:val="22"/>
                <w:szCs w:val="22"/>
              </w:rPr>
              <w:t>30</w:t>
            </w: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Wprowadzenie w tematykę spotkania.</w:t>
            </w:r>
          </w:p>
          <w:p w:rsidR="00115345" w:rsidRPr="00BA5385" w:rsidRDefault="00115345" w:rsidP="00886A97">
            <w:pPr>
              <w:jc w:val="center"/>
              <w:rPr>
                <w:rFonts w:ascii="Arial" w:hAnsi="Arial" w:cs="Arial"/>
              </w:rPr>
            </w:pPr>
            <w:r w:rsidRPr="00BA5385">
              <w:rPr>
                <w:rFonts w:ascii="Arial" w:hAnsi="Arial" w:cs="Arial"/>
                <w:sz w:val="22"/>
                <w:szCs w:val="22"/>
              </w:rPr>
              <w:t xml:space="preserve">Przedstawienie oferty Punktów Informacyjnych Funduszy Europejskich. </w:t>
            </w:r>
          </w:p>
        </w:tc>
      </w:tr>
      <w:tr w:rsidR="00115345" w:rsidRPr="00BA5385" w:rsidTr="00886A97">
        <w:trPr>
          <w:trHeight w:val="907"/>
        </w:trPr>
        <w:tc>
          <w:tcPr>
            <w:tcW w:w="1985" w:type="dxa"/>
            <w:vAlign w:val="center"/>
          </w:tcPr>
          <w:p w:rsidR="00115345" w:rsidRPr="00BA5385" w:rsidRDefault="00635FD9" w:rsidP="00886A97">
            <w:pPr>
              <w:jc w:val="center"/>
              <w:rPr>
                <w:rFonts w:ascii="Arial" w:hAnsi="Arial" w:cs="Arial"/>
                <w:b/>
              </w:rPr>
            </w:pPr>
            <w:r>
              <w:rPr>
                <w:rFonts w:ascii="Arial" w:hAnsi="Arial" w:cs="Arial"/>
                <w:b/>
                <w:sz w:val="22"/>
                <w:szCs w:val="22"/>
              </w:rPr>
              <w:t>10:30 – 11.3</w:t>
            </w:r>
            <w:r w:rsidR="00115345">
              <w:rPr>
                <w:rFonts w:ascii="Arial" w:hAnsi="Arial" w:cs="Arial"/>
                <w:b/>
                <w:sz w:val="22"/>
                <w:szCs w:val="22"/>
              </w:rPr>
              <w:t>0</w:t>
            </w:r>
          </w:p>
        </w:tc>
        <w:tc>
          <w:tcPr>
            <w:tcW w:w="7371" w:type="dxa"/>
            <w:vAlign w:val="center"/>
          </w:tcPr>
          <w:p w:rsidR="00FA1A07" w:rsidRDefault="00FA1A07" w:rsidP="00B55D13">
            <w:pPr>
              <w:jc w:val="center"/>
              <w:rPr>
                <w:rFonts w:ascii="Arial" w:hAnsi="Arial" w:cs="Arial"/>
              </w:rPr>
            </w:pPr>
          </w:p>
          <w:p w:rsidR="001F250E" w:rsidRPr="001F250E" w:rsidRDefault="00457265" w:rsidP="001F250E">
            <w:pPr>
              <w:jc w:val="center"/>
              <w:rPr>
                <w:rFonts w:ascii="Arial" w:hAnsi="Arial" w:cs="Arial"/>
              </w:rPr>
            </w:pPr>
            <w:r>
              <w:rPr>
                <w:rFonts w:ascii="Arial" w:hAnsi="Arial" w:cs="Arial"/>
                <w:sz w:val="22"/>
                <w:szCs w:val="22"/>
              </w:rPr>
              <w:t>Konkursy planowane na rok 2017 w ramach Regi</w:t>
            </w:r>
            <w:r w:rsidR="00A8302C">
              <w:rPr>
                <w:rFonts w:ascii="Arial" w:hAnsi="Arial" w:cs="Arial"/>
                <w:sz w:val="22"/>
                <w:szCs w:val="22"/>
              </w:rPr>
              <w:t>onalnego Programu Operacyjnego W</w:t>
            </w:r>
            <w:r>
              <w:rPr>
                <w:rFonts w:ascii="Arial" w:hAnsi="Arial" w:cs="Arial"/>
                <w:sz w:val="22"/>
                <w:szCs w:val="22"/>
              </w:rPr>
              <w:t xml:space="preserve">armia i Mazury na lata 2014-2020. </w:t>
            </w:r>
            <w:proofErr w:type="spellStart"/>
            <w:r>
              <w:rPr>
                <w:rFonts w:ascii="Arial" w:hAnsi="Arial" w:cs="Arial"/>
                <w:sz w:val="22"/>
                <w:szCs w:val="22"/>
              </w:rPr>
              <w:t>Omównienie</w:t>
            </w:r>
            <w:proofErr w:type="spellEnd"/>
            <w:r>
              <w:rPr>
                <w:rFonts w:ascii="Arial" w:hAnsi="Arial" w:cs="Arial"/>
                <w:sz w:val="22"/>
                <w:szCs w:val="22"/>
              </w:rPr>
              <w:t xml:space="preserve"> harmonogramu i </w:t>
            </w:r>
            <w:proofErr w:type="spellStart"/>
            <w:r>
              <w:rPr>
                <w:rFonts w:ascii="Arial" w:hAnsi="Arial" w:cs="Arial"/>
                <w:sz w:val="22"/>
                <w:szCs w:val="22"/>
              </w:rPr>
              <w:t>załozeń</w:t>
            </w:r>
            <w:proofErr w:type="spellEnd"/>
            <w:r>
              <w:rPr>
                <w:rFonts w:ascii="Arial" w:hAnsi="Arial" w:cs="Arial"/>
                <w:sz w:val="22"/>
                <w:szCs w:val="22"/>
              </w:rPr>
              <w:t xml:space="preserve"> ogłaszanych konkursów.</w:t>
            </w:r>
          </w:p>
          <w:p w:rsidR="00FA1A07" w:rsidRPr="00BA5385" w:rsidRDefault="00FA1A07" w:rsidP="00B55D13">
            <w:pPr>
              <w:jc w:val="center"/>
              <w:rPr>
                <w:rFonts w:ascii="Arial" w:hAnsi="Arial" w:cs="Arial"/>
              </w:rPr>
            </w:pPr>
          </w:p>
        </w:tc>
      </w:tr>
      <w:tr w:rsidR="00115345" w:rsidRPr="00BA5385" w:rsidTr="00886A97">
        <w:trPr>
          <w:trHeight w:val="907"/>
        </w:trPr>
        <w:tc>
          <w:tcPr>
            <w:tcW w:w="1985" w:type="dxa"/>
            <w:shd w:val="clear" w:color="auto" w:fill="D9D9D9"/>
            <w:vAlign w:val="center"/>
          </w:tcPr>
          <w:p w:rsidR="00115345" w:rsidRPr="00BA5385" w:rsidRDefault="00115345" w:rsidP="00886A97">
            <w:pPr>
              <w:jc w:val="center"/>
              <w:rPr>
                <w:rFonts w:ascii="Arial" w:hAnsi="Arial" w:cs="Arial"/>
                <w:b/>
              </w:rPr>
            </w:pPr>
            <w:r>
              <w:rPr>
                <w:rFonts w:ascii="Arial" w:hAnsi="Arial" w:cs="Arial"/>
                <w:b/>
                <w:sz w:val="22"/>
                <w:szCs w:val="22"/>
              </w:rPr>
              <w:t>11:</w:t>
            </w:r>
            <w:r w:rsidR="00635FD9">
              <w:rPr>
                <w:rFonts w:ascii="Arial" w:hAnsi="Arial" w:cs="Arial"/>
                <w:b/>
                <w:sz w:val="22"/>
                <w:szCs w:val="22"/>
              </w:rPr>
              <w:t>30 – 11:45</w:t>
            </w:r>
          </w:p>
        </w:tc>
        <w:tc>
          <w:tcPr>
            <w:tcW w:w="7371" w:type="dxa"/>
            <w:shd w:val="clear" w:color="auto" w:fill="D9D9D9"/>
            <w:vAlign w:val="center"/>
          </w:tcPr>
          <w:p w:rsidR="00115345" w:rsidRPr="00BA5385" w:rsidRDefault="00115345" w:rsidP="00886A97">
            <w:pPr>
              <w:jc w:val="center"/>
              <w:rPr>
                <w:rFonts w:ascii="Arial" w:hAnsi="Arial" w:cs="Arial"/>
              </w:rPr>
            </w:pPr>
            <w:r w:rsidRPr="00BA5385">
              <w:rPr>
                <w:rFonts w:ascii="Arial" w:hAnsi="Arial" w:cs="Arial"/>
                <w:sz w:val="22"/>
                <w:szCs w:val="22"/>
              </w:rPr>
              <w:t>Przerwa</w:t>
            </w:r>
          </w:p>
        </w:tc>
      </w:tr>
      <w:tr w:rsidR="00115345" w:rsidRPr="00BA5385" w:rsidTr="00886A97">
        <w:trPr>
          <w:trHeight w:val="907"/>
        </w:trPr>
        <w:tc>
          <w:tcPr>
            <w:tcW w:w="1985" w:type="dxa"/>
            <w:vAlign w:val="center"/>
          </w:tcPr>
          <w:p w:rsidR="00115345" w:rsidRPr="00BA5385" w:rsidRDefault="00115345" w:rsidP="00886A97">
            <w:pPr>
              <w:jc w:val="center"/>
              <w:rPr>
                <w:rFonts w:ascii="Arial" w:hAnsi="Arial" w:cs="Arial"/>
                <w:b/>
              </w:rPr>
            </w:pPr>
          </w:p>
          <w:p w:rsidR="00115345" w:rsidRPr="00BA5385" w:rsidRDefault="00635FD9" w:rsidP="00886A97">
            <w:pPr>
              <w:jc w:val="center"/>
              <w:rPr>
                <w:rFonts w:ascii="Arial" w:hAnsi="Arial" w:cs="Arial"/>
                <w:b/>
              </w:rPr>
            </w:pPr>
            <w:r>
              <w:rPr>
                <w:rFonts w:ascii="Arial" w:hAnsi="Arial" w:cs="Arial"/>
                <w:b/>
                <w:sz w:val="22"/>
                <w:szCs w:val="22"/>
              </w:rPr>
              <w:t>11:45</w:t>
            </w:r>
            <w:r w:rsidR="00115345">
              <w:rPr>
                <w:rFonts w:ascii="Arial" w:hAnsi="Arial" w:cs="Arial"/>
                <w:b/>
                <w:sz w:val="22"/>
                <w:szCs w:val="22"/>
              </w:rPr>
              <w:t xml:space="preserve"> – 12:</w:t>
            </w:r>
            <w:r>
              <w:rPr>
                <w:rFonts w:ascii="Arial" w:hAnsi="Arial" w:cs="Arial"/>
                <w:b/>
                <w:sz w:val="22"/>
                <w:szCs w:val="22"/>
              </w:rPr>
              <w:t>30</w:t>
            </w:r>
          </w:p>
          <w:p w:rsidR="00115345" w:rsidRPr="00BA5385" w:rsidRDefault="00115345" w:rsidP="00886A97">
            <w:pPr>
              <w:jc w:val="center"/>
              <w:rPr>
                <w:rFonts w:ascii="Arial" w:hAnsi="Arial" w:cs="Arial"/>
                <w:b/>
              </w:rPr>
            </w:pPr>
          </w:p>
        </w:tc>
        <w:tc>
          <w:tcPr>
            <w:tcW w:w="7371" w:type="dxa"/>
            <w:vAlign w:val="center"/>
          </w:tcPr>
          <w:p w:rsidR="00115345" w:rsidRPr="00B55D13" w:rsidRDefault="00457265" w:rsidP="00457265">
            <w:pPr>
              <w:jc w:val="center"/>
              <w:rPr>
                <w:rFonts w:ascii="Arial" w:hAnsi="Arial" w:cs="Arial"/>
              </w:rPr>
            </w:pPr>
            <w:r>
              <w:rPr>
                <w:rFonts w:ascii="Arial" w:hAnsi="Arial" w:cs="Arial"/>
                <w:sz w:val="22"/>
                <w:szCs w:val="22"/>
              </w:rPr>
              <w:t>Programy Krajowe – terminy i założen</w:t>
            </w:r>
            <w:r w:rsidR="00635FD9">
              <w:rPr>
                <w:rFonts w:ascii="Arial" w:hAnsi="Arial" w:cs="Arial"/>
                <w:sz w:val="22"/>
                <w:szCs w:val="22"/>
              </w:rPr>
              <w:t>ia konkursów planowanych w 2017</w:t>
            </w:r>
            <w:r>
              <w:rPr>
                <w:rFonts w:ascii="Arial" w:hAnsi="Arial" w:cs="Arial"/>
                <w:sz w:val="22"/>
                <w:szCs w:val="22"/>
              </w:rPr>
              <w:t>r.</w:t>
            </w:r>
          </w:p>
        </w:tc>
      </w:tr>
    </w:tbl>
    <w:p w:rsidR="00115345" w:rsidRDefault="00115345" w:rsidP="00634A14"/>
    <w:p w:rsidR="00115345" w:rsidRDefault="00115345" w:rsidP="00634A14"/>
    <w:sectPr w:rsidR="00115345" w:rsidSect="005D3D0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F1F" w:rsidRDefault="004A7F1F">
      <w:r>
        <w:separator/>
      </w:r>
    </w:p>
  </w:endnote>
  <w:endnote w:type="continuationSeparator" w:id="0">
    <w:p w:rsidR="004A7F1F" w:rsidRDefault="004A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1C" w:rsidRDefault="00AA501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AE" w:rsidRPr="00BD7DAE" w:rsidRDefault="009E5BC4" w:rsidP="00BD7DAE">
    <w:pPr>
      <w:pStyle w:val="Stopka"/>
    </w:pPr>
    <w:r>
      <w:rPr>
        <w:rFonts w:ascii="Arial" w:hAnsi="Arial" w:cs="Arial"/>
        <w:noProof/>
        <w:sz w:val="20"/>
        <w:szCs w:val="20"/>
      </w:rPr>
      <w:drawing>
        <wp:inline distT="0" distB="0" distL="0" distR="0" wp14:anchorId="20E39B3F" wp14:editId="56C77875">
          <wp:extent cx="5759450" cy="651878"/>
          <wp:effectExtent l="19050" t="0" r="0" b="0"/>
          <wp:docPr id="2" name="Obraz 1" descr="cid:image005.jpg@01D21A47.8610E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21A47.8610E4E0"/>
                  <pic:cNvPicPr>
                    <a:picLocks noChangeAspect="1" noChangeArrowheads="1"/>
                  </pic:cNvPicPr>
                </pic:nvPicPr>
                <pic:blipFill>
                  <a:blip r:embed="rId1" r:link="rId2"/>
                  <a:srcRect/>
                  <a:stretch>
                    <a:fillRect/>
                  </a:stretch>
                </pic:blipFill>
                <pic:spPr bwMode="auto">
                  <a:xfrm>
                    <a:off x="0" y="0"/>
                    <a:ext cx="5759450" cy="651878"/>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1C" w:rsidRDefault="00AA50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F1F" w:rsidRDefault="004A7F1F">
      <w:r>
        <w:separator/>
      </w:r>
    </w:p>
  </w:footnote>
  <w:footnote w:type="continuationSeparator" w:id="0">
    <w:p w:rsidR="004A7F1F" w:rsidRDefault="004A7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1C" w:rsidRDefault="00AA501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1C" w:rsidRDefault="00AA501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1C" w:rsidRDefault="00AA501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5B"/>
    <w:rsid w:val="00011C1B"/>
    <w:rsid w:val="00027F44"/>
    <w:rsid w:val="00040C3B"/>
    <w:rsid w:val="00041C94"/>
    <w:rsid w:val="00046501"/>
    <w:rsid w:val="00047411"/>
    <w:rsid w:val="00057A99"/>
    <w:rsid w:val="00076807"/>
    <w:rsid w:val="00093462"/>
    <w:rsid w:val="000A3917"/>
    <w:rsid w:val="000A5B87"/>
    <w:rsid w:val="000B0E68"/>
    <w:rsid w:val="000C4B8D"/>
    <w:rsid w:val="000F2506"/>
    <w:rsid w:val="000F7864"/>
    <w:rsid w:val="0011098C"/>
    <w:rsid w:val="001135BF"/>
    <w:rsid w:val="00113E2F"/>
    <w:rsid w:val="00115345"/>
    <w:rsid w:val="001154B6"/>
    <w:rsid w:val="00131E4A"/>
    <w:rsid w:val="001452F6"/>
    <w:rsid w:val="00151F51"/>
    <w:rsid w:val="001526F7"/>
    <w:rsid w:val="0015346B"/>
    <w:rsid w:val="00161387"/>
    <w:rsid w:val="0017687D"/>
    <w:rsid w:val="00197D85"/>
    <w:rsid w:val="001A0312"/>
    <w:rsid w:val="001B5D7A"/>
    <w:rsid w:val="001C2819"/>
    <w:rsid w:val="001C5CEF"/>
    <w:rsid w:val="001E1EB1"/>
    <w:rsid w:val="001F1D1A"/>
    <w:rsid w:val="001F250E"/>
    <w:rsid w:val="001F2844"/>
    <w:rsid w:val="001F2B0F"/>
    <w:rsid w:val="001F5755"/>
    <w:rsid w:val="001F73DF"/>
    <w:rsid w:val="00204FE8"/>
    <w:rsid w:val="00206C6A"/>
    <w:rsid w:val="00213E52"/>
    <w:rsid w:val="002210FF"/>
    <w:rsid w:val="0022488C"/>
    <w:rsid w:val="00224A02"/>
    <w:rsid w:val="00243B15"/>
    <w:rsid w:val="00265428"/>
    <w:rsid w:val="00274818"/>
    <w:rsid w:val="002751BC"/>
    <w:rsid w:val="00275DED"/>
    <w:rsid w:val="00277E02"/>
    <w:rsid w:val="00280B76"/>
    <w:rsid w:val="0028337E"/>
    <w:rsid w:val="0028392B"/>
    <w:rsid w:val="002A13D9"/>
    <w:rsid w:val="002A1EB0"/>
    <w:rsid w:val="002A559E"/>
    <w:rsid w:val="002B00A7"/>
    <w:rsid w:val="002C505B"/>
    <w:rsid w:val="002C7E26"/>
    <w:rsid w:val="002D4E04"/>
    <w:rsid w:val="002F552E"/>
    <w:rsid w:val="0030701B"/>
    <w:rsid w:val="00312140"/>
    <w:rsid w:val="003130F9"/>
    <w:rsid w:val="00330F04"/>
    <w:rsid w:val="00340FF1"/>
    <w:rsid w:val="00343609"/>
    <w:rsid w:val="00356139"/>
    <w:rsid w:val="00357A14"/>
    <w:rsid w:val="003811DA"/>
    <w:rsid w:val="003929E9"/>
    <w:rsid w:val="003A133A"/>
    <w:rsid w:val="003A4255"/>
    <w:rsid w:val="003C4AF0"/>
    <w:rsid w:val="003D084C"/>
    <w:rsid w:val="003F035D"/>
    <w:rsid w:val="003F13D8"/>
    <w:rsid w:val="003F3EE8"/>
    <w:rsid w:val="003F595B"/>
    <w:rsid w:val="004149D3"/>
    <w:rsid w:val="0042618A"/>
    <w:rsid w:val="00426D66"/>
    <w:rsid w:val="00435A2E"/>
    <w:rsid w:val="00437450"/>
    <w:rsid w:val="0045464D"/>
    <w:rsid w:val="00457265"/>
    <w:rsid w:val="00485E81"/>
    <w:rsid w:val="00487379"/>
    <w:rsid w:val="00494664"/>
    <w:rsid w:val="004A7F1F"/>
    <w:rsid w:val="004C3BE2"/>
    <w:rsid w:val="004D1A09"/>
    <w:rsid w:val="004D63DA"/>
    <w:rsid w:val="004F2234"/>
    <w:rsid w:val="004F5127"/>
    <w:rsid w:val="00504CF5"/>
    <w:rsid w:val="00510D05"/>
    <w:rsid w:val="005142E8"/>
    <w:rsid w:val="005177BA"/>
    <w:rsid w:val="00550847"/>
    <w:rsid w:val="005630C9"/>
    <w:rsid w:val="00563B45"/>
    <w:rsid w:val="00565CE8"/>
    <w:rsid w:val="00566FCC"/>
    <w:rsid w:val="0057314F"/>
    <w:rsid w:val="00591C23"/>
    <w:rsid w:val="005D37FA"/>
    <w:rsid w:val="005D3D0F"/>
    <w:rsid w:val="005E0C2E"/>
    <w:rsid w:val="006066EE"/>
    <w:rsid w:val="00606947"/>
    <w:rsid w:val="00610B15"/>
    <w:rsid w:val="00612F5E"/>
    <w:rsid w:val="0062459A"/>
    <w:rsid w:val="00626D37"/>
    <w:rsid w:val="00632D11"/>
    <w:rsid w:val="00634A14"/>
    <w:rsid w:val="00635FD9"/>
    <w:rsid w:val="006501A4"/>
    <w:rsid w:val="00652AE7"/>
    <w:rsid w:val="00653662"/>
    <w:rsid w:val="006710B2"/>
    <w:rsid w:val="00681172"/>
    <w:rsid w:val="00690E49"/>
    <w:rsid w:val="00692064"/>
    <w:rsid w:val="006936FB"/>
    <w:rsid w:val="00697455"/>
    <w:rsid w:val="006A1DC7"/>
    <w:rsid w:val="006C4FA0"/>
    <w:rsid w:val="006E2241"/>
    <w:rsid w:val="00787A2B"/>
    <w:rsid w:val="007A060B"/>
    <w:rsid w:val="007A1B74"/>
    <w:rsid w:val="007A7C24"/>
    <w:rsid w:val="007C2AA7"/>
    <w:rsid w:val="007C59F8"/>
    <w:rsid w:val="007D24F4"/>
    <w:rsid w:val="007D52EB"/>
    <w:rsid w:val="007D5C69"/>
    <w:rsid w:val="007E087B"/>
    <w:rsid w:val="00812DE2"/>
    <w:rsid w:val="00836A87"/>
    <w:rsid w:val="0084751F"/>
    <w:rsid w:val="00861909"/>
    <w:rsid w:val="00862B23"/>
    <w:rsid w:val="008708E6"/>
    <w:rsid w:val="00886A97"/>
    <w:rsid w:val="008B38B5"/>
    <w:rsid w:val="008B440E"/>
    <w:rsid w:val="008B51E3"/>
    <w:rsid w:val="008C4A40"/>
    <w:rsid w:val="008C4EA2"/>
    <w:rsid w:val="008D73A1"/>
    <w:rsid w:val="008E3960"/>
    <w:rsid w:val="008F16D3"/>
    <w:rsid w:val="008F1856"/>
    <w:rsid w:val="00927E04"/>
    <w:rsid w:val="00945D96"/>
    <w:rsid w:val="009505AF"/>
    <w:rsid w:val="009748C9"/>
    <w:rsid w:val="009802B3"/>
    <w:rsid w:val="00982C42"/>
    <w:rsid w:val="009A6684"/>
    <w:rsid w:val="009C5D2C"/>
    <w:rsid w:val="009D7164"/>
    <w:rsid w:val="009E5BC4"/>
    <w:rsid w:val="009E77BB"/>
    <w:rsid w:val="009F2158"/>
    <w:rsid w:val="009F4761"/>
    <w:rsid w:val="009F6010"/>
    <w:rsid w:val="009F7DAB"/>
    <w:rsid w:val="00A05B0B"/>
    <w:rsid w:val="00A23941"/>
    <w:rsid w:val="00A34BEB"/>
    <w:rsid w:val="00A660A2"/>
    <w:rsid w:val="00A66A41"/>
    <w:rsid w:val="00A74D7C"/>
    <w:rsid w:val="00A8230B"/>
    <w:rsid w:val="00A8302C"/>
    <w:rsid w:val="00A84B26"/>
    <w:rsid w:val="00AA461D"/>
    <w:rsid w:val="00AA4AC8"/>
    <w:rsid w:val="00AA501C"/>
    <w:rsid w:val="00AA73D1"/>
    <w:rsid w:val="00AA7E72"/>
    <w:rsid w:val="00AC19FE"/>
    <w:rsid w:val="00AE3E49"/>
    <w:rsid w:val="00B43D0C"/>
    <w:rsid w:val="00B55D13"/>
    <w:rsid w:val="00B61622"/>
    <w:rsid w:val="00B91701"/>
    <w:rsid w:val="00BA2D3A"/>
    <w:rsid w:val="00BA5385"/>
    <w:rsid w:val="00BD43F1"/>
    <w:rsid w:val="00BD7DAE"/>
    <w:rsid w:val="00BF54F6"/>
    <w:rsid w:val="00BF64F3"/>
    <w:rsid w:val="00C11CBE"/>
    <w:rsid w:val="00C258EC"/>
    <w:rsid w:val="00C2716A"/>
    <w:rsid w:val="00C4098C"/>
    <w:rsid w:val="00C46413"/>
    <w:rsid w:val="00C46DB1"/>
    <w:rsid w:val="00C82177"/>
    <w:rsid w:val="00CB11BC"/>
    <w:rsid w:val="00CB408D"/>
    <w:rsid w:val="00CD08D0"/>
    <w:rsid w:val="00CE05A4"/>
    <w:rsid w:val="00D00117"/>
    <w:rsid w:val="00D0329D"/>
    <w:rsid w:val="00D0727C"/>
    <w:rsid w:val="00D44178"/>
    <w:rsid w:val="00D46EB6"/>
    <w:rsid w:val="00D53CD2"/>
    <w:rsid w:val="00DB0AE4"/>
    <w:rsid w:val="00DB703D"/>
    <w:rsid w:val="00DC3EC5"/>
    <w:rsid w:val="00DD0C73"/>
    <w:rsid w:val="00DE0153"/>
    <w:rsid w:val="00DE5004"/>
    <w:rsid w:val="00DF61C5"/>
    <w:rsid w:val="00E060EE"/>
    <w:rsid w:val="00E153F5"/>
    <w:rsid w:val="00E168C0"/>
    <w:rsid w:val="00E31BF0"/>
    <w:rsid w:val="00E624D4"/>
    <w:rsid w:val="00E943E0"/>
    <w:rsid w:val="00E96538"/>
    <w:rsid w:val="00EB2009"/>
    <w:rsid w:val="00EB7A91"/>
    <w:rsid w:val="00EC6BEC"/>
    <w:rsid w:val="00ED2A35"/>
    <w:rsid w:val="00EE3C38"/>
    <w:rsid w:val="00EF6164"/>
    <w:rsid w:val="00F33633"/>
    <w:rsid w:val="00F357FB"/>
    <w:rsid w:val="00F56CBE"/>
    <w:rsid w:val="00F6154D"/>
    <w:rsid w:val="00F912B0"/>
    <w:rsid w:val="00FA1A07"/>
    <w:rsid w:val="00FB000A"/>
    <w:rsid w:val="00FB5968"/>
    <w:rsid w:val="00FB6A81"/>
    <w:rsid w:val="00FC48F8"/>
    <w:rsid w:val="00FD22A9"/>
    <w:rsid w:val="00FE326C"/>
    <w:rsid w:val="00FE63F4"/>
    <w:rsid w:val="00FF0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36F822D-0F87-4359-AAA3-08D74C4D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7507">
      <w:bodyDiv w:val="1"/>
      <w:marLeft w:val="0"/>
      <w:marRight w:val="0"/>
      <w:marTop w:val="0"/>
      <w:marBottom w:val="0"/>
      <w:divBdr>
        <w:top w:val="none" w:sz="0" w:space="0" w:color="auto"/>
        <w:left w:val="none" w:sz="0" w:space="0" w:color="auto"/>
        <w:bottom w:val="none" w:sz="0" w:space="0" w:color="auto"/>
        <w:right w:val="none" w:sz="0" w:space="0" w:color="auto"/>
      </w:divBdr>
    </w:div>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 w:id="18810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cid:image005.jpg@01D21A47.8610E4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661</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Anna Maroń</cp:lastModifiedBy>
  <cp:revision>2</cp:revision>
  <cp:lastPrinted>2016-06-07T08:12:00Z</cp:lastPrinted>
  <dcterms:created xsi:type="dcterms:W3CDTF">2017-01-09T09:59:00Z</dcterms:created>
  <dcterms:modified xsi:type="dcterms:W3CDTF">2017-01-09T09:59:00Z</dcterms:modified>
</cp:coreProperties>
</file>