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67" w:rsidRPr="007531DF" w:rsidRDefault="005C3867" w:rsidP="00771BB4">
      <w:pPr>
        <w:spacing w:after="226" w:line="248" w:lineRule="auto"/>
        <w:ind w:right="41" w:firstLine="0"/>
        <w:rPr>
          <w:color w:val="auto"/>
        </w:rPr>
      </w:pPr>
    </w:p>
    <w:p w:rsidR="005C3867" w:rsidRPr="007531DF" w:rsidRDefault="005C3867" w:rsidP="00F613C6">
      <w:pPr>
        <w:spacing w:after="226" w:line="248" w:lineRule="auto"/>
        <w:ind w:right="41" w:firstLine="0"/>
        <w:jc w:val="right"/>
        <w:rPr>
          <w:rFonts w:cs="Arial"/>
          <w:color w:val="auto"/>
          <w:sz w:val="22"/>
        </w:rPr>
      </w:pPr>
      <w:r w:rsidRPr="007531DF">
        <w:rPr>
          <w:rFonts w:cs="Arial"/>
          <w:color w:val="auto"/>
          <w:sz w:val="22"/>
        </w:rPr>
        <w:t>Olsztyn,</w:t>
      </w:r>
      <w:r>
        <w:rPr>
          <w:rFonts w:cs="Arial"/>
          <w:color w:val="auto"/>
          <w:sz w:val="22"/>
        </w:rPr>
        <w:t xml:space="preserve"> 31 marca</w:t>
      </w:r>
      <w:r w:rsidRPr="007531DF">
        <w:rPr>
          <w:rFonts w:cs="Arial"/>
          <w:color w:val="auto"/>
          <w:sz w:val="22"/>
        </w:rPr>
        <w:t xml:space="preserve"> </w:t>
      </w:r>
      <w:r>
        <w:rPr>
          <w:rFonts w:cs="Arial"/>
          <w:color w:val="auto"/>
          <w:sz w:val="22"/>
        </w:rPr>
        <w:t>2017</w:t>
      </w:r>
      <w:r w:rsidRPr="007531DF">
        <w:rPr>
          <w:rFonts w:cs="Arial"/>
          <w:color w:val="auto"/>
          <w:sz w:val="22"/>
        </w:rPr>
        <w:t xml:space="preserve"> r. </w:t>
      </w:r>
    </w:p>
    <w:p w:rsidR="005C3867" w:rsidRDefault="005C3867" w:rsidP="00B177F8">
      <w:pPr>
        <w:spacing w:line="360" w:lineRule="auto"/>
        <w:rPr>
          <w:rFonts w:cs="Arial"/>
          <w:color w:val="auto"/>
          <w:sz w:val="22"/>
        </w:rPr>
      </w:pPr>
    </w:p>
    <w:p w:rsidR="005C3867" w:rsidRPr="00D6546B" w:rsidRDefault="005C3867" w:rsidP="00B177F8">
      <w:pPr>
        <w:spacing w:line="360" w:lineRule="auto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 xml:space="preserve">Lista </w:t>
      </w:r>
      <w:r w:rsidRPr="00D6546B">
        <w:rPr>
          <w:rFonts w:cs="Arial"/>
          <w:color w:val="auto"/>
          <w:sz w:val="22"/>
        </w:rPr>
        <w:t>wniosk</w:t>
      </w:r>
      <w:r>
        <w:rPr>
          <w:rFonts w:cs="Arial"/>
          <w:color w:val="auto"/>
          <w:sz w:val="22"/>
        </w:rPr>
        <w:t>ów o dofinansowanie projektów złożonych w konkursie RPWM.04</w:t>
      </w:r>
      <w:r w:rsidRPr="00D6546B">
        <w:rPr>
          <w:rFonts w:cs="Arial"/>
          <w:color w:val="auto"/>
          <w:sz w:val="22"/>
        </w:rPr>
        <w:t>.0</w:t>
      </w:r>
      <w:r>
        <w:rPr>
          <w:rFonts w:cs="Arial"/>
          <w:color w:val="auto"/>
          <w:sz w:val="22"/>
        </w:rPr>
        <w:t>4</w:t>
      </w:r>
      <w:r w:rsidRPr="00D6546B">
        <w:rPr>
          <w:rFonts w:cs="Arial"/>
          <w:color w:val="auto"/>
          <w:sz w:val="22"/>
        </w:rPr>
        <w:t>.0</w:t>
      </w:r>
      <w:r>
        <w:rPr>
          <w:rFonts w:cs="Arial"/>
          <w:color w:val="auto"/>
          <w:sz w:val="22"/>
        </w:rPr>
        <w:t>3</w:t>
      </w:r>
      <w:r w:rsidRPr="00D6546B">
        <w:rPr>
          <w:rFonts w:cs="Arial"/>
          <w:color w:val="auto"/>
          <w:sz w:val="22"/>
        </w:rPr>
        <w:t>-IZ.00-28-001/16 w</w:t>
      </w:r>
      <w:r>
        <w:rPr>
          <w:rFonts w:cs="Arial"/>
          <w:color w:val="auto"/>
          <w:sz w:val="22"/>
        </w:rPr>
        <w:t xml:space="preserve"> ramach Osi priorytetowej 4</w:t>
      </w:r>
      <w:r w:rsidRPr="00D6546B">
        <w:rPr>
          <w:rFonts w:cs="Arial"/>
          <w:color w:val="auto"/>
          <w:sz w:val="22"/>
        </w:rPr>
        <w:t xml:space="preserve"> </w:t>
      </w:r>
      <w:r>
        <w:rPr>
          <w:rFonts w:cs="Arial"/>
          <w:color w:val="auto"/>
          <w:sz w:val="22"/>
        </w:rPr>
        <w:t xml:space="preserve">Efektywność energetyczna, </w:t>
      </w:r>
      <w:r w:rsidRPr="00D6546B">
        <w:rPr>
          <w:rFonts w:cs="Arial"/>
          <w:color w:val="auto"/>
          <w:sz w:val="22"/>
        </w:rPr>
        <w:t xml:space="preserve">Działania </w:t>
      </w:r>
      <w:r>
        <w:rPr>
          <w:rFonts w:cs="Arial"/>
          <w:color w:val="auto"/>
          <w:sz w:val="22"/>
        </w:rPr>
        <w:t>4</w:t>
      </w:r>
      <w:r w:rsidRPr="00D6546B">
        <w:rPr>
          <w:sz w:val="22"/>
        </w:rPr>
        <w:t>.</w:t>
      </w:r>
      <w:r>
        <w:rPr>
          <w:sz w:val="22"/>
        </w:rPr>
        <w:t>4</w:t>
      </w:r>
      <w:r w:rsidRPr="00D6546B">
        <w:rPr>
          <w:sz w:val="22"/>
        </w:rPr>
        <w:t xml:space="preserve"> </w:t>
      </w:r>
      <w:r>
        <w:rPr>
          <w:sz w:val="22"/>
        </w:rPr>
        <w:t>Zrównoważony transport miejski</w:t>
      </w:r>
      <w:r w:rsidRPr="00D6546B">
        <w:rPr>
          <w:rFonts w:cs="Arial"/>
          <w:color w:val="auto"/>
          <w:sz w:val="22"/>
        </w:rPr>
        <w:t xml:space="preserve">, Poddziałania </w:t>
      </w:r>
      <w:r>
        <w:rPr>
          <w:rFonts w:cs="Arial"/>
          <w:color w:val="auto"/>
          <w:sz w:val="22"/>
        </w:rPr>
        <w:t>4</w:t>
      </w:r>
      <w:r w:rsidRPr="00D6546B">
        <w:rPr>
          <w:rStyle w:val="Strong"/>
          <w:rFonts w:cs="Calibri"/>
          <w:b w:val="0"/>
          <w:sz w:val="22"/>
        </w:rPr>
        <w:t>.</w:t>
      </w:r>
      <w:r>
        <w:rPr>
          <w:rStyle w:val="Strong"/>
          <w:rFonts w:cs="Calibri"/>
          <w:b w:val="0"/>
          <w:sz w:val="22"/>
        </w:rPr>
        <w:t>4</w:t>
      </w:r>
      <w:r w:rsidRPr="00D6546B">
        <w:rPr>
          <w:rStyle w:val="Strong"/>
          <w:rFonts w:cs="Calibri"/>
          <w:b w:val="0"/>
          <w:sz w:val="22"/>
        </w:rPr>
        <w:t>.</w:t>
      </w:r>
      <w:r>
        <w:rPr>
          <w:rStyle w:val="Strong"/>
          <w:rFonts w:cs="Calibri"/>
          <w:b w:val="0"/>
          <w:sz w:val="22"/>
        </w:rPr>
        <w:t>3</w:t>
      </w:r>
      <w:r w:rsidRPr="00D6546B">
        <w:rPr>
          <w:rStyle w:val="Strong"/>
          <w:rFonts w:cs="Calibri"/>
          <w:b w:val="0"/>
          <w:sz w:val="22"/>
        </w:rPr>
        <w:t xml:space="preserve">. </w:t>
      </w:r>
      <w:r>
        <w:rPr>
          <w:rStyle w:val="Strong"/>
          <w:rFonts w:cs="Calibri"/>
          <w:b w:val="0"/>
          <w:sz w:val="22"/>
        </w:rPr>
        <w:t>Poprawa mobilności miejskiej w miejskim obszarze funkcjonalnym Ełku</w:t>
      </w:r>
      <w:r w:rsidRPr="00D6546B">
        <w:rPr>
          <w:rStyle w:val="Strong"/>
          <w:rFonts w:cs="Calibri"/>
          <w:b w:val="0"/>
          <w:sz w:val="22"/>
        </w:rPr>
        <w:t xml:space="preserve"> – ZIT</w:t>
      </w:r>
      <w:r w:rsidRPr="00D6546B">
        <w:rPr>
          <w:rStyle w:val="Strong"/>
          <w:rFonts w:cs="Calibri"/>
          <w:sz w:val="22"/>
        </w:rPr>
        <w:t xml:space="preserve"> </w:t>
      </w:r>
      <w:r w:rsidRPr="00D6546B">
        <w:rPr>
          <w:rStyle w:val="Strong"/>
          <w:rFonts w:cs="Calibri"/>
          <w:b w:val="0"/>
          <w:sz w:val="22"/>
        </w:rPr>
        <w:t>bis</w:t>
      </w:r>
      <w:r w:rsidRPr="00D6546B">
        <w:rPr>
          <w:rStyle w:val="Strong"/>
          <w:rFonts w:cs="Calibri"/>
          <w:sz w:val="22"/>
        </w:rPr>
        <w:t xml:space="preserve"> </w:t>
      </w:r>
      <w:r w:rsidRPr="00D6546B">
        <w:rPr>
          <w:rFonts w:cs="Arial"/>
          <w:color w:val="auto"/>
          <w:sz w:val="22"/>
        </w:rPr>
        <w:t>Regionalnego Programu Operacyjnego Województwa Warmińsko Mazurskiego na lata 2014-2020.</w:t>
      </w:r>
    </w:p>
    <w:p w:rsidR="005C3867" w:rsidRDefault="005C3867" w:rsidP="00E56968">
      <w:pPr>
        <w:ind w:firstLine="0"/>
        <w:rPr>
          <w:color w:val="auto"/>
        </w:rPr>
      </w:pPr>
    </w:p>
    <w:p w:rsidR="005C3867" w:rsidRPr="007531DF" w:rsidRDefault="005C3867" w:rsidP="00E56968">
      <w:pPr>
        <w:ind w:firstLine="0"/>
        <w:rPr>
          <w:color w:val="auto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70"/>
        <w:gridCol w:w="2800"/>
        <w:gridCol w:w="2098"/>
        <w:gridCol w:w="5134"/>
        <w:gridCol w:w="2104"/>
        <w:gridCol w:w="2104"/>
      </w:tblGrid>
      <w:tr w:rsidR="005C3867" w:rsidRPr="007531DF" w:rsidTr="0031788A">
        <w:trPr>
          <w:trHeight w:val="76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867" w:rsidRPr="007531DF" w:rsidRDefault="005C3867" w:rsidP="00B177F8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Lp.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3867" w:rsidRPr="007531DF" w:rsidRDefault="005C3867" w:rsidP="00B177F8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Numer wniosku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3867" w:rsidRPr="007531DF" w:rsidRDefault="005C3867" w:rsidP="00B177F8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Wnioskodawca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3867" w:rsidRPr="007531DF" w:rsidRDefault="005C3867" w:rsidP="00B177F8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Tytuł projektu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3867" w:rsidRPr="007531DF" w:rsidRDefault="005C3867" w:rsidP="00B177F8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Całkowity koszt projektu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3867" w:rsidRPr="007531DF" w:rsidRDefault="005C3867" w:rsidP="00B177F8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Wnioskowana kwota dofinansowania środkami publicznymi</w:t>
            </w:r>
          </w:p>
        </w:tc>
      </w:tr>
      <w:tr w:rsidR="005C3867" w:rsidRPr="007531DF" w:rsidTr="00E335C1">
        <w:trPr>
          <w:trHeight w:val="4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67" w:rsidRPr="007531DF" w:rsidRDefault="005C3867" w:rsidP="0094542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Schemat A</w:t>
            </w:r>
          </w:p>
        </w:tc>
      </w:tr>
      <w:tr w:rsidR="005C3867" w:rsidRPr="007531DF" w:rsidTr="0031788A">
        <w:trPr>
          <w:trHeight w:val="59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67" w:rsidRPr="00B177F8" w:rsidRDefault="005C3867" w:rsidP="007000F2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B177F8">
              <w:rPr>
                <w:rFonts w:cs="Times New Roman"/>
                <w:color w:val="auto"/>
                <w:sz w:val="22"/>
              </w:rPr>
              <w:t>1.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67" w:rsidRPr="00B177F8" w:rsidRDefault="005C3867">
            <w:pPr>
              <w:jc w:val="center"/>
              <w:rPr>
                <w:color w:val="auto"/>
                <w:sz w:val="22"/>
              </w:rPr>
            </w:pPr>
            <w:r w:rsidRPr="00B177F8">
              <w:rPr>
                <w:sz w:val="22"/>
              </w:rPr>
              <w:t>RPWM.0</w:t>
            </w:r>
            <w:r>
              <w:rPr>
                <w:sz w:val="22"/>
              </w:rPr>
              <w:t>4</w:t>
            </w:r>
            <w:r w:rsidRPr="00B177F8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B177F8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B177F8">
              <w:rPr>
                <w:sz w:val="22"/>
              </w:rPr>
              <w:t>-28-0001/1</w:t>
            </w:r>
            <w:r>
              <w:rPr>
                <w:sz w:val="22"/>
              </w:rPr>
              <w:t>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67" w:rsidRPr="00B177F8" w:rsidRDefault="005C3867">
            <w:pPr>
              <w:jc w:val="center"/>
              <w:rPr>
                <w:color w:val="auto"/>
                <w:sz w:val="22"/>
              </w:rPr>
            </w:pPr>
            <w:r w:rsidRPr="00B177F8">
              <w:rPr>
                <w:rFonts w:cs="DejaVuSansCondensed"/>
                <w:color w:val="auto"/>
                <w:sz w:val="22"/>
                <w:lang w:eastAsia="en-US"/>
              </w:rPr>
              <w:t xml:space="preserve">Gmina </w:t>
            </w:r>
            <w:r>
              <w:rPr>
                <w:rFonts w:cs="DejaVuSansCondensed"/>
                <w:color w:val="auto"/>
                <w:sz w:val="22"/>
                <w:lang w:eastAsia="en-US"/>
              </w:rPr>
              <w:t xml:space="preserve">Miasto </w:t>
            </w:r>
            <w:r>
              <w:rPr>
                <w:rFonts w:cs="DejaVuSansCondensed"/>
                <w:color w:val="auto"/>
                <w:sz w:val="22"/>
                <w:lang w:eastAsia="en-US"/>
              </w:rPr>
              <w:br/>
              <w:t>Ełk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67" w:rsidRPr="00B177F8" w:rsidRDefault="005C3867">
            <w:pPr>
              <w:jc w:val="center"/>
              <w:rPr>
                <w:color w:val="auto"/>
                <w:sz w:val="22"/>
              </w:rPr>
            </w:pPr>
            <w:r>
              <w:rPr>
                <w:rFonts w:cs="Arial"/>
                <w:sz w:val="22"/>
              </w:rPr>
              <w:t>Przebudowa linii komunikacji miejskiej nr 3 i 5 w celu poprawy transportu publicznego w mieście Ełku – I etap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67" w:rsidRPr="00B177F8" w:rsidRDefault="005C3867">
            <w:pPr>
              <w:jc w:val="center"/>
              <w:rPr>
                <w:color w:val="auto"/>
                <w:sz w:val="22"/>
              </w:rPr>
            </w:pPr>
            <w:r>
              <w:rPr>
                <w:rFonts w:cs="DejaVuSansCondensed"/>
                <w:color w:val="auto"/>
                <w:sz w:val="22"/>
              </w:rPr>
              <w:t>9 398 127,85</w:t>
            </w:r>
            <w:r w:rsidRPr="00B177F8">
              <w:rPr>
                <w:color w:val="auto"/>
                <w:sz w:val="22"/>
              </w:rPr>
              <w:t xml:space="preserve"> zł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867" w:rsidRPr="00B177F8" w:rsidRDefault="005C3867" w:rsidP="00971274">
            <w:pPr>
              <w:jc w:val="center"/>
              <w:rPr>
                <w:sz w:val="22"/>
              </w:rPr>
            </w:pPr>
            <w:r>
              <w:rPr>
                <w:rFonts w:cs="DejaVuSansCondensed"/>
                <w:color w:val="auto"/>
                <w:sz w:val="22"/>
              </w:rPr>
              <w:t>7 903 064,05</w:t>
            </w:r>
            <w:r w:rsidRPr="00B177F8">
              <w:rPr>
                <w:sz w:val="22"/>
              </w:rPr>
              <w:t xml:space="preserve"> zł</w:t>
            </w:r>
          </w:p>
        </w:tc>
      </w:tr>
      <w:tr w:rsidR="005C3867" w:rsidRPr="007531DF" w:rsidTr="00E335C1">
        <w:trPr>
          <w:trHeight w:val="28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867" w:rsidRPr="00B177F8" w:rsidRDefault="005C3867" w:rsidP="007000F2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cs="Times New Roman"/>
                <w:color w:val="auto"/>
                <w:sz w:val="22"/>
              </w:rPr>
              <w:t>2.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867" w:rsidRPr="00B177F8" w:rsidRDefault="005C3867" w:rsidP="00DB04F7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B177F8">
              <w:rPr>
                <w:sz w:val="22"/>
              </w:rPr>
              <w:t>RPWM.0</w:t>
            </w:r>
            <w:r>
              <w:rPr>
                <w:sz w:val="22"/>
              </w:rPr>
              <w:t>4</w:t>
            </w:r>
            <w:r w:rsidRPr="00B177F8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B177F8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B177F8">
              <w:rPr>
                <w:sz w:val="22"/>
              </w:rPr>
              <w:t>-28-000</w:t>
            </w:r>
            <w:r>
              <w:rPr>
                <w:sz w:val="22"/>
              </w:rPr>
              <w:t>2</w:t>
            </w:r>
            <w:r w:rsidRPr="00B177F8">
              <w:rPr>
                <w:sz w:val="22"/>
              </w:rPr>
              <w:t>/1</w:t>
            </w:r>
            <w:r>
              <w:rPr>
                <w:sz w:val="22"/>
              </w:rPr>
              <w:t>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867" w:rsidRPr="00B177F8" w:rsidRDefault="005C3867" w:rsidP="00D54DBB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B177F8">
              <w:rPr>
                <w:rFonts w:cs="DejaVuSansCondensed"/>
                <w:color w:val="auto"/>
                <w:sz w:val="22"/>
                <w:lang w:eastAsia="en-US"/>
              </w:rPr>
              <w:t xml:space="preserve">Gmina </w:t>
            </w:r>
            <w:r>
              <w:rPr>
                <w:rFonts w:cs="DejaVuSansCondensed"/>
                <w:color w:val="auto"/>
                <w:sz w:val="22"/>
                <w:lang w:eastAsia="en-US"/>
              </w:rPr>
              <w:t>Ełk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67" w:rsidRPr="00D54DBB" w:rsidRDefault="005C3867" w:rsidP="00D54DBB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color w:val="auto"/>
                <w:sz w:val="22"/>
              </w:rPr>
            </w:pPr>
            <w:r>
              <w:rPr>
                <w:rFonts w:cs="Times New Roman"/>
                <w:bCs/>
                <w:color w:val="auto"/>
                <w:sz w:val="22"/>
              </w:rPr>
              <w:t>Poprawa komunikacji zbiorowej na terenie Gminy Ełk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867" w:rsidRPr="0031788A" w:rsidRDefault="005C3867">
            <w:pPr>
              <w:jc w:val="center"/>
              <w:rPr>
                <w:rFonts w:cs="DejaVuSansCondensed"/>
                <w:color w:val="auto"/>
                <w:sz w:val="22"/>
              </w:rPr>
            </w:pPr>
            <w:r>
              <w:rPr>
                <w:rFonts w:cs="DejaVuSansCondensed"/>
                <w:color w:val="auto"/>
                <w:sz w:val="22"/>
              </w:rPr>
              <w:t>6 379 566,75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867" w:rsidRDefault="005C3867">
            <w:pPr>
              <w:jc w:val="center"/>
              <w:rPr>
                <w:rFonts w:cs="DejaVuSansCondensed"/>
                <w:color w:val="auto"/>
                <w:sz w:val="22"/>
              </w:rPr>
            </w:pPr>
            <w:r>
              <w:rPr>
                <w:rFonts w:cs="DejaVuSansCondensed"/>
                <w:color w:val="auto"/>
                <w:sz w:val="22"/>
              </w:rPr>
              <w:t>5 421 722,24 zł</w:t>
            </w:r>
          </w:p>
        </w:tc>
      </w:tr>
      <w:tr w:rsidR="005C3867" w:rsidRPr="007531DF" w:rsidTr="00E335C1">
        <w:trPr>
          <w:trHeight w:val="28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867" w:rsidRPr="00B177F8" w:rsidRDefault="005C3867" w:rsidP="007000F2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867" w:rsidRPr="00B177F8" w:rsidRDefault="005C3867" w:rsidP="007000F2">
            <w:pPr>
              <w:spacing w:after="0" w:line="240" w:lineRule="auto"/>
              <w:ind w:firstLine="0"/>
              <w:jc w:val="left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867" w:rsidRPr="00B177F8" w:rsidRDefault="005C3867" w:rsidP="007000F2">
            <w:pPr>
              <w:spacing w:after="0" w:line="240" w:lineRule="auto"/>
              <w:ind w:firstLine="0"/>
              <w:jc w:val="left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67" w:rsidRPr="0031788A" w:rsidRDefault="005C3867" w:rsidP="00C43115">
            <w:pPr>
              <w:spacing w:after="0" w:line="240" w:lineRule="auto"/>
              <w:ind w:firstLine="0"/>
              <w:jc w:val="right"/>
              <w:rPr>
                <w:rFonts w:cs="Times New Roman"/>
                <w:b/>
                <w:bCs/>
                <w:color w:val="auto"/>
                <w:sz w:val="22"/>
              </w:rPr>
            </w:pPr>
            <w:r w:rsidRPr="0031788A">
              <w:rPr>
                <w:rFonts w:cs="Times New Roman"/>
                <w:b/>
                <w:bCs/>
                <w:color w:val="auto"/>
                <w:sz w:val="22"/>
              </w:rPr>
              <w:t>suma: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867" w:rsidRPr="0031788A" w:rsidRDefault="005C3867">
            <w:pPr>
              <w:jc w:val="center"/>
              <w:rPr>
                <w:b/>
                <w:sz w:val="22"/>
              </w:rPr>
            </w:pPr>
            <w:r>
              <w:rPr>
                <w:color w:val="auto"/>
                <w:sz w:val="22"/>
              </w:rPr>
              <w:t xml:space="preserve">15 777 694,60 </w:t>
            </w:r>
            <w:r w:rsidRPr="0031788A">
              <w:rPr>
                <w:color w:val="auto"/>
                <w:sz w:val="22"/>
              </w:rPr>
              <w:t>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867" w:rsidRPr="00B177F8" w:rsidRDefault="005C3867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13 324 786,29 </w:t>
            </w:r>
            <w:r w:rsidRPr="00B177F8">
              <w:rPr>
                <w:sz w:val="22"/>
              </w:rPr>
              <w:t>zł</w:t>
            </w:r>
          </w:p>
        </w:tc>
      </w:tr>
      <w:tr w:rsidR="005C3867" w:rsidRPr="007531DF" w:rsidTr="00E335C1">
        <w:trPr>
          <w:trHeight w:val="300"/>
        </w:trPr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C3867" w:rsidRPr="007531DF" w:rsidRDefault="005C3867" w:rsidP="007000F2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C3867" w:rsidRPr="007531DF" w:rsidRDefault="005C3867" w:rsidP="007000F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C3867" w:rsidRPr="007531DF" w:rsidRDefault="005C3867" w:rsidP="007000F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67" w:rsidRPr="0031788A" w:rsidRDefault="005C3867" w:rsidP="00945423">
            <w:pPr>
              <w:spacing w:after="0" w:line="240" w:lineRule="auto"/>
              <w:ind w:firstLine="0"/>
              <w:jc w:val="right"/>
              <w:rPr>
                <w:rFonts w:cs="Times New Roman"/>
                <w:b/>
                <w:bCs/>
                <w:color w:val="auto"/>
                <w:sz w:val="22"/>
              </w:rPr>
            </w:pPr>
            <w:r w:rsidRPr="0031788A">
              <w:rPr>
                <w:rFonts w:cs="Times New Roman"/>
                <w:b/>
                <w:bCs/>
                <w:color w:val="auto"/>
                <w:sz w:val="22"/>
              </w:rPr>
              <w:t>Suma w konkursie: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867" w:rsidRPr="0031788A" w:rsidRDefault="005C3867" w:rsidP="00577102">
            <w:pPr>
              <w:rPr>
                <w:b/>
                <w:sz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867" w:rsidRPr="00ED48F2" w:rsidRDefault="005C3867" w:rsidP="00ED48F2">
            <w:pPr>
              <w:jc w:val="center"/>
              <w:rPr>
                <w:b/>
                <w:szCs w:val="20"/>
              </w:rPr>
            </w:pPr>
            <w:r>
              <w:rPr>
                <w:sz w:val="22"/>
              </w:rPr>
              <w:t xml:space="preserve">18 248 630,03 </w:t>
            </w:r>
            <w:r w:rsidRPr="00B177F8">
              <w:rPr>
                <w:sz w:val="22"/>
              </w:rPr>
              <w:t>zł</w:t>
            </w:r>
          </w:p>
        </w:tc>
      </w:tr>
    </w:tbl>
    <w:p w:rsidR="005C3867" w:rsidRPr="007531DF" w:rsidRDefault="005C3867" w:rsidP="00E56968">
      <w:pPr>
        <w:ind w:firstLine="0"/>
        <w:rPr>
          <w:color w:val="auto"/>
        </w:rPr>
      </w:pPr>
    </w:p>
    <w:sectPr w:rsidR="005C3867" w:rsidRPr="007531DF" w:rsidSect="00973300">
      <w:headerReference w:type="default" r:id="rId6"/>
      <w:footerReference w:type="default" r:id="rId7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867" w:rsidRDefault="005C3867" w:rsidP="00511DFD">
      <w:pPr>
        <w:spacing w:after="0" w:line="240" w:lineRule="auto"/>
      </w:pPr>
      <w:r>
        <w:separator/>
      </w:r>
    </w:p>
  </w:endnote>
  <w:endnote w:type="continuationSeparator" w:id="0">
    <w:p w:rsidR="005C3867" w:rsidRDefault="005C3867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67" w:rsidRDefault="005C3867" w:rsidP="00E56C64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9" o:spid="_x0000_s2052" type="#_x0000_t75" style="position:absolute;left:0;text-align:left;margin-left:139.8pt;margin-top:-30.9pt;width:494.4pt;height:66pt;z-index:251662336;visibility:visible;mso-position-horizontal-relative:margin">
          <v:imagedata r:id="rId1" o:title="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867" w:rsidRDefault="005C3867" w:rsidP="00511DFD">
      <w:pPr>
        <w:spacing w:after="0" w:line="240" w:lineRule="auto"/>
      </w:pPr>
      <w:r>
        <w:separator/>
      </w:r>
    </w:p>
  </w:footnote>
  <w:footnote w:type="continuationSeparator" w:id="0">
    <w:p w:rsidR="005C3867" w:rsidRDefault="005C3867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67" w:rsidRDefault="005C3867">
    <w:pPr>
      <w:pStyle w:val="Header"/>
    </w:pPr>
    <w:r>
      <w:rPr>
        <w:noProof/>
      </w:rPr>
      <w:pict>
        <v:group id="Group 45" o:spid="_x0000_s2049" style="position:absolute;left:0;text-align:left;margin-left:0;margin-top:-35.4pt;width:447.6pt;height:99pt;z-index:251660288;mso-position-horizontal:left;mso-position-horizontal-relative:page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50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5C3867" w:rsidRDefault="005C3867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5C3867" w:rsidRDefault="005C3867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51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"/>
          </v:shape>
          <w10:wrap type="tight" anchorx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979"/>
    <w:rsid w:val="000009BD"/>
    <w:rsid w:val="00003806"/>
    <w:rsid w:val="00003C7A"/>
    <w:rsid w:val="00007654"/>
    <w:rsid w:val="00014829"/>
    <w:rsid w:val="000365DD"/>
    <w:rsid w:val="0003694F"/>
    <w:rsid w:val="00037A96"/>
    <w:rsid w:val="00037A9D"/>
    <w:rsid w:val="00040B5E"/>
    <w:rsid w:val="000431B8"/>
    <w:rsid w:val="00044040"/>
    <w:rsid w:val="000448D1"/>
    <w:rsid w:val="00045F2C"/>
    <w:rsid w:val="00052BAC"/>
    <w:rsid w:val="00052DA1"/>
    <w:rsid w:val="0005549F"/>
    <w:rsid w:val="000756DD"/>
    <w:rsid w:val="00097240"/>
    <w:rsid w:val="000973A5"/>
    <w:rsid w:val="000A14EB"/>
    <w:rsid w:val="000A29B1"/>
    <w:rsid w:val="000A2C09"/>
    <w:rsid w:val="000A3C5C"/>
    <w:rsid w:val="000C2865"/>
    <w:rsid w:val="000E2538"/>
    <w:rsid w:val="000E2991"/>
    <w:rsid w:val="000E779B"/>
    <w:rsid w:val="000F0ED7"/>
    <w:rsid w:val="000F33C8"/>
    <w:rsid w:val="000F7719"/>
    <w:rsid w:val="0010152C"/>
    <w:rsid w:val="001038F6"/>
    <w:rsid w:val="00103CEC"/>
    <w:rsid w:val="00110E8C"/>
    <w:rsid w:val="00112BE2"/>
    <w:rsid w:val="00136F40"/>
    <w:rsid w:val="00143A90"/>
    <w:rsid w:val="00143BB3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94BC3"/>
    <w:rsid w:val="001A7BE3"/>
    <w:rsid w:val="001B1E6E"/>
    <w:rsid w:val="001B4625"/>
    <w:rsid w:val="001C0C05"/>
    <w:rsid w:val="001D1F96"/>
    <w:rsid w:val="001D299C"/>
    <w:rsid w:val="001D3FB2"/>
    <w:rsid w:val="001D5CD3"/>
    <w:rsid w:val="001E4AA5"/>
    <w:rsid w:val="001E52C3"/>
    <w:rsid w:val="001E568D"/>
    <w:rsid w:val="001E5957"/>
    <w:rsid w:val="002007E8"/>
    <w:rsid w:val="00200979"/>
    <w:rsid w:val="00200A16"/>
    <w:rsid w:val="00222C0E"/>
    <w:rsid w:val="00222FB9"/>
    <w:rsid w:val="00226075"/>
    <w:rsid w:val="002264A4"/>
    <w:rsid w:val="00230036"/>
    <w:rsid w:val="0023291D"/>
    <w:rsid w:val="0024206A"/>
    <w:rsid w:val="00255721"/>
    <w:rsid w:val="00256BC2"/>
    <w:rsid w:val="00262DE6"/>
    <w:rsid w:val="00270047"/>
    <w:rsid w:val="00274302"/>
    <w:rsid w:val="00275A24"/>
    <w:rsid w:val="00284A1D"/>
    <w:rsid w:val="0028726A"/>
    <w:rsid w:val="0029411A"/>
    <w:rsid w:val="00294568"/>
    <w:rsid w:val="002A19DA"/>
    <w:rsid w:val="002A2CB1"/>
    <w:rsid w:val="002A32F9"/>
    <w:rsid w:val="002A452B"/>
    <w:rsid w:val="002C3511"/>
    <w:rsid w:val="002D0FF5"/>
    <w:rsid w:val="002D373C"/>
    <w:rsid w:val="002E601B"/>
    <w:rsid w:val="00301980"/>
    <w:rsid w:val="003028B1"/>
    <w:rsid w:val="00303505"/>
    <w:rsid w:val="00305387"/>
    <w:rsid w:val="00313A30"/>
    <w:rsid w:val="00315E1E"/>
    <w:rsid w:val="00316F94"/>
    <w:rsid w:val="00317248"/>
    <w:rsid w:val="0031788A"/>
    <w:rsid w:val="003274AC"/>
    <w:rsid w:val="00332B82"/>
    <w:rsid w:val="00340BBA"/>
    <w:rsid w:val="00342816"/>
    <w:rsid w:val="00344F3C"/>
    <w:rsid w:val="00350161"/>
    <w:rsid w:val="00355C6E"/>
    <w:rsid w:val="00363349"/>
    <w:rsid w:val="003639B7"/>
    <w:rsid w:val="0036461A"/>
    <w:rsid w:val="00364CD0"/>
    <w:rsid w:val="0037285B"/>
    <w:rsid w:val="00380A77"/>
    <w:rsid w:val="0038142E"/>
    <w:rsid w:val="0038637E"/>
    <w:rsid w:val="003876EC"/>
    <w:rsid w:val="00397656"/>
    <w:rsid w:val="003A089B"/>
    <w:rsid w:val="003A3798"/>
    <w:rsid w:val="003D2776"/>
    <w:rsid w:val="003D47B4"/>
    <w:rsid w:val="003D7635"/>
    <w:rsid w:val="003E4C8C"/>
    <w:rsid w:val="003E64FA"/>
    <w:rsid w:val="003F42BF"/>
    <w:rsid w:val="003F5082"/>
    <w:rsid w:val="004056E7"/>
    <w:rsid w:val="00412D3A"/>
    <w:rsid w:val="00413718"/>
    <w:rsid w:val="00413954"/>
    <w:rsid w:val="00416305"/>
    <w:rsid w:val="00422199"/>
    <w:rsid w:val="00422CAE"/>
    <w:rsid w:val="0042682F"/>
    <w:rsid w:val="004373F4"/>
    <w:rsid w:val="004427F2"/>
    <w:rsid w:val="00452624"/>
    <w:rsid w:val="00454FFA"/>
    <w:rsid w:val="004623A0"/>
    <w:rsid w:val="00462B7E"/>
    <w:rsid w:val="00492EAB"/>
    <w:rsid w:val="004A1E40"/>
    <w:rsid w:val="004A3706"/>
    <w:rsid w:val="004A6309"/>
    <w:rsid w:val="004B4A32"/>
    <w:rsid w:val="004B5BA7"/>
    <w:rsid w:val="004C5F93"/>
    <w:rsid w:val="004D0B1C"/>
    <w:rsid w:val="004D5164"/>
    <w:rsid w:val="004E0C6F"/>
    <w:rsid w:val="004E0EBC"/>
    <w:rsid w:val="004E148D"/>
    <w:rsid w:val="004F261A"/>
    <w:rsid w:val="004F4ABB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6206D"/>
    <w:rsid w:val="00564E53"/>
    <w:rsid w:val="005679DB"/>
    <w:rsid w:val="00574C8F"/>
    <w:rsid w:val="00577102"/>
    <w:rsid w:val="00581289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C3867"/>
    <w:rsid w:val="005D09C3"/>
    <w:rsid w:val="005D7382"/>
    <w:rsid w:val="005E0BE8"/>
    <w:rsid w:val="005E1D77"/>
    <w:rsid w:val="005E2C4F"/>
    <w:rsid w:val="005E7A83"/>
    <w:rsid w:val="005F05A0"/>
    <w:rsid w:val="00601E67"/>
    <w:rsid w:val="00602CF2"/>
    <w:rsid w:val="006202AE"/>
    <w:rsid w:val="00623125"/>
    <w:rsid w:val="00626D06"/>
    <w:rsid w:val="00634243"/>
    <w:rsid w:val="0063698A"/>
    <w:rsid w:val="0064208A"/>
    <w:rsid w:val="00642F06"/>
    <w:rsid w:val="00643FA9"/>
    <w:rsid w:val="00644167"/>
    <w:rsid w:val="006453DA"/>
    <w:rsid w:val="00645913"/>
    <w:rsid w:val="00651B31"/>
    <w:rsid w:val="0065593A"/>
    <w:rsid w:val="006649AB"/>
    <w:rsid w:val="006767FE"/>
    <w:rsid w:val="00684878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B7CA1"/>
    <w:rsid w:val="006C1756"/>
    <w:rsid w:val="006C1D9F"/>
    <w:rsid w:val="006C3E14"/>
    <w:rsid w:val="006C6032"/>
    <w:rsid w:val="006C77F0"/>
    <w:rsid w:val="006D08F8"/>
    <w:rsid w:val="006D331F"/>
    <w:rsid w:val="006E13AE"/>
    <w:rsid w:val="006E683C"/>
    <w:rsid w:val="006E6E87"/>
    <w:rsid w:val="006F2F27"/>
    <w:rsid w:val="006F68D1"/>
    <w:rsid w:val="006F718A"/>
    <w:rsid w:val="007000F2"/>
    <w:rsid w:val="0070667A"/>
    <w:rsid w:val="00710DE9"/>
    <w:rsid w:val="00711879"/>
    <w:rsid w:val="00720678"/>
    <w:rsid w:val="0072261A"/>
    <w:rsid w:val="0072312C"/>
    <w:rsid w:val="00725080"/>
    <w:rsid w:val="007472BB"/>
    <w:rsid w:val="007531DF"/>
    <w:rsid w:val="00753270"/>
    <w:rsid w:val="00754F5D"/>
    <w:rsid w:val="00756ECF"/>
    <w:rsid w:val="00761E10"/>
    <w:rsid w:val="007621B2"/>
    <w:rsid w:val="0076529C"/>
    <w:rsid w:val="00765365"/>
    <w:rsid w:val="00771BB4"/>
    <w:rsid w:val="00771FB1"/>
    <w:rsid w:val="00774B64"/>
    <w:rsid w:val="0078051B"/>
    <w:rsid w:val="007853C2"/>
    <w:rsid w:val="0079200D"/>
    <w:rsid w:val="0079379F"/>
    <w:rsid w:val="00794DC7"/>
    <w:rsid w:val="007A193C"/>
    <w:rsid w:val="007A492D"/>
    <w:rsid w:val="007A6F89"/>
    <w:rsid w:val="007B0B34"/>
    <w:rsid w:val="007B2F8B"/>
    <w:rsid w:val="007B5ABE"/>
    <w:rsid w:val="007C0534"/>
    <w:rsid w:val="007D1F77"/>
    <w:rsid w:val="007D52CC"/>
    <w:rsid w:val="007E2ED4"/>
    <w:rsid w:val="007F6FD6"/>
    <w:rsid w:val="007F7B2E"/>
    <w:rsid w:val="008033BA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0C4"/>
    <w:rsid w:val="0089257E"/>
    <w:rsid w:val="00894AFE"/>
    <w:rsid w:val="00895547"/>
    <w:rsid w:val="008959B4"/>
    <w:rsid w:val="008961E4"/>
    <w:rsid w:val="008A52FB"/>
    <w:rsid w:val="008B686A"/>
    <w:rsid w:val="008C1EDB"/>
    <w:rsid w:val="008C2BE4"/>
    <w:rsid w:val="008C6DC3"/>
    <w:rsid w:val="008E1170"/>
    <w:rsid w:val="008E2746"/>
    <w:rsid w:val="008E4384"/>
    <w:rsid w:val="008E4F1C"/>
    <w:rsid w:val="00905C97"/>
    <w:rsid w:val="00907918"/>
    <w:rsid w:val="009159A1"/>
    <w:rsid w:val="009202FC"/>
    <w:rsid w:val="00922C55"/>
    <w:rsid w:val="00925684"/>
    <w:rsid w:val="00925C56"/>
    <w:rsid w:val="009278EB"/>
    <w:rsid w:val="009325CE"/>
    <w:rsid w:val="00932742"/>
    <w:rsid w:val="009352C1"/>
    <w:rsid w:val="00945423"/>
    <w:rsid w:val="00951158"/>
    <w:rsid w:val="00953418"/>
    <w:rsid w:val="009552EF"/>
    <w:rsid w:val="00965A5D"/>
    <w:rsid w:val="009669A2"/>
    <w:rsid w:val="00967A04"/>
    <w:rsid w:val="00971274"/>
    <w:rsid w:val="00973300"/>
    <w:rsid w:val="00976117"/>
    <w:rsid w:val="00983D9C"/>
    <w:rsid w:val="009860C4"/>
    <w:rsid w:val="009861A9"/>
    <w:rsid w:val="009919DF"/>
    <w:rsid w:val="009925B1"/>
    <w:rsid w:val="00993938"/>
    <w:rsid w:val="00995656"/>
    <w:rsid w:val="00997121"/>
    <w:rsid w:val="009A02AB"/>
    <w:rsid w:val="009B0CE6"/>
    <w:rsid w:val="009C6881"/>
    <w:rsid w:val="009D0E6F"/>
    <w:rsid w:val="009D6B87"/>
    <w:rsid w:val="009E13F3"/>
    <w:rsid w:val="009E2DF3"/>
    <w:rsid w:val="009F03AF"/>
    <w:rsid w:val="009F1BD6"/>
    <w:rsid w:val="009F250E"/>
    <w:rsid w:val="009F4EE6"/>
    <w:rsid w:val="009F4F2C"/>
    <w:rsid w:val="009F6AA5"/>
    <w:rsid w:val="009F74D1"/>
    <w:rsid w:val="00A022A0"/>
    <w:rsid w:val="00A073E9"/>
    <w:rsid w:val="00A13770"/>
    <w:rsid w:val="00A15E27"/>
    <w:rsid w:val="00A33D96"/>
    <w:rsid w:val="00A45BB6"/>
    <w:rsid w:val="00A470B8"/>
    <w:rsid w:val="00A52E11"/>
    <w:rsid w:val="00A53D32"/>
    <w:rsid w:val="00A55B35"/>
    <w:rsid w:val="00A569A5"/>
    <w:rsid w:val="00A6123C"/>
    <w:rsid w:val="00A63EDA"/>
    <w:rsid w:val="00A6423C"/>
    <w:rsid w:val="00A7616C"/>
    <w:rsid w:val="00A779FB"/>
    <w:rsid w:val="00A913DD"/>
    <w:rsid w:val="00A91BB9"/>
    <w:rsid w:val="00A93E82"/>
    <w:rsid w:val="00A97083"/>
    <w:rsid w:val="00A9746B"/>
    <w:rsid w:val="00A97C5F"/>
    <w:rsid w:val="00AA1D97"/>
    <w:rsid w:val="00AA367F"/>
    <w:rsid w:val="00AB080F"/>
    <w:rsid w:val="00AB1070"/>
    <w:rsid w:val="00AB27EC"/>
    <w:rsid w:val="00AB3ACB"/>
    <w:rsid w:val="00AB5DF2"/>
    <w:rsid w:val="00AC6BD3"/>
    <w:rsid w:val="00AD0E5A"/>
    <w:rsid w:val="00AF1E8D"/>
    <w:rsid w:val="00AF2D2E"/>
    <w:rsid w:val="00AF53A1"/>
    <w:rsid w:val="00B02BBB"/>
    <w:rsid w:val="00B02D0D"/>
    <w:rsid w:val="00B136A1"/>
    <w:rsid w:val="00B174B9"/>
    <w:rsid w:val="00B177F8"/>
    <w:rsid w:val="00B3014B"/>
    <w:rsid w:val="00B3491A"/>
    <w:rsid w:val="00B43DEF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2FCB"/>
    <w:rsid w:val="00B957A3"/>
    <w:rsid w:val="00BA3E5F"/>
    <w:rsid w:val="00BA74C8"/>
    <w:rsid w:val="00BA7E0B"/>
    <w:rsid w:val="00BB38ED"/>
    <w:rsid w:val="00BB6306"/>
    <w:rsid w:val="00BB7104"/>
    <w:rsid w:val="00BB72AA"/>
    <w:rsid w:val="00BB7AD4"/>
    <w:rsid w:val="00BC1971"/>
    <w:rsid w:val="00BC2508"/>
    <w:rsid w:val="00BC2E39"/>
    <w:rsid w:val="00BC4B66"/>
    <w:rsid w:val="00BC7129"/>
    <w:rsid w:val="00BD4E9E"/>
    <w:rsid w:val="00BE1C5E"/>
    <w:rsid w:val="00BE4840"/>
    <w:rsid w:val="00BF5D6F"/>
    <w:rsid w:val="00C03FFC"/>
    <w:rsid w:val="00C051B0"/>
    <w:rsid w:val="00C152B5"/>
    <w:rsid w:val="00C15AD1"/>
    <w:rsid w:val="00C1628D"/>
    <w:rsid w:val="00C2085D"/>
    <w:rsid w:val="00C2363B"/>
    <w:rsid w:val="00C23AA3"/>
    <w:rsid w:val="00C31EDB"/>
    <w:rsid w:val="00C32B15"/>
    <w:rsid w:val="00C36671"/>
    <w:rsid w:val="00C43115"/>
    <w:rsid w:val="00C4366E"/>
    <w:rsid w:val="00C45D07"/>
    <w:rsid w:val="00C46CF3"/>
    <w:rsid w:val="00C50010"/>
    <w:rsid w:val="00C534EE"/>
    <w:rsid w:val="00C54797"/>
    <w:rsid w:val="00C63BFA"/>
    <w:rsid w:val="00C65350"/>
    <w:rsid w:val="00C70EA8"/>
    <w:rsid w:val="00C71785"/>
    <w:rsid w:val="00C73F72"/>
    <w:rsid w:val="00C807C9"/>
    <w:rsid w:val="00C81DF0"/>
    <w:rsid w:val="00CA1A91"/>
    <w:rsid w:val="00CA1D2A"/>
    <w:rsid w:val="00CB0477"/>
    <w:rsid w:val="00CB3E94"/>
    <w:rsid w:val="00CB4B7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CF6EC2"/>
    <w:rsid w:val="00D012FF"/>
    <w:rsid w:val="00D05A25"/>
    <w:rsid w:val="00D07A4E"/>
    <w:rsid w:val="00D117A5"/>
    <w:rsid w:val="00D13017"/>
    <w:rsid w:val="00D179B6"/>
    <w:rsid w:val="00D2244D"/>
    <w:rsid w:val="00D23F24"/>
    <w:rsid w:val="00D24664"/>
    <w:rsid w:val="00D30FBD"/>
    <w:rsid w:val="00D37E70"/>
    <w:rsid w:val="00D43E13"/>
    <w:rsid w:val="00D44853"/>
    <w:rsid w:val="00D464FA"/>
    <w:rsid w:val="00D54DBB"/>
    <w:rsid w:val="00D55DC6"/>
    <w:rsid w:val="00D63D90"/>
    <w:rsid w:val="00D6546B"/>
    <w:rsid w:val="00D734BC"/>
    <w:rsid w:val="00D75363"/>
    <w:rsid w:val="00D8721F"/>
    <w:rsid w:val="00DA1CA3"/>
    <w:rsid w:val="00DB04F7"/>
    <w:rsid w:val="00DB231F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6711"/>
    <w:rsid w:val="00DE7081"/>
    <w:rsid w:val="00DE7415"/>
    <w:rsid w:val="00DE7EC7"/>
    <w:rsid w:val="00DF04C1"/>
    <w:rsid w:val="00DF7629"/>
    <w:rsid w:val="00E05D79"/>
    <w:rsid w:val="00E11503"/>
    <w:rsid w:val="00E16C26"/>
    <w:rsid w:val="00E214B8"/>
    <w:rsid w:val="00E21B8E"/>
    <w:rsid w:val="00E221A3"/>
    <w:rsid w:val="00E258B6"/>
    <w:rsid w:val="00E26184"/>
    <w:rsid w:val="00E26FA6"/>
    <w:rsid w:val="00E335C1"/>
    <w:rsid w:val="00E34639"/>
    <w:rsid w:val="00E35B3F"/>
    <w:rsid w:val="00E365CD"/>
    <w:rsid w:val="00E3700D"/>
    <w:rsid w:val="00E3738A"/>
    <w:rsid w:val="00E43170"/>
    <w:rsid w:val="00E501C0"/>
    <w:rsid w:val="00E517E4"/>
    <w:rsid w:val="00E558CA"/>
    <w:rsid w:val="00E56968"/>
    <w:rsid w:val="00E56C64"/>
    <w:rsid w:val="00E637E0"/>
    <w:rsid w:val="00E64674"/>
    <w:rsid w:val="00E7560D"/>
    <w:rsid w:val="00E77FBA"/>
    <w:rsid w:val="00E85C71"/>
    <w:rsid w:val="00E93B37"/>
    <w:rsid w:val="00E9672C"/>
    <w:rsid w:val="00E974E5"/>
    <w:rsid w:val="00EA2B0A"/>
    <w:rsid w:val="00EA4542"/>
    <w:rsid w:val="00EA56C6"/>
    <w:rsid w:val="00EB2320"/>
    <w:rsid w:val="00EB382B"/>
    <w:rsid w:val="00EC36FE"/>
    <w:rsid w:val="00EC6670"/>
    <w:rsid w:val="00EC7659"/>
    <w:rsid w:val="00ED32BC"/>
    <w:rsid w:val="00ED3D0E"/>
    <w:rsid w:val="00ED48F2"/>
    <w:rsid w:val="00ED74E5"/>
    <w:rsid w:val="00EE29CD"/>
    <w:rsid w:val="00EE416E"/>
    <w:rsid w:val="00EE4C0D"/>
    <w:rsid w:val="00EF670F"/>
    <w:rsid w:val="00F02C66"/>
    <w:rsid w:val="00F0517C"/>
    <w:rsid w:val="00F12AEC"/>
    <w:rsid w:val="00F13B58"/>
    <w:rsid w:val="00F210E5"/>
    <w:rsid w:val="00F229BA"/>
    <w:rsid w:val="00F33060"/>
    <w:rsid w:val="00F33B16"/>
    <w:rsid w:val="00F41DE6"/>
    <w:rsid w:val="00F41E9D"/>
    <w:rsid w:val="00F47507"/>
    <w:rsid w:val="00F5106F"/>
    <w:rsid w:val="00F53EF0"/>
    <w:rsid w:val="00F57C28"/>
    <w:rsid w:val="00F613C6"/>
    <w:rsid w:val="00F6284A"/>
    <w:rsid w:val="00F72272"/>
    <w:rsid w:val="00F81DC5"/>
    <w:rsid w:val="00F82C4E"/>
    <w:rsid w:val="00F914DB"/>
    <w:rsid w:val="00F92637"/>
    <w:rsid w:val="00F929B1"/>
    <w:rsid w:val="00FA30A4"/>
    <w:rsid w:val="00FA52EB"/>
    <w:rsid w:val="00FA65B1"/>
    <w:rsid w:val="00FB0C93"/>
    <w:rsid w:val="00FB242D"/>
    <w:rsid w:val="00FB393D"/>
    <w:rsid w:val="00FC0CB5"/>
    <w:rsid w:val="00FC0EB4"/>
    <w:rsid w:val="00FC7577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79"/>
    <w:pPr>
      <w:spacing w:after="11" w:line="252" w:lineRule="auto"/>
      <w:ind w:firstLine="2"/>
      <w:jc w:val="both"/>
    </w:pPr>
    <w:rPr>
      <w:rFonts w:cs="Calibri"/>
      <w:color w:val="00000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20097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styleId="Footer">
    <w:name w:val="footer"/>
    <w:basedOn w:val="Normal"/>
    <w:link w:val="FooterChar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uiPriority w:val="99"/>
    <w:rsid w:val="00511DFD"/>
    <w:rPr>
      <w:rFonts w:ascii="Arial Bold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uiPriority w:val="99"/>
    <w:rsid w:val="00511DFD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B15"/>
    <w:rPr>
      <w:rFonts w:ascii="Segoe UI" w:hAnsi="Segoe UI" w:cs="Segoe UI"/>
      <w:color w:val="000000"/>
      <w:sz w:val="18"/>
      <w:szCs w:val="18"/>
      <w:lang w:eastAsia="pl-PL"/>
    </w:rPr>
  </w:style>
  <w:style w:type="table" w:styleId="TableGrid0">
    <w:name w:val="Table Grid"/>
    <w:basedOn w:val="TableNormal"/>
    <w:uiPriority w:val="99"/>
    <w:rsid w:val="00E56C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D6546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2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135</Words>
  <Characters>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28 lutego 2017 r</dc:title>
  <dc:subject/>
  <dc:creator>Natalia Cieśluk</dc:creator>
  <cp:keywords/>
  <dc:description/>
  <cp:lastModifiedBy>mal.wroblewska</cp:lastModifiedBy>
  <cp:revision>12</cp:revision>
  <cp:lastPrinted>2017-03-31T08:44:00Z</cp:lastPrinted>
  <dcterms:created xsi:type="dcterms:W3CDTF">2017-03-31T08:08:00Z</dcterms:created>
  <dcterms:modified xsi:type="dcterms:W3CDTF">2017-03-31T09:29:00Z</dcterms:modified>
</cp:coreProperties>
</file>