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1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36"/>
      </w:tblGrid>
      <w:tr w:rsidR="00F27157" w:rsidRPr="009C321A" w:rsidTr="00F27157">
        <w:trPr>
          <w:trHeight w:val="392"/>
        </w:trPr>
        <w:tc>
          <w:tcPr>
            <w:tcW w:w="2436" w:type="dxa"/>
          </w:tcPr>
          <w:p w:rsidR="00F27157" w:rsidRPr="009C321A" w:rsidRDefault="00F27157" w:rsidP="00F2715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-350"/>
        <w:tblOverlap w:val="never"/>
        <w:tblW w:w="31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3"/>
      </w:tblGrid>
      <w:tr w:rsidR="00934F1F" w:rsidRPr="009C321A" w:rsidTr="00934F1F">
        <w:trPr>
          <w:trHeight w:val="251"/>
        </w:trPr>
        <w:tc>
          <w:tcPr>
            <w:tcW w:w="3163" w:type="dxa"/>
          </w:tcPr>
          <w:p w:rsidR="00934F1F" w:rsidRPr="009C321A" w:rsidRDefault="00934F1F" w:rsidP="00934F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320"/>
        <w:tblOverlap w:val="never"/>
        <w:tblW w:w="29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3"/>
      </w:tblGrid>
      <w:tr w:rsidR="00934F1F" w:rsidRPr="009C321A" w:rsidTr="00934F1F">
        <w:trPr>
          <w:trHeight w:val="250"/>
        </w:trPr>
        <w:tc>
          <w:tcPr>
            <w:tcW w:w="2933" w:type="dxa"/>
          </w:tcPr>
          <w:p w:rsidR="00934F1F" w:rsidRPr="009C321A" w:rsidRDefault="00934F1F" w:rsidP="00934F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B44231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8E3547" w:rsidRDefault="00B44231" w:rsidP="008E3547">
      <w:pPr>
        <w:tabs>
          <w:tab w:val="left" w:pos="5220"/>
        </w:tabs>
        <w:spacing w:after="0"/>
        <w:ind w:right="112" w:firstLine="0"/>
        <w:jc w:val="right"/>
        <w:rPr>
          <w:rFonts w:asciiTheme="minorHAnsi" w:hAnsiTheme="minorHAnsi" w:cs="Arial"/>
          <w:b/>
          <w:szCs w:val="20"/>
        </w:rPr>
      </w:pPr>
      <w:r w:rsidRPr="00FC78B1">
        <w:rPr>
          <w:rFonts w:cs="Arial"/>
          <w:b/>
          <w:szCs w:val="20"/>
        </w:rPr>
        <w:t>Załącznik</w:t>
      </w:r>
      <w:r>
        <w:rPr>
          <w:rFonts w:cs="Arial"/>
          <w:b/>
          <w:szCs w:val="20"/>
        </w:rPr>
        <w:t xml:space="preserve"> nr 2 do Uchwały</w:t>
      </w:r>
      <w:r w:rsidR="008E3547">
        <w:rPr>
          <w:rFonts w:cs="Arial"/>
          <w:b/>
          <w:szCs w:val="20"/>
        </w:rPr>
        <w:t xml:space="preserve"> </w:t>
      </w:r>
      <w:r w:rsidRPr="003C0FB4">
        <w:rPr>
          <w:rFonts w:asciiTheme="minorHAnsi" w:hAnsiTheme="minorHAnsi" w:cs="Arial"/>
          <w:b/>
          <w:szCs w:val="20"/>
        </w:rPr>
        <w:t>nr</w:t>
      </w:r>
      <w:r w:rsidRPr="003C0FB4">
        <w:rPr>
          <w:rFonts w:asciiTheme="minorHAnsi" w:hAnsiTheme="minorHAnsi" w:cs="Arial"/>
          <w:b/>
        </w:rPr>
        <w:t xml:space="preserve"> </w:t>
      </w:r>
      <w:r w:rsidR="004F421D">
        <w:rPr>
          <w:rFonts w:asciiTheme="minorHAnsi" w:hAnsiTheme="minorHAnsi" w:cs="Arial"/>
          <w:b/>
          <w:szCs w:val="20"/>
        </w:rPr>
        <w:t>……………………</w:t>
      </w:r>
      <w:r w:rsidRPr="003C0FB4">
        <w:rPr>
          <w:rFonts w:asciiTheme="minorHAnsi" w:hAnsiTheme="minorHAnsi" w:cs="Arial"/>
          <w:b/>
          <w:szCs w:val="20"/>
        </w:rPr>
        <w:t xml:space="preserve"> </w:t>
      </w:r>
    </w:p>
    <w:p w:rsidR="008E3547" w:rsidRDefault="00B44231" w:rsidP="008E3547">
      <w:pPr>
        <w:tabs>
          <w:tab w:val="left" w:pos="5220"/>
        </w:tabs>
        <w:spacing w:after="0"/>
        <w:ind w:right="112" w:firstLine="0"/>
        <w:jc w:val="right"/>
        <w:rPr>
          <w:rFonts w:asciiTheme="minorHAnsi" w:hAnsiTheme="minorHAnsi" w:cs="Arial"/>
          <w:b/>
          <w:szCs w:val="20"/>
        </w:rPr>
      </w:pPr>
      <w:r w:rsidRPr="003C0FB4">
        <w:rPr>
          <w:rFonts w:asciiTheme="minorHAnsi" w:hAnsiTheme="minorHAnsi" w:cs="Arial"/>
          <w:b/>
          <w:szCs w:val="20"/>
        </w:rPr>
        <w:t xml:space="preserve">Zarządu Województwa Warmińsko-Mazurskiego </w:t>
      </w:r>
    </w:p>
    <w:p w:rsidR="00B44231" w:rsidRPr="003C0FB4" w:rsidRDefault="00B44231" w:rsidP="008E3547">
      <w:pPr>
        <w:tabs>
          <w:tab w:val="left" w:pos="5220"/>
        </w:tabs>
        <w:spacing w:after="0"/>
        <w:ind w:right="112" w:firstLine="0"/>
        <w:jc w:val="right"/>
        <w:rPr>
          <w:rFonts w:asciiTheme="minorHAnsi" w:hAnsiTheme="minorHAnsi" w:cs="Arial"/>
          <w:b/>
          <w:sz w:val="24"/>
          <w:szCs w:val="24"/>
        </w:rPr>
      </w:pPr>
      <w:r w:rsidRPr="003C0FB4">
        <w:rPr>
          <w:rFonts w:asciiTheme="minorHAnsi" w:hAnsiTheme="minorHAnsi" w:cs="Arial"/>
          <w:b/>
          <w:szCs w:val="20"/>
        </w:rPr>
        <w:t xml:space="preserve">z dnia </w:t>
      </w:r>
      <w:r w:rsidR="004F421D">
        <w:rPr>
          <w:rFonts w:asciiTheme="minorHAnsi" w:hAnsiTheme="minorHAnsi" w:cs="Arial"/>
          <w:b/>
          <w:szCs w:val="20"/>
        </w:rPr>
        <w:t>……</w:t>
      </w:r>
      <w:r w:rsidR="008E3547">
        <w:rPr>
          <w:rFonts w:asciiTheme="minorHAnsi" w:hAnsiTheme="minorHAnsi" w:cs="Arial"/>
          <w:b/>
          <w:szCs w:val="20"/>
        </w:rPr>
        <w:t>….</w:t>
      </w:r>
      <w:r w:rsidR="004F421D">
        <w:rPr>
          <w:rFonts w:asciiTheme="minorHAnsi" w:hAnsiTheme="minorHAnsi" w:cs="Arial"/>
          <w:b/>
          <w:szCs w:val="20"/>
        </w:rPr>
        <w:t>..</w:t>
      </w:r>
      <w:r w:rsidRPr="003C0FB4">
        <w:rPr>
          <w:rFonts w:asciiTheme="minorHAnsi" w:hAnsiTheme="minorHAnsi" w:cs="Arial"/>
          <w:b/>
          <w:szCs w:val="20"/>
        </w:rPr>
        <w:t>.2017r.</w:t>
      </w: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tbl>
      <w:tblPr>
        <w:tblpPr w:leftFromText="141" w:rightFromText="141" w:vertAnchor="text" w:horzAnchor="page" w:tblpX="12601" w:tblpY="1"/>
        <w:tblOverlap w:val="never"/>
        <w:tblW w:w="20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3"/>
      </w:tblGrid>
      <w:tr w:rsidR="00F27157" w:rsidRPr="008C52BF" w:rsidTr="00F27157">
        <w:trPr>
          <w:trHeight w:val="110"/>
        </w:trPr>
        <w:tc>
          <w:tcPr>
            <w:tcW w:w="2063" w:type="dxa"/>
          </w:tcPr>
          <w:p w:rsidR="00F27157" w:rsidRPr="008C52BF" w:rsidRDefault="00F27157" w:rsidP="00F271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932" w:tblpY="-237"/>
        <w:tblOverlap w:val="never"/>
        <w:tblW w:w="49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61"/>
        <w:gridCol w:w="2461"/>
      </w:tblGrid>
      <w:tr w:rsidR="00F27157" w:rsidRPr="008C52BF" w:rsidTr="00F27157">
        <w:trPr>
          <w:trHeight w:val="251"/>
        </w:trPr>
        <w:tc>
          <w:tcPr>
            <w:tcW w:w="2461" w:type="dxa"/>
          </w:tcPr>
          <w:tbl>
            <w:tblPr>
              <w:tblpPr w:leftFromText="141" w:rightFromText="141" w:vertAnchor="text" w:horzAnchor="page" w:tblpX="1621" w:tblpY="-89"/>
              <w:tblOverlap w:val="never"/>
              <w:tblW w:w="2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5"/>
            </w:tblGrid>
            <w:tr w:rsidR="00F27157" w:rsidRPr="008C52BF" w:rsidTr="00F27157">
              <w:trPr>
                <w:trHeight w:val="110"/>
              </w:trPr>
              <w:tc>
                <w:tcPr>
                  <w:tcW w:w="2565" w:type="dxa"/>
                </w:tcPr>
                <w:tbl>
                  <w:tblPr>
                    <w:tblpPr w:leftFromText="141" w:rightFromText="141" w:vertAnchor="text" w:horzAnchor="margin" w:tblpY="-335"/>
                    <w:tblOverlap w:val="never"/>
                    <w:tblW w:w="33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75"/>
                  </w:tblGrid>
                  <w:tr w:rsidR="00934F1F" w:rsidRPr="009C321A" w:rsidTr="00934F1F">
                    <w:trPr>
                      <w:trHeight w:val="110"/>
                    </w:trPr>
                    <w:tc>
                      <w:tcPr>
                        <w:tcW w:w="3375" w:type="dxa"/>
                      </w:tcPr>
                      <w:p w:rsidR="00934F1F" w:rsidRPr="009C321A" w:rsidRDefault="00934F1F" w:rsidP="00FA0E2A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7157" w:rsidRPr="008C52BF" w:rsidRDefault="00F27157" w:rsidP="00FA020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339"/>
              <w:tblOverlap w:val="never"/>
              <w:tblW w:w="2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5"/>
            </w:tblGrid>
            <w:tr w:rsidR="00934F1F" w:rsidRPr="008C52BF" w:rsidTr="00934F1F">
              <w:trPr>
                <w:trHeight w:val="110"/>
              </w:trPr>
              <w:tc>
                <w:tcPr>
                  <w:tcW w:w="2565" w:type="dxa"/>
                </w:tcPr>
                <w:p w:rsidR="00934F1F" w:rsidRPr="008C52BF" w:rsidRDefault="00934F1F" w:rsidP="00934F1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F27157" w:rsidRPr="008C52BF" w:rsidRDefault="00F27157" w:rsidP="00F271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:rsidR="00F27157" w:rsidRPr="008C52BF" w:rsidRDefault="00F27157" w:rsidP="00F271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2B2A" w:rsidRDefault="00322B2A" w:rsidP="00724F51">
      <w:pPr>
        <w:spacing w:after="0" w:line="259" w:lineRule="auto"/>
        <w:ind w:right="0" w:firstLine="0"/>
        <w:jc w:val="left"/>
      </w:pPr>
    </w:p>
    <w:tbl>
      <w:tblPr>
        <w:tblpPr w:leftFromText="141" w:rightFromText="141" w:vertAnchor="text" w:horzAnchor="page" w:tblpX="11626" w:tblpY="-247"/>
        <w:tblOverlap w:val="never"/>
        <w:tblW w:w="25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65"/>
      </w:tblGrid>
      <w:tr w:rsidR="00934F1F" w:rsidRPr="008C52BF" w:rsidTr="00934F1F">
        <w:trPr>
          <w:trHeight w:val="110"/>
        </w:trPr>
        <w:tc>
          <w:tcPr>
            <w:tcW w:w="2565" w:type="dxa"/>
          </w:tcPr>
          <w:p w:rsidR="00934F1F" w:rsidRPr="008C52BF" w:rsidRDefault="00934F1F" w:rsidP="00934F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63F" w:rsidRDefault="00F9563F" w:rsidP="00F9563F">
      <w:pPr>
        <w:spacing w:after="0" w:line="259" w:lineRule="auto"/>
        <w:ind w:left="567" w:right="709"/>
        <w:jc w:val="left"/>
        <w:rPr>
          <w:b/>
        </w:rPr>
      </w:pPr>
      <w:r>
        <w:rPr>
          <w:b/>
        </w:rPr>
        <w:t>LISTA PROJEKTÓW</w:t>
      </w:r>
    </w:p>
    <w:p w:rsidR="00322B2A" w:rsidRDefault="00322B2A" w:rsidP="00F9563F">
      <w:pPr>
        <w:spacing w:after="0" w:line="259" w:lineRule="auto"/>
        <w:ind w:left="567" w:right="709"/>
      </w:pPr>
      <w:r>
        <w:rPr>
          <w:b/>
        </w:rPr>
        <w:t>WYBRANYCH DO DOFINANSOWANIA W RAMACH KONKURSU</w:t>
      </w:r>
    </w:p>
    <w:p w:rsidR="00322B2A" w:rsidRDefault="00A17AB5" w:rsidP="00F9563F">
      <w:pPr>
        <w:spacing w:after="0" w:line="259" w:lineRule="auto"/>
        <w:ind w:left="567" w:right="0"/>
        <w:jc w:val="left"/>
        <w:rPr>
          <w:b/>
        </w:rPr>
      </w:pPr>
      <w:r>
        <w:rPr>
          <w:rFonts w:cs="Arial"/>
          <w:szCs w:val="20"/>
        </w:rPr>
        <w:t xml:space="preserve">nr </w:t>
      </w:r>
      <w:r>
        <w:rPr>
          <w:rFonts w:asciiTheme="minorHAnsi" w:hAnsiTheme="minorHAnsi" w:cs="Arial"/>
          <w:b/>
          <w:szCs w:val="20"/>
        </w:rPr>
        <w:t>RPWM.01.03.0</w:t>
      </w:r>
      <w:r w:rsidR="00BC364D">
        <w:rPr>
          <w:rFonts w:asciiTheme="minorHAnsi" w:hAnsiTheme="minorHAnsi" w:cs="Arial"/>
          <w:b/>
          <w:szCs w:val="20"/>
        </w:rPr>
        <w:t>4</w:t>
      </w:r>
      <w:r>
        <w:rPr>
          <w:rFonts w:asciiTheme="minorHAnsi" w:hAnsiTheme="minorHAnsi" w:cs="Arial"/>
          <w:b/>
          <w:szCs w:val="20"/>
        </w:rPr>
        <w:t>-IZ.00-28-00</w:t>
      </w:r>
      <w:r w:rsidR="00BC364D">
        <w:rPr>
          <w:rFonts w:asciiTheme="minorHAnsi" w:hAnsiTheme="minorHAnsi" w:cs="Arial"/>
          <w:b/>
          <w:szCs w:val="20"/>
        </w:rPr>
        <w:t>1</w:t>
      </w:r>
      <w:r>
        <w:rPr>
          <w:rFonts w:asciiTheme="minorHAnsi" w:hAnsiTheme="minorHAnsi" w:cs="Arial"/>
          <w:b/>
          <w:szCs w:val="20"/>
        </w:rPr>
        <w:t>/1</w:t>
      </w:r>
      <w:r w:rsidR="00BC364D">
        <w:rPr>
          <w:rFonts w:asciiTheme="minorHAnsi" w:hAnsiTheme="minorHAnsi" w:cs="Arial"/>
          <w:b/>
          <w:szCs w:val="20"/>
        </w:rPr>
        <w:t>7</w:t>
      </w:r>
    </w:p>
    <w:p w:rsidR="00E45DF8" w:rsidRDefault="00E45DF8" w:rsidP="00724F51">
      <w:pPr>
        <w:spacing w:after="0" w:line="259" w:lineRule="auto"/>
        <w:ind w:right="0" w:firstLine="0"/>
        <w:jc w:val="left"/>
      </w:pPr>
    </w:p>
    <w:tbl>
      <w:tblPr>
        <w:tblW w:w="5000" w:type="pct"/>
        <w:tblLayout w:type="fixed"/>
        <w:tblCellMar>
          <w:top w:w="92" w:type="dxa"/>
          <w:left w:w="68" w:type="dxa"/>
          <w:right w:w="51" w:type="dxa"/>
        </w:tblCellMar>
        <w:tblLook w:val="00A0"/>
      </w:tblPr>
      <w:tblGrid>
        <w:gridCol w:w="494"/>
        <w:gridCol w:w="2551"/>
        <w:gridCol w:w="2409"/>
        <w:gridCol w:w="3404"/>
        <w:gridCol w:w="1986"/>
        <w:gridCol w:w="1844"/>
        <w:gridCol w:w="1435"/>
      </w:tblGrid>
      <w:tr w:rsidR="008C52BF" w:rsidTr="00BC364D">
        <w:trPr>
          <w:trHeight w:val="11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Kwota wnioskowanego dofinansowania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462E8E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  <w:r w:rsidR="00D74EC9">
              <w:rPr>
                <w:b/>
                <w:sz w:val="22"/>
              </w:rPr>
              <w:br/>
              <w:t>(</w:t>
            </w:r>
            <w:proofErr w:type="spellStart"/>
            <w:r w:rsidR="00462E8E">
              <w:rPr>
                <w:b/>
                <w:sz w:val="22"/>
              </w:rPr>
              <w:t>pkt</w:t>
            </w:r>
            <w:proofErr w:type="spellEnd"/>
            <w:r w:rsidR="00D74EC9">
              <w:rPr>
                <w:b/>
                <w:sz w:val="22"/>
              </w:rPr>
              <w:t>)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</w:t>
            </w:r>
            <w:r>
              <w:rPr>
                <w:rFonts w:asciiTheme="minorHAnsi" w:hAnsiTheme="minorHAnsi"/>
                <w:szCs w:val="20"/>
              </w:rPr>
              <w:t>04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PEG Ewa Gutowska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„Poprawa warunków dla rozwoju firmy PEG Ewa Gutowska poprzez przygotowanie terenów inwestycyjnych do potrzeb rozwoju gospodarczego”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3 351 599.79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782 133.54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9423E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  <w:r>
              <w:rPr>
                <w:rFonts w:asciiTheme="minorHAnsi" w:hAnsiTheme="minorHAnsi"/>
                <w:szCs w:val="20"/>
              </w:rPr>
              <w:t>7</w:t>
            </w:r>
            <w:r>
              <w:rPr>
                <w:rFonts w:asciiTheme="minorHAnsi" w:hAnsiTheme="minorHAnsi"/>
                <w:szCs w:val="20"/>
              </w:rPr>
              <w:t>,20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</w:t>
            </w:r>
            <w:r>
              <w:rPr>
                <w:rFonts w:asciiTheme="minorHAnsi" w:hAnsiTheme="minorHAnsi"/>
                <w:szCs w:val="20"/>
              </w:rPr>
              <w:t>08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proofErr w:type="spellStart"/>
            <w:r w:rsidRPr="00BC364D">
              <w:rPr>
                <w:rFonts w:asciiTheme="minorHAnsi" w:hAnsiTheme="minorHAnsi" w:cs="Arial"/>
                <w:szCs w:val="20"/>
              </w:rPr>
              <w:t>Eurotter</w:t>
            </w:r>
            <w:proofErr w:type="spellEnd"/>
            <w:r w:rsidRPr="00BC364D">
              <w:rPr>
                <w:rFonts w:asciiTheme="minorHAnsi" w:hAnsiTheme="minorHAnsi" w:cs="Arial"/>
                <w:szCs w:val="20"/>
              </w:rPr>
              <w:t xml:space="preserve"> Logistyka            Sp. z o.o., S.K.A.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 xml:space="preserve">„Dostosowanie terenów inwestycyjnych firmy </w:t>
            </w:r>
            <w:proofErr w:type="spellStart"/>
            <w:r w:rsidRPr="00BC364D">
              <w:rPr>
                <w:rFonts w:asciiTheme="minorHAnsi" w:hAnsiTheme="minorHAnsi" w:cs="Arial"/>
                <w:szCs w:val="20"/>
              </w:rPr>
              <w:t>Eurotter</w:t>
            </w:r>
            <w:proofErr w:type="spellEnd"/>
            <w:r w:rsidRPr="00BC364D">
              <w:rPr>
                <w:rFonts w:asciiTheme="minorHAnsi" w:hAnsiTheme="minorHAnsi" w:cs="Arial"/>
                <w:szCs w:val="20"/>
              </w:rPr>
              <w:t xml:space="preserve"> Logistyka do potrzeb rozwoju inwestycyjnego i gospodarczego”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881 047.60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322 334.49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36,20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</w:t>
            </w:r>
            <w:r>
              <w:rPr>
                <w:rFonts w:asciiTheme="minorHAnsi" w:hAnsiTheme="minorHAnsi"/>
                <w:szCs w:val="20"/>
              </w:rPr>
              <w:t>09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AJRAM Sp. z o.o.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„Przygotowanie terenu pod przyszłe inwestycje poprzez utwardzenie terenu, wykonanie instalacji zewnętrznej kanalizacji deszczowej”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854 950.59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325 290.00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35,20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-28-001</w:t>
            </w:r>
            <w:r>
              <w:rPr>
                <w:rFonts w:asciiTheme="minorHAnsi" w:hAnsiTheme="minorHAnsi"/>
                <w:szCs w:val="20"/>
              </w:rPr>
              <w:t>0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 xml:space="preserve">Zakłady Metalowe ERKO R. </w:t>
            </w:r>
            <w:proofErr w:type="spellStart"/>
            <w:r w:rsidRPr="00BC364D">
              <w:rPr>
                <w:rFonts w:asciiTheme="minorHAnsi" w:hAnsiTheme="minorHAnsi" w:cs="Arial"/>
                <w:szCs w:val="20"/>
              </w:rPr>
              <w:t>Pętlak</w:t>
            </w:r>
            <w:proofErr w:type="spellEnd"/>
            <w:r w:rsidRPr="00BC364D">
              <w:rPr>
                <w:rFonts w:asciiTheme="minorHAnsi" w:hAnsiTheme="minorHAnsi" w:cs="Arial"/>
                <w:szCs w:val="20"/>
              </w:rPr>
              <w:t xml:space="preserve">   Sp. j. Bracia </w:t>
            </w:r>
            <w:proofErr w:type="spellStart"/>
            <w:r w:rsidRPr="00BC364D">
              <w:rPr>
                <w:rFonts w:asciiTheme="minorHAnsi" w:hAnsiTheme="minorHAnsi" w:cs="Arial"/>
                <w:szCs w:val="20"/>
              </w:rPr>
              <w:t>Pętlak</w:t>
            </w:r>
            <w:proofErr w:type="spellEnd"/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„Uzbrojenie terenów inwestycyjnych pod budowę nowego zakładu ERKO w Jonkowie”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2 300 100.00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934.000.00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32,20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5.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-28-000</w:t>
            </w:r>
            <w:r>
              <w:rPr>
                <w:rFonts w:asciiTheme="minorHAnsi" w:hAnsiTheme="minorHAnsi"/>
                <w:szCs w:val="20"/>
              </w:rPr>
              <w:t>5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Terminal Portowy Elbląg Sp. z o.o.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„Uzbrojenie terenu inwestycyjnego w przedsiębiorstwie Terminal Portowy Elbląg Sp. z o.o.”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764 179.92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270 940.58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31,70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BC364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</w:t>
            </w:r>
            <w:r>
              <w:rPr>
                <w:rFonts w:asciiTheme="minorHAnsi" w:hAnsiTheme="minorHAnsi"/>
                <w:szCs w:val="20"/>
              </w:rPr>
              <w:t>01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BC364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P.H.U </w:t>
            </w:r>
            <w:r w:rsidRPr="00BC364D">
              <w:rPr>
                <w:rFonts w:asciiTheme="minorHAnsi" w:hAnsiTheme="minorHAnsi" w:cs="Arial"/>
                <w:szCs w:val="20"/>
              </w:rPr>
              <w:t xml:space="preserve">Glob-Metal </w:t>
            </w:r>
            <w:proofErr w:type="spellStart"/>
            <w:r w:rsidRPr="00BC364D">
              <w:rPr>
                <w:rFonts w:asciiTheme="minorHAnsi" w:hAnsiTheme="minorHAnsi" w:cs="Arial"/>
                <w:szCs w:val="20"/>
              </w:rPr>
              <w:t>K.Zielaskiewicz</w:t>
            </w:r>
            <w:proofErr w:type="spellEnd"/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BC364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„Przygotowanie terenu inwestycyjnego pod potrzeby przedsiębiorstwa Glob-Metal”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BC364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917 653.80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BC364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372 955.39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31,10</w:t>
            </w:r>
          </w:p>
        </w:tc>
      </w:tr>
      <w:tr w:rsidR="009423ED" w:rsidTr="00BC364D">
        <w:trPr>
          <w:trHeight w:val="9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-28-001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Metalzbyt</w:t>
            </w:r>
            <w:proofErr w:type="spellEnd"/>
            <w:r w:rsidRPr="00BC364D">
              <w:rPr>
                <w:rFonts w:asciiTheme="minorHAnsi" w:hAnsiTheme="minorHAnsi" w:cs="Arial"/>
                <w:szCs w:val="20"/>
              </w:rPr>
              <w:t xml:space="preserve"> Sp. z o.o.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„Uzbrojenie terenów inwestycyjnych należących do METALZBYT Sp. z o.o.”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1 290 669.75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454 873.08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28,20</w:t>
            </w:r>
          </w:p>
        </w:tc>
      </w:tr>
      <w:tr w:rsidR="009423ED" w:rsidTr="00BC364D">
        <w:trPr>
          <w:trHeight w:val="70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42341">
              <w:rPr>
                <w:rFonts w:asciiTheme="minorHAnsi" w:hAnsiTheme="minorHAnsi"/>
                <w:szCs w:val="20"/>
              </w:rPr>
              <w:t>RPWM.01.03.0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42341">
              <w:rPr>
                <w:rFonts w:asciiTheme="minorHAnsi" w:hAnsiTheme="minorHAnsi"/>
                <w:szCs w:val="20"/>
              </w:rPr>
              <w:t>-28-00</w:t>
            </w:r>
            <w:r>
              <w:rPr>
                <w:rFonts w:asciiTheme="minorHAnsi" w:hAnsiTheme="minorHAnsi"/>
                <w:szCs w:val="20"/>
              </w:rPr>
              <w:t>06</w:t>
            </w:r>
            <w:r w:rsidRPr="00642341">
              <w:rPr>
                <w:rFonts w:asciiTheme="minorHAnsi" w:hAnsiTheme="minorHAnsi"/>
                <w:szCs w:val="20"/>
              </w:rPr>
              <w:t>/17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Lima Sp. z o.o., </w:t>
            </w:r>
            <w:r w:rsidRPr="00BC364D">
              <w:rPr>
                <w:rFonts w:asciiTheme="minorHAnsi" w:hAnsiTheme="minorHAnsi" w:cs="Arial"/>
                <w:szCs w:val="20"/>
              </w:rPr>
              <w:t>Sp. k.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BC364D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BC364D">
              <w:rPr>
                <w:rFonts w:asciiTheme="minorHAnsi" w:hAnsiTheme="minorHAnsi" w:cs="Arial"/>
                <w:szCs w:val="20"/>
              </w:rPr>
              <w:t>„Przygotowanie terenu inwestycyjnego na potrzeby firmy LIMA”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2 569 138.00 zł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6868C5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A3966">
              <w:rPr>
                <w:rFonts w:ascii="Arial" w:hAnsi="Arial" w:cs="Arial"/>
                <w:sz w:val="18"/>
                <w:szCs w:val="18"/>
              </w:rPr>
              <w:t>735 000.00 zł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ED" w:rsidRPr="00642341" w:rsidRDefault="009423ED" w:rsidP="009423E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  <w:r>
              <w:rPr>
                <w:rFonts w:asciiTheme="minorHAnsi" w:hAnsiTheme="minorHAnsi"/>
                <w:szCs w:val="20"/>
              </w:rPr>
              <w:t>2</w:t>
            </w:r>
            <w:r>
              <w:rPr>
                <w:rFonts w:asciiTheme="minorHAnsi" w:hAnsiTheme="minorHAnsi"/>
                <w:szCs w:val="20"/>
              </w:rPr>
              <w:t>,</w:t>
            </w:r>
            <w:r>
              <w:rPr>
                <w:rFonts w:asciiTheme="minorHAnsi" w:hAnsiTheme="minorHAnsi"/>
                <w:szCs w:val="20"/>
              </w:rPr>
              <w:t>5</w:t>
            </w:r>
            <w:r>
              <w:rPr>
                <w:rFonts w:asciiTheme="minorHAnsi" w:hAnsiTheme="minorHAnsi"/>
                <w:szCs w:val="20"/>
              </w:rPr>
              <w:t>0</w:t>
            </w:r>
          </w:p>
        </w:tc>
      </w:tr>
      <w:tr w:rsidR="009423ED" w:rsidTr="00642341">
        <w:trPr>
          <w:trHeight w:val="384"/>
        </w:trPr>
        <w:tc>
          <w:tcPr>
            <w:tcW w:w="3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ind w:firstLine="0"/>
              <w:jc w:val="righ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42341">
              <w:rPr>
                <w:rFonts w:asciiTheme="minorHAnsi" w:hAnsiTheme="minorHAnsi" w:cs="Arial"/>
                <w:b/>
                <w:sz w:val="22"/>
                <w:szCs w:val="20"/>
              </w:rPr>
              <w:t>Suma: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3FDC">
              <w:rPr>
                <w:rFonts w:asciiTheme="minorHAnsi" w:hAnsiTheme="minorHAnsi"/>
                <w:b/>
                <w:sz w:val="18"/>
                <w:szCs w:val="18"/>
              </w:rPr>
              <w:t>12 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92</w:t>
            </w:r>
            <w:r w:rsidRPr="00733FDC">
              <w:rPr>
                <w:rFonts w:asciiTheme="minorHAnsi" w:hAnsiTheme="minorHAnsi"/>
                <w:b/>
                <w:sz w:val="18"/>
                <w:szCs w:val="18"/>
              </w:rPr>
              <w:t>9 339.45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3FDC">
              <w:rPr>
                <w:rFonts w:asciiTheme="minorHAnsi" w:hAnsiTheme="minorHAnsi"/>
                <w:b/>
                <w:sz w:val="18"/>
                <w:szCs w:val="18"/>
              </w:rPr>
              <w:t>4 197 527.08 zł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D" w:rsidRPr="00642341" w:rsidRDefault="009423ED" w:rsidP="00642341">
            <w:pPr>
              <w:spacing w:after="0" w:line="240" w:lineRule="auto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322B2A" w:rsidRDefault="00322B2A" w:rsidP="005F6C2D">
      <w:pPr>
        <w:spacing w:after="100" w:line="259" w:lineRule="auto"/>
        <w:ind w:right="0" w:firstLine="0"/>
      </w:pPr>
    </w:p>
    <w:p w:rsidR="00322B2A" w:rsidRDefault="00322B2A"/>
    <w:sectPr w:rsidR="00322B2A" w:rsidSect="005F6C2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29" w:rsidRDefault="00851B29" w:rsidP="009A79E7">
      <w:pPr>
        <w:spacing w:after="0" w:line="240" w:lineRule="auto"/>
      </w:pPr>
      <w:r>
        <w:separator/>
      </w:r>
    </w:p>
  </w:endnote>
  <w:endnote w:type="continuationSeparator" w:id="0">
    <w:p w:rsidR="00851B29" w:rsidRDefault="00851B29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29" w:rsidRDefault="00851B29" w:rsidP="009A79E7">
      <w:pPr>
        <w:spacing w:after="0" w:line="240" w:lineRule="auto"/>
      </w:pPr>
      <w:r>
        <w:separator/>
      </w:r>
    </w:p>
  </w:footnote>
  <w:footnote w:type="continuationSeparator" w:id="0">
    <w:p w:rsidR="00851B29" w:rsidRDefault="00851B29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22157E">
    <w:pPr>
      <w:pStyle w:val="Nagwek"/>
    </w:pPr>
    <w:r w:rsidRPr="0022157E">
      <w:rPr>
        <w:rFonts w:ascii="Times New Roman" w:hAnsi="Times New Roman"/>
        <w:noProof/>
        <w:sz w:val="24"/>
        <w:szCs w:val="24"/>
      </w:rPr>
      <w:pict>
        <v:group id="Group 45" o:spid="_x0000_s4097" style="position:absolute;left:0;text-align:left;margin-left:-58.85pt;margin-top:-23.4pt;width:447.6pt;height:99pt;z-index:25166233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5DC7"/>
    <w:rsid w:val="00031944"/>
    <w:rsid w:val="0003788D"/>
    <w:rsid w:val="000418A9"/>
    <w:rsid w:val="0004696E"/>
    <w:rsid w:val="00052EA6"/>
    <w:rsid w:val="00055411"/>
    <w:rsid w:val="000565C2"/>
    <w:rsid w:val="000620E1"/>
    <w:rsid w:val="00063976"/>
    <w:rsid w:val="00064C12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2D67"/>
    <w:rsid w:val="000D424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6454"/>
    <w:rsid w:val="00127645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2157E"/>
    <w:rsid w:val="0023091E"/>
    <w:rsid w:val="00230B4A"/>
    <w:rsid w:val="002319A5"/>
    <w:rsid w:val="00233748"/>
    <w:rsid w:val="00237B5F"/>
    <w:rsid w:val="0024467F"/>
    <w:rsid w:val="0024519A"/>
    <w:rsid w:val="00245439"/>
    <w:rsid w:val="00252A70"/>
    <w:rsid w:val="00253AFA"/>
    <w:rsid w:val="00255D5C"/>
    <w:rsid w:val="0025653C"/>
    <w:rsid w:val="0025755C"/>
    <w:rsid w:val="00260956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2849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4248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23763"/>
    <w:rsid w:val="004331F8"/>
    <w:rsid w:val="004429B8"/>
    <w:rsid w:val="00445C22"/>
    <w:rsid w:val="00445D22"/>
    <w:rsid w:val="004504CD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E5852"/>
    <w:rsid w:val="004F421D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22C7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C560D"/>
    <w:rsid w:val="005D4171"/>
    <w:rsid w:val="005E18AD"/>
    <w:rsid w:val="005E1CFA"/>
    <w:rsid w:val="005E245F"/>
    <w:rsid w:val="005E3F72"/>
    <w:rsid w:val="005F2DEF"/>
    <w:rsid w:val="005F3A52"/>
    <w:rsid w:val="005F5D42"/>
    <w:rsid w:val="005F5F39"/>
    <w:rsid w:val="005F6C2D"/>
    <w:rsid w:val="00603D37"/>
    <w:rsid w:val="00607B9A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2341"/>
    <w:rsid w:val="00644FD3"/>
    <w:rsid w:val="006466CF"/>
    <w:rsid w:val="00646EF5"/>
    <w:rsid w:val="00655782"/>
    <w:rsid w:val="00655E4D"/>
    <w:rsid w:val="00656474"/>
    <w:rsid w:val="006607E6"/>
    <w:rsid w:val="006643EE"/>
    <w:rsid w:val="0066638B"/>
    <w:rsid w:val="0066738F"/>
    <w:rsid w:val="00667AEB"/>
    <w:rsid w:val="006704EB"/>
    <w:rsid w:val="00670768"/>
    <w:rsid w:val="00670D6B"/>
    <w:rsid w:val="00671EE5"/>
    <w:rsid w:val="0067370D"/>
    <w:rsid w:val="00675475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60A6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2199"/>
    <w:rsid w:val="007A3451"/>
    <w:rsid w:val="007A572C"/>
    <w:rsid w:val="007B14A5"/>
    <w:rsid w:val="007B38FC"/>
    <w:rsid w:val="007C24C4"/>
    <w:rsid w:val="007C62C4"/>
    <w:rsid w:val="007C756B"/>
    <w:rsid w:val="007D14B3"/>
    <w:rsid w:val="007D286E"/>
    <w:rsid w:val="007D2AC9"/>
    <w:rsid w:val="007D5C0B"/>
    <w:rsid w:val="007E0E3B"/>
    <w:rsid w:val="007E5082"/>
    <w:rsid w:val="007F73CB"/>
    <w:rsid w:val="00802C7F"/>
    <w:rsid w:val="0081009B"/>
    <w:rsid w:val="0081762A"/>
    <w:rsid w:val="00817663"/>
    <w:rsid w:val="008205A1"/>
    <w:rsid w:val="0082598F"/>
    <w:rsid w:val="0083067D"/>
    <w:rsid w:val="00830D97"/>
    <w:rsid w:val="00831756"/>
    <w:rsid w:val="00837A42"/>
    <w:rsid w:val="00841A4C"/>
    <w:rsid w:val="00844A20"/>
    <w:rsid w:val="008451AF"/>
    <w:rsid w:val="00847FE9"/>
    <w:rsid w:val="00851B2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C52BF"/>
    <w:rsid w:val="008D2D25"/>
    <w:rsid w:val="008D3111"/>
    <w:rsid w:val="008D41CF"/>
    <w:rsid w:val="008D4379"/>
    <w:rsid w:val="008D648A"/>
    <w:rsid w:val="008D6F0A"/>
    <w:rsid w:val="008E2FB5"/>
    <w:rsid w:val="008E3547"/>
    <w:rsid w:val="008E4EBD"/>
    <w:rsid w:val="008E4ED3"/>
    <w:rsid w:val="008E517C"/>
    <w:rsid w:val="008E5790"/>
    <w:rsid w:val="008E7DD2"/>
    <w:rsid w:val="008F17C5"/>
    <w:rsid w:val="008F4829"/>
    <w:rsid w:val="008F6027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4F1F"/>
    <w:rsid w:val="00935F74"/>
    <w:rsid w:val="00941749"/>
    <w:rsid w:val="009423ED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081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21A"/>
    <w:rsid w:val="009C333B"/>
    <w:rsid w:val="009C5915"/>
    <w:rsid w:val="009C5F4E"/>
    <w:rsid w:val="009C66B8"/>
    <w:rsid w:val="009D03AB"/>
    <w:rsid w:val="009D16CF"/>
    <w:rsid w:val="009D18B1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6814"/>
    <w:rsid w:val="009F7AAA"/>
    <w:rsid w:val="00A00B70"/>
    <w:rsid w:val="00A00D37"/>
    <w:rsid w:val="00A0484A"/>
    <w:rsid w:val="00A12320"/>
    <w:rsid w:val="00A13512"/>
    <w:rsid w:val="00A17AB5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E5F42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4231"/>
    <w:rsid w:val="00B45DF6"/>
    <w:rsid w:val="00B55BB8"/>
    <w:rsid w:val="00B56996"/>
    <w:rsid w:val="00B63856"/>
    <w:rsid w:val="00B65E6C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364D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5454"/>
    <w:rsid w:val="00BE756F"/>
    <w:rsid w:val="00BF14AD"/>
    <w:rsid w:val="00BF246E"/>
    <w:rsid w:val="00C00935"/>
    <w:rsid w:val="00C02244"/>
    <w:rsid w:val="00C03446"/>
    <w:rsid w:val="00C07678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C5D2A"/>
    <w:rsid w:val="00CD2311"/>
    <w:rsid w:val="00CD2550"/>
    <w:rsid w:val="00CD6428"/>
    <w:rsid w:val="00CE360C"/>
    <w:rsid w:val="00CE3F06"/>
    <w:rsid w:val="00CE4D30"/>
    <w:rsid w:val="00CF118C"/>
    <w:rsid w:val="00CF2A95"/>
    <w:rsid w:val="00D0253C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1714"/>
    <w:rsid w:val="00D524BB"/>
    <w:rsid w:val="00D5414E"/>
    <w:rsid w:val="00D557CA"/>
    <w:rsid w:val="00D57743"/>
    <w:rsid w:val="00D622FF"/>
    <w:rsid w:val="00D63C6A"/>
    <w:rsid w:val="00D64E5E"/>
    <w:rsid w:val="00D71AAE"/>
    <w:rsid w:val="00D72B0C"/>
    <w:rsid w:val="00D731AE"/>
    <w:rsid w:val="00D73AF1"/>
    <w:rsid w:val="00D74EC9"/>
    <w:rsid w:val="00D76363"/>
    <w:rsid w:val="00D81035"/>
    <w:rsid w:val="00D810B3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914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5CDE"/>
    <w:rsid w:val="00E45DF8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5BB3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27157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3EDA"/>
    <w:rsid w:val="00F75A4B"/>
    <w:rsid w:val="00F77ADB"/>
    <w:rsid w:val="00F802FC"/>
    <w:rsid w:val="00F83867"/>
    <w:rsid w:val="00F8663F"/>
    <w:rsid w:val="00F924FF"/>
    <w:rsid w:val="00F9563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5E59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F8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8C52B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F8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8C52B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95E8-BC97-4F1B-8EA3-9B21259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p.kolakowski</cp:lastModifiedBy>
  <cp:revision>5</cp:revision>
  <cp:lastPrinted>2017-08-03T08:23:00Z</cp:lastPrinted>
  <dcterms:created xsi:type="dcterms:W3CDTF">2017-05-30T07:05:00Z</dcterms:created>
  <dcterms:modified xsi:type="dcterms:W3CDTF">2017-08-03T12:50:00Z</dcterms:modified>
</cp:coreProperties>
</file>