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DE" w:rsidRDefault="00FD2ADE" w:rsidP="00DE5004">
      <w:pPr>
        <w:rPr>
          <w:i/>
          <w:sz w:val="16"/>
          <w:szCs w:val="16"/>
        </w:rPr>
      </w:pPr>
    </w:p>
    <w:p w:rsidR="00FD2ADE" w:rsidRDefault="00FD2ADE" w:rsidP="00B91701">
      <w:pPr>
        <w:jc w:val="center"/>
        <w:rPr>
          <w:i/>
          <w:sz w:val="16"/>
          <w:szCs w:val="16"/>
        </w:rPr>
      </w:pPr>
    </w:p>
    <w:p w:rsidR="00FD2ADE" w:rsidRDefault="00FD2ADE" w:rsidP="007F405B">
      <w:pPr>
        <w:jc w:val="center"/>
        <w:rPr>
          <w:i/>
          <w:sz w:val="16"/>
          <w:szCs w:val="16"/>
        </w:rPr>
      </w:pPr>
    </w:p>
    <w:p w:rsidR="00FD2ADE" w:rsidRDefault="00FD2ADE" w:rsidP="007F405B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Ramowy program spotkania </w:t>
      </w:r>
    </w:p>
    <w:p w:rsidR="00FD2ADE" w:rsidRDefault="00FD2ADE" w:rsidP="007F405B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Środa z Funduszami dla poszukujących wsparcia na założenie i rozwój działalności gospodarczej</w:t>
      </w:r>
      <w:bookmarkStart w:id="0" w:name="_GoBack"/>
      <w:bookmarkEnd w:id="0"/>
    </w:p>
    <w:p w:rsidR="00FD2ADE" w:rsidRDefault="00FD2ADE" w:rsidP="00A81355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81355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>:</w:t>
      </w:r>
    </w:p>
    <w:p w:rsidR="00FD2ADE" w:rsidRDefault="00FD2ADE" w:rsidP="00A81355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Ełk, 3 lutego 2016 r.</w:t>
      </w:r>
    </w:p>
    <w:p w:rsidR="00FD2ADE" w:rsidRDefault="00FD2ADE" w:rsidP="00A8135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D2ADE" w:rsidRDefault="00FD2ADE" w:rsidP="00A81355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81355">
        <w:rPr>
          <w:rFonts w:ascii="Arial" w:hAnsi="Arial" w:cs="Arial"/>
          <w:b/>
          <w:sz w:val="22"/>
          <w:szCs w:val="22"/>
        </w:rPr>
        <w:t>Miejsce spotkania</w:t>
      </w:r>
      <w:r>
        <w:rPr>
          <w:rFonts w:ascii="Arial" w:hAnsi="Arial" w:cs="Arial"/>
          <w:sz w:val="22"/>
          <w:szCs w:val="22"/>
        </w:rPr>
        <w:t>:</w:t>
      </w:r>
    </w:p>
    <w:p w:rsidR="00FD2ADE" w:rsidRDefault="00FD2ADE" w:rsidP="00A813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Horeka</w:t>
      </w:r>
    </w:p>
    <w:p w:rsidR="00FD2ADE" w:rsidRPr="001226D0" w:rsidRDefault="00FD2ADE" w:rsidP="00A81355">
      <w:pPr>
        <w:spacing w:line="276" w:lineRule="auto"/>
        <w:jc w:val="center"/>
        <w:rPr>
          <w:rStyle w:val="xbe"/>
          <w:rFonts w:ascii="Arial" w:hAnsi="Arial" w:cs="Arial"/>
          <w:sz w:val="22"/>
          <w:szCs w:val="22"/>
        </w:rPr>
      </w:pPr>
      <w:r w:rsidRPr="001226D0">
        <w:rPr>
          <w:rStyle w:val="xbe"/>
          <w:rFonts w:ascii="Arial" w:hAnsi="Arial" w:cs="Arial"/>
          <w:sz w:val="22"/>
          <w:szCs w:val="22"/>
        </w:rPr>
        <w:t>Ul. Kazimierza Pułaskiego 11,</w:t>
      </w:r>
    </w:p>
    <w:p w:rsidR="00FD2ADE" w:rsidRDefault="00FD2ADE" w:rsidP="00A813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26D0">
        <w:rPr>
          <w:rStyle w:val="xbe"/>
          <w:rFonts w:ascii="Arial" w:hAnsi="Arial" w:cs="Arial"/>
          <w:sz w:val="22"/>
          <w:szCs w:val="22"/>
        </w:rPr>
        <w:t>19-300 Ełk</w:t>
      </w:r>
    </w:p>
    <w:p w:rsidR="00FD2ADE" w:rsidRDefault="00FD2ADE" w:rsidP="007F405B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371"/>
      </w:tblGrid>
      <w:tr w:rsidR="00FD2ADE" w:rsidTr="007F405B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FD2ADE" w:rsidTr="007F405B">
        <w:trPr>
          <w:trHeight w:val="907"/>
        </w:trPr>
        <w:tc>
          <w:tcPr>
            <w:tcW w:w="1985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</w:p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10:00 – 10:15</w:t>
            </w:r>
          </w:p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Rejestracja uczestników spotkania.</w:t>
            </w:r>
          </w:p>
        </w:tc>
      </w:tr>
      <w:tr w:rsidR="00FD2ADE" w:rsidTr="007F405B">
        <w:trPr>
          <w:trHeight w:val="907"/>
        </w:trPr>
        <w:tc>
          <w:tcPr>
            <w:tcW w:w="1985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371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Przedstawienie oferty Punktów Informacyjnych Funduszy Europejskich. </w:t>
            </w:r>
          </w:p>
        </w:tc>
      </w:tr>
      <w:tr w:rsidR="00FD2ADE" w:rsidTr="007F405B">
        <w:trPr>
          <w:trHeight w:val="907"/>
        </w:trPr>
        <w:tc>
          <w:tcPr>
            <w:tcW w:w="1985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10:30 – 11:30</w:t>
            </w:r>
          </w:p>
        </w:tc>
        <w:tc>
          <w:tcPr>
            <w:tcW w:w="7371" w:type="dxa"/>
            <w:vAlign w:val="center"/>
          </w:tcPr>
          <w:p w:rsidR="00FD2ADE" w:rsidRDefault="00FD2ADE" w:rsidP="00DF1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Wsparcie dla osób chcących założyć działalność gospodarczą z perspektywy finansowej 2014-2020.</w:t>
            </w:r>
          </w:p>
        </w:tc>
      </w:tr>
      <w:tr w:rsidR="00FD2ADE" w:rsidTr="007F405B">
        <w:trPr>
          <w:trHeight w:val="907"/>
        </w:trPr>
        <w:tc>
          <w:tcPr>
            <w:tcW w:w="1985" w:type="dxa"/>
            <w:shd w:val="clear" w:color="auto" w:fill="D9D9D9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</w:p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11:45</w:t>
            </w:r>
          </w:p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D9D9D9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FD2ADE" w:rsidTr="007F405B">
        <w:trPr>
          <w:trHeight w:val="907"/>
        </w:trPr>
        <w:tc>
          <w:tcPr>
            <w:tcW w:w="1985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11:45 – 12:45</w:t>
            </w:r>
          </w:p>
        </w:tc>
        <w:tc>
          <w:tcPr>
            <w:tcW w:w="7371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Wsparcie unijne związane z rozwojem firmy w ramach środków z perspektywy 2014-2020.</w:t>
            </w:r>
          </w:p>
        </w:tc>
      </w:tr>
      <w:tr w:rsidR="00FD2ADE" w:rsidTr="007F405B">
        <w:trPr>
          <w:trHeight w:val="907"/>
        </w:trPr>
        <w:tc>
          <w:tcPr>
            <w:tcW w:w="1985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12:45 – 13.00</w:t>
            </w:r>
          </w:p>
        </w:tc>
        <w:tc>
          <w:tcPr>
            <w:tcW w:w="7371" w:type="dxa"/>
            <w:vAlign w:val="center"/>
          </w:tcPr>
          <w:p w:rsidR="00FD2ADE" w:rsidRDefault="00FD2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Pytania, dyskusja, podsumowanie i zakończenie spotkania </w:t>
            </w:r>
          </w:p>
        </w:tc>
      </w:tr>
    </w:tbl>
    <w:p w:rsidR="00FD2ADE" w:rsidRDefault="00FD2ADE" w:rsidP="007F405B"/>
    <w:p w:rsidR="00FD2ADE" w:rsidRDefault="00FD2ADE" w:rsidP="007F405B"/>
    <w:p w:rsidR="00FD2ADE" w:rsidRDefault="00FD2ADE" w:rsidP="007F405B">
      <w:pPr>
        <w:jc w:val="center"/>
      </w:pPr>
    </w:p>
    <w:sectPr w:rsidR="00FD2ADE" w:rsidSect="005D3D0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DE" w:rsidRDefault="00FD2ADE">
      <w:r>
        <w:separator/>
      </w:r>
    </w:p>
  </w:endnote>
  <w:endnote w:type="continuationSeparator" w:id="0">
    <w:p w:rsidR="00FD2ADE" w:rsidRDefault="00FD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DE" w:rsidRDefault="00FD2ADE">
      <w:r>
        <w:separator/>
      </w:r>
    </w:p>
  </w:footnote>
  <w:footnote w:type="continuationSeparator" w:id="0">
    <w:p w:rsidR="00FD2ADE" w:rsidRDefault="00FD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DE" w:rsidRPr="005630C9" w:rsidRDefault="00FD2ADE" w:rsidP="005630C9">
    <w:pPr>
      <w:jc w:val="center"/>
      <w:rPr>
        <w:sz w:val="12"/>
        <w:szCs w:val="12"/>
      </w:rPr>
    </w:pPr>
    <w:r w:rsidRPr="009F2E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nowe logo kolor.JPG" style="width:450.75pt;height:57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5B"/>
    <w:rsid w:val="00040C3B"/>
    <w:rsid w:val="00046501"/>
    <w:rsid w:val="0006566F"/>
    <w:rsid w:val="00076807"/>
    <w:rsid w:val="00093462"/>
    <w:rsid w:val="000A13DF"/>
    <w:rsid w:val="000C4B8D"/>
    <w:rsid w:val="000F2506"/>
    <w:rsid w:val="0011098C"/>
    <w:rsid w:val="00113E2F"/>
    <w:rsid w:val="001226D0"/>
    <w:rsid w:val="001452F6"/>
    <w:rsid w:val="0015346B"/>
    <w:rsid w:val="00197D85"/>
    <w:rsid w:val="001B5D7A"/>
    <w:rsid w:val="001C2819"/>
    <w:rsid w:val="001C5CEF"/>
    <w:rsid w:val="001E1EB1"/>
    <w:rsid w:val="001F2844"/>
    <w:rsid w:val="001F2B0F"/>
    <w:rsid w:val="001F73DF"/>
    <w:rsid w:val="00206C6A"/>
    <w:rsid w:val="0022488C"/>
    <w:rsid w:val="00265428"/>
    <w:rsid w:val="00277E02"/>
    <w:rsid w:val="00280B76"/>
    <w:rsid w:val="0028337E"/>
    <w:rsid w:val="002A559E"/>
    <w:rsid w:val="002B00A7"/>
    <w:rsid w:val="002C505B"/>
    <w:rsid w:val="002C7E26"/>
    <w:rsid w:val="002F552E"/>
    <w:rsid w:val="0030701B"/>
    <w:rsid w:val="003130F9"/>
    <w:rsid w:val="00330F04"/>
    <w:rsid w:val="00340FF1"/>
    <w:rsid w:val="00343609"/>
    <w:rsid w:val="00356139"/>
    <w:rsid w:val="00362C29"/>
    <w:rsid w:val="003811DA"/>
    <w:rsid w:val="003C3241"/>
    <w:rsid w:val="003C4AF0"/>
    <w:rsid w:val="003D084C"/>
    <w:rsid w:val="003F035D"/>
    <w:rsid w:val="003F13D8"/>
    <w:rsid w:val="003F3EE8"/>
    <w:rsid w:val="0042618A"/>
    <w:rsid w:val="00426D66"/>
    <w:rsid w:val="00436903"/>
    <w:rsid w:val="0045464D"/>
    <w:rsid w:val="004852DC"/>
    <w:rsid w:val="00485E81"/>
    <w:rsid w:val="00487379"/>
    <w:rsid w:val="004C3BE2"/>
    <w:rsid w:val="004D1A09"/>
    <w:rsid w:val="004D28A7"/>
    <w:rsid w:val="004F2234"/>
    <w:rsid w:val="00510D05"/>
    <w:rsid w:val="005177BA"/>
    <w:rsid w:val="005630C9"/>
    <w:rsid w:val="00563B45"/>
    <w:rsid w:val="0057314F"/>
    <w:rsid w:val="00591C23"/>
    <w:rsid w:val="005B16FD"/>
    <w:rsid w:val="005D37FA"/>
    <w:rsid w:val="005D3D0F"/>
    <w:rsid w:val="006066EE"/>
    <w:rsid w:val="00614009"/>
    <w:rsid w:val="0062459A"/>
    <w:rsid w:val="00626D37"/>
    <w:rsid w:val="00632922"/>
    <w:rsid w:val="00632D11"/>
    <w:rsid w:val="00652AE7"/>
    <w:rsid w:val="00681172"/>
    <w:rsid w:val="00690E49"/>
    <w:rsid w:val="006936FB"/>
    <w:rsid w:val="00697455"/>
    <w:rsid w:val="006E2241"/>
    <w:rsid w:val="00787A2B"/>
    <w:rsid w:val="007B7F29"/>
    <w:rsid w:val="007C2AA7"/>
    <w:rsid w:val="007C423B"/>
    <w:rsid w:val="007C59F8"/>
    <w:rsid w:val="007D24F4"/>
    <w:rsid w:val="007E6B7C"/>
    <w:rsid w:val="007F1BD2"/>
    <w:rsid w:val="007F405B"/>
    <w:rsid w:val="00836A87"/>
    <w:rsid w:val="00862B23"/>
    <w:rsid w:val="00894154"/>
    <w:rsid w:val="008B51E3"/>
    <w:rsid w:val="008C4A40"/>
    <w:rsid w:val="008C4EA2"/>
    <w:rsid w:val="009505AF"/>
    <w:rsid w:val="00965849"/>
    <w:rsid w:val="009802B3"/>
    <w:rsid w:val="009A6684"/>
    <w:rsid w:val="009C5D2C"/>
    <w:rsid w:val="009D1F9E"/>
    <w:rsid w:val="009D7164"/>
    <w:rsid w:val="009E77BB"/>
    <w:rsid w:val="009F2158"/>
    <w:rsid w:val="009F2E54"/>
    <w:rsid w:val="00A34BEB"/>
    <w:rsid w:val="00A660A2"/>
    <w:rsid w:val="00A74D7C"/>
    <w:rsid w:val="00A81355"/>
    <w:rsid w:val="00A8230B"/>
    <w:rsid w:val="00AA4AC8"/>
    <w:rsid w:val="00AB7EBD"/>
    <w:rsid w:val="00AC19FE"/>
    <w:rsid w:val="00B57453"/>
    <w:rsid w:val="00B91701"/>
    <w:rsid w:val="00BA2D3A"/>
    <w:rsid w:val="00BD43F1"/>
    <w:rsid w:val="00BF64F3"/>
    <w:rsid w:val="00C46DB1"/>
    <w:rsid w:val="00C82177"/>
    <w:rsid w:val="00CA6DB5"/>
    <w:rsid w:val="00CB11BC"/>
    <w:rsid w:val="00CD08D0"/>
    <w:rsid w:val="00CE05A4"/>
    <w:rsid w:val="00D00117"/>
    <w:rsid w:val="00D0329D"/>
    <w:rsid w:val="00D0727C"/>
    <w:rsid w:val="00D23E8D"/>
    <w:rsid w:val="00D44178"/>
    <w:rsid w:val="00D53CD2"/>
    <w:rsid w:val="00DC39F4"/>
    <w:rsid w:val="00DE0153"/>
    <w:rsid w:val="00DE094F"/>
    <w:rsid w:val="00DE5004"/>
    <w:rsid w:val="00DF1783"/>
    <w:rsid w:val="00DF5E67"/>
    <w:rsid w:val="00DF61C5"/>
    <w:rsid w:val="00E060EE"/>
    <w:rsid w:val="00E168C0"/>
    <w:rsid w:val="00E52C6C"/>
    <w:rsid w:val="00E624D4"/>
    <w:rsid w:val="00E96538"/>
    <w:rsid w:val="00EA43E6"/>
    <w:rsid w:val="00EB17C2"/>
    <w:rsid w:val="00EB2009"/>
    <w:rsid w:val="00EB7A91"/>
    <w:rsid w:val="00EC6BEC"/>
    <w:rsid w:val="00ED2A35"/>
    <w:rsid w:val="00EE3C38"/>
    <w:rsid w:val="00EF6164"/>
    <w:rsid w:val="00F268E6"/>
    <w:rsid w:val="00F6154D"/>
    <w:rsid w:val="00F912B0"/>
    <w:rsid w:val="00FA4672"/>
    <w:rsid w:val="00FB000A"/>
    <w:rsid w:val="00FB6A81"/>
    <w:rsid w:val="00FD22A9"/>
    <w:rsid w:val="00FD2ADE"/>
    <w:rsid w:val="00FE14F8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50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50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90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90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6903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A8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101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Agata Orzeł</dc:creator>
  <cp:keywords/>
  <dc:description/>
  <cp:lastModifiedBy>u.dargiewicz</cp:lastModifiedBy>
  <cp:revision>6</cp:revision>
  <cp:lastPrinted>2015-10-22T09:02:00Z</cp:lastPrinted>
  <dcterms:created xsi:type="dcterms:W3CDTF">2015-10-22T09:07:00Z</dcterms:created>
  <dcterms:modified xsi:type="dcterms:W3CDTF">2016-01-19T07:38:00Z</dcterms:modified>
</cp:coreProperties>
</file>