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Default="00EC6B8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A5A3E" w:rsidRPr="000318C4" w:rsidRDefault="002A5A3E" w:rsidP="002A5A3E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A5A3E" w:rsidRPr="002A5A3E" w:rsidTr="00FF68CB">
        <w:tc>
          <w:tcPr>
            <w:tcW w:w="10207" w:type="dxa"/>
            <w:shd w:val="clear" w:color="auto" w:fill="FABF8F" w:themeFill="accent6" w:themeFillTint="99"/>
          </w:tcPr>
          <w:p w:rsidR="002A5A3E" w:rsidRPr="002A5A3E" w:rsidRDefault="002A5A3E" w:rsidP="00FF68CB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bookmarkStart w:id="0" w:name="_GoBack"/>
            <w:r w:rsidRPr="002A5A3E">
              <w:rPr>
                <w:rFonts w:ascii="Arial" w:hAnsi="Arial" w:cs="Arial"/>
                <w:sz w:val="22"/>
                <w:szCs w:val="22"/>
              </w:rPr>
              <w:t>Przedszkole w SOSW w Szymanowie szansą</w:t>
            </w:r>
            <w:r w:rsidR="001A68C9">
              <w:rPr>
                <w:rFonts w:ascii="Arial" w:hAnsi="Arial" w:cs="Arial"/>
                <w:sz w:val="22"/>
                <w:szCs w:val="22"/>
              </w:rPr>
              <w:t xml:space="preserve"> na rozwój i funkcjonowanie w „</w:t>
            </w:r>
            <w:r w:rsidRPr="002A5A3E">
              <w:rPr>
                <w:rFonts w:ascii="Arial" w:hAnsi="Arial" w:cs="Arial"/>
                <w:sz w:val="22"/>
                <w:szCs w:val="22"/>
              </w:rPr>
              <w:t>wielkim mieście”</w:t>
            </w:r>
            <w:bookmarkEnd w:id="0"/>
          </w:p>
        </w:tc>
      </w:tr>
    </w:tbl>
    <w:p w:rsidR="002A5A3E" w:rsidRPr="002A5A3E" w:rsidRDefault="002A5A3E" w:rsidP="002A5A3E">
      <w:pPr>
        <w:pStyle w:val="Normalny1"/>
        <w:rPr>
          <w:rFonts w:asciiTheme="minorHAnsi" w:hAnsiTheme="minorHAnsi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2A5A3E">
            <w:pPr>
              <w:pStyle w:val="Normalny1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2A5A3E" w:rsidRPr="00EF70C5" w:rsidRDefault="002A5A3E" w:rsidP="002A5A3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eastAsia="pl-PL"/>
              </w:rPr>
              <w:t>Powiat Ostródzki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2A5A3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0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2.1</w:t>
            </w:r>
            <w:r w:rsidRPr="00EF70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F70C5">
              <w:rPr>
                <w:rFonts w:ascii="Arial" w:hAnsi="Arial" w:cs="Arial"/>
                <w:sz w:val="22"/>
                <w:szCs w:val="22"/>
              </w:rPr>
              <w:t>Zapewnienie równego dostępu do wysokiej jakości edukacji przedszkolnej</w:t>
            </w:r>
            <w:r w:rsidRPr="00EF70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FF68C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Gmina Morąg , Przedszkole w Szymanowie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FF68C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eastAsia="pl-PL"/>
              </w:rPr>
              <w:t>zdobywania umiejętnoś</w:t>
            </w:r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>ci i uczenie</w:t>
            </w:r>
            <w:r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się przez całe życie</w:t>
            </w:r>
          </w:p>
        </w:tc>
      </w:tr>
      <w:tr w:rsidR="002A5A3E" w:rsidRPr="000318C4" w:rsidTr="002A5A3E">
        <w:trPr>
          <w:trHeight w:val="695"/>
        </w:trPr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FF68C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2A5A3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0E1898" w:rsidP="002A5A3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2017-03-01 do</w:t>
            </w:r>
            <w:r w:rsidR="002A5A3E"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2018-07-31</w:t>
            </w:r>
          </w:p>
        </w:tc>
      </w:tr>
      <w:tr w:rsidR="002A5A3E" w:rsidRPr="000318C4" w:rsidTr="002A5A3E">
        <w:trPr>
          <w:trHeight w:val="625"/>
        </w:trPr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2A5A3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12" w:type="dxa"/>
            <w:shd w:val="clear" w:color="auto" w:fill="auto"/>
          </w:tcPr>
          <w:p w:rsidR="00246198" w:rsidRDefault="00246198" w:rsidP="002A5A3E">
            <w:pPr>
              <w:pStyle w:val="Normalny1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2A5A3E" w:rsidRPr="00EF70C5" w:rsidRDefault="002A5A3E" w:rsidP="002A5A3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eastAsia="pl-PL"/>
              </w:rPr>
              <w:t>188 087,23 PLN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A71DCC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5812" w:type="dxa"/>
            <w:shd w:val="clear" w:color="auto" w:fill="auto"/>
          </w:tcPr>
          <w:p w:rsidR="002461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Projekt pt. </w:t>
            </w:r>
            <w:r w:rsidRPr="00EF70C5">
              <w:rPr>
                <w:rFonts w:ascii="Arial" w:hAnsi="Arial" w:cs="Arial"/>
                <w:b/>
              </w:rPr>
              <w:t xml:space="preserve">Przedszkole w SOSW w Szymanowie szansą na rozwój i funkcjonowanie w „wielkim świecie” </w:t>
            </w:r>
            <w:r w:rsidRPr="00EF70C5">
              <w:rPr>
                <w:rFonts w:ascii="Arial" w:hAnsi="Arial" w:cs="Arial"/>
              </w:rPr>
              <w:t>jest częścią szeroko zakrojonych działań Powiatu Ostródzkiego podejmowanych w celu  zwiększenia jakości świadczonych usług edukacyjnych w zakresie kształcenia specjalnego. Projekt ma na celu</w:t>
            </w:r>
            <w:r w:rsidR="00246198">
              <w:rPr>
                <w:rFonts w:ascii="Arial" w:hAnsi="Arial" w:cs="Arial"/>
              </w:rPr>
              <w:t>:</w:t>
            </w:r>
            <w:r w:rsidRPr="00EF70C5">
              <w:rPr>
                <w:rFonts w:ascii="Arial" w:hAnsi="Arial" w:cs="Arial"/>
              </w:rPr>
              <w:t xml:space="preserve"> 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F70C5">
              <w:rPr>
                <w:rFonts w:ascii="Arial" w:eastAsia="Times New Roman" w:hAnsi="Arial" w:cs="Arial"/>
                <w:lang w:eastAsia="pl-PL"/>
              </w:rPr>
              <w:t xml:space="preserve">rozwijanie kluczowych kompetencji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dzieci i zapewnienie dostępu do dodatk</w:t>
            </w:r>
            <w:r w:rsidR="00EF70C5">
              <w:rPr>
                <w:rFonts w:ascii="Arial" w:eastAsia="Times New Roman" w:hAnsi="Arial" w:cs="Arial"/>
                <w:lang w:eastAsia="pl-PL"/>
              </w:rPr>
              <w:t>owych zajęć rozwijających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kompetencje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komunikacyjne i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umiejętności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porozumiew</w:t>
            </w:r>
            <w:r>
              <w:rPr>
                <w:rFonts w:ascii="Arial" w:eastAsia="Times New Roman" w:hAnsi="Arial" w:cs="Arial"/>
                <w:lang w:eastAsia="pl-PL"/>
              </w:rPr>
              <w:t xml:space="preserve">ania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się w </w:t>
            </w:r>
            <w:r>
              <w:rPr>
                <w:rFonts w:ascii="Arial" w:eastAsia="Times New Roman" w:hAnsi="Arial" w:cs="Arial"/>
                <w:lang w:eastAsia="pl-PL"/>
              </w:rPr>
              <w:t xml:space="preserve">języku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obcym,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-kształtowanie kompetencji społecznych inicjatywności, przedsiębiorczości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 i kreatywności u dzieci z zaburzeniami </w:t>
            </w:r>
            <w:r w:rsidRPr="00EF70C5">
              <w:rPr>
                <w:rFonts w:ascii="Arial" w:eastAsia="Times New Roman" w:hAnsi="Arial" w:cs="Arial"/>
                <w:lang w:eastAsia="pl-PL"/>
              </w:rPr>
              <w:t>rozwoju, zachowania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  <w:p w:rsidR="002A5A3E" w:rsidRPr="00EF70C5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F70C5">
              <w:rPr>
                <w:rFonts w:ascii="Arial" w:eastAsia="Times New Roman" w:hAnsi="Arial" w:cs="Arial"/>
                <w:lang w:eastAsia="pl-PL"/>
              </w:rPr>
              <w:t xml:space="preserve">komunikacji </w:t>
            </w:r>
            <w:r w:rsidR="00246198">
              <w:rPr>
                <w:rFonts w:ascii="Arial" w:eastAsia="Times New Roman" w:hAnsi="Arial" w:cs="Arial"/>
                <w:lang w:eastAsia="pl-PL"/>
              </w:rPr>
              <w:t>społecznej</w:t>
            </w:r>
            <w:r w:rsidRPr="00EF70C5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461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EF70C5">
              <w:rPr>
                <w:rFonts w:ascii="Arial" w:eastAsia="Times New Roman" w:hAnsi="Arial" w:cs="Arial"/>
                <w:lang w:eastAsia="pl-PL"/>
              </w:rPr>
              <w:t>-doskonalenie umiejęt</w:t>
            </w:r>
            <w:r w:rsidR="00246198">
              <w:rPr>
                <w:rFonts w:ascii="Arial" w:eastAsia="Times New Roman" w:hAnsi="Arial" w:cs="Arial"/>
                <w:lang w:eastAsia="pl-PL"/>
              </w:rPr>
              <w:t xml:space="preserve">ności i kompetencji </w:t>
            </w:r>
            <w:r w:rsidRPr="00EF70C5">
              <w:rPr>
                <w:rFonts w:ascii="Arial" w:eastAsia="Times New Roman" w:hAnsi="Arial" w:cs="Arial"/>
                <w:lang w:eastAsia="pl-PL"/>
              </w:rPr>
              <w:t>zawodowych nauczycieli</w:t>
            </w:r>
            <w:r w:rsidR="00EF70C5">
              <w:rPr>
                <w:rFonts w:ascii="Arial" w:eastAsia="Times New Roman" w:hAnsi="Arial" w:cs="Arial"/>
                <w:lang w:eastAsia="pl-PL"/>
              </w:rPr>
              <w:t xml:space="preserve">                </w:t>
            </w:r>
            <w:r w:rsidRPr="00EF70C5">
              <w:rPr>
                <w:rFonts w:ascii="Arial" w:hAnsi="Arial" w:cs="Arial"/>
                <w:lang w:eastAsia="pl-PL"/>
              </w:rPr>
              <w:t>-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podniesienie umiejętności </w:t>
            </w:r>
            <w:r w:rsidR="002A5A3E" w:rsidRPr="00EF70C5">
              <w:rPr>
                <w:rFonts w:ascii="Arial" w:hAnsi="Arial" w:cs="Arial"/>
                <w:lang w:eastAsia="pl-PL"/>
              </w:rPr>
              <w:t>pedagogi</w:t>
            </w:r>
            <w:r>
              <w:rPr>
                <w:rFonts w:ascii="Arial" w:hAnsi="Arial" w:cs="Arial"/>
                <w:lang w:eastAsia="pl-PL"/>
              </w:rPr>
              <w:t>cznych i wychowawczych rodziców</w:t>
            </w:r>
          </w:p>
        </w:tc>
      </w:tr>
      <w:tr w:rsidR="002A5A3E" w:rsidRPr="00DF263A" w:rsidTr="002A5A3E">
        <w:tc>
          <w:tcPr>
            <w:tcW w:w="4395" w:type="dxa"/>
            <w:shd w:val="clear" w:color="auto" w:fill="FABF8F" w:themeFill="accent6" w:themeFillTint="99"/>
          </w:tcPr>
          <w:p w:rsidR="002A5A3E" w:rsidRPr="00DF263A" w:rsidRDefault="002A5A3E" w:rsidP="00A71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5812" w:type="dxa"/>
            <w:shd w:val="clear" w:color="auto" w:fill="auto"/>
          </w:tcPr>
          <w:p w:rsidR="000E18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Działania zaplanowane w projekcie wpłyną na</w:t>
            </w:r>
            <w:r w:rsidR="000E18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poprawę jakości </w:t>
            </w:r>
            <w:r w:rsidR="000E1898">
              <w:rPr>
                <w:rFonts w:ascii="Arial" w:hAnsi="Arial" w:cs="Arial"/>
              </w:rPr>
              <w:t>świadczonych usług edukacyjnych przez:</w:t>
            </w:r>
          </w:p>
          <w:p w:rsidR="000E1898" w:rsidRDefault="000E18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A5A3E" w:rsidRPr="00EF70C5">
              <w:rPr>
                <w:rFonts w:ascii="Arial" w:hAnsi="Arial" w:cs="Arial"/>
              </w:rPr>
              <w:t xml:space="preserve"> podniesienie kwalifikacji i kompetencji </w:t>
            </w:r>
            <w:r w:rsidR="00097DF2">
              <w:rPr>
                <w:rFonts w:ascii="Arial" w:hAnsi="Arial" w:cs="Arial"/>
              </w:rPr>
              <w:t xml:space="preserve">nauczycieli, to jest </w:t>
            </w:r>
            <w:r>
              <w:rPr>
                <w:rFonts w:ascii="Arial" w:hAnsi="Arial" w:cs="Arial"/>
              </w:rPr>
              <w:t>udział w kurach doskonalących, szkoleniach</w:t>
            </w:r>
            <w:r w:rsidR="00097D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a</w:t>
            </w:r>
            <w:r w:rsidR="00097DF2">
              <w:rPr>
                <w:rFonts w:ascii="Arial" w:hAnsi="Arial" w:cs="Arial"/>
              </w:rPr>
              <w:t>nalizy zachowań dzieci, zajęciach pedagogicznych o charakterze  terapeutycznym,</w:t>
            </w:r>
          </w:p>
          <w:p w:rsidR="00097DF2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- podniesienie umiejętności rodziców w pracy z dzieckiem niepełnosprawnym</w:t>
            </w:r>
            <w:r w:rsidR="002461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poprzez </w:t>
            </w:r>
            <w:r w:rsidR="00097DF2">
              <w:rPr>
                <w:rFonts w:ascii="Arial" w:hAnsi="Arial" w:cs="Arial"/>
              </w:rPr>
              <w:t>udział w zajęciach warsztatach. Celem ich jest</w:t>
            </w:r>
            <w:r w:rsidRPr="00EF70C5">
              <w:rPr>
                <w:rFonts w:ascii="Arial" w:hAnsi="Arial" w:cs="Arial"/>
              </w:rPr>
              <w:t xml:space="preserve"> stworzenie możliwośc</w:t>
            </w:r>
            <w:r w:rsidR="00097DF2">
              <w:rPr>
                <w:rFonts w:ascii="Arial" w:hAnsi="Arial" w:cs="Arial"/>
              </w:rPr>
              <w:t>i rodzicom poznania metod, form czy też</w:t>
            </w:r>
            <w:r w:rsidRPr="00EF70C5">
              <w:rPr>
                <w:rFonts w:ascii="Arial" w:hAnsi="Arial" w:cs="Arial"/>
              </w:rPr>
              <w:t xml:space="preserve"> technik pracy z dziećmi mającymi zaburzenia sensoryczne. </w:t>
            </w:r>
          </w:p>
          <w:p w:rsidR="00097DF2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Szkolenie </w:t>
            </w:r>
            <w:r w:rsidR="00246198" w:rsidRPr="00EF70C5">
              <w:rPr>
                <w:rFonts w:ascii="Arial" w:hAnsi="Arial" w:cs="Arial"/>
              </w:rPr>
              <w:t xml:space="preserve">dla rodziców </w:t>
            </w:r>
            <w:r w:rsidRPr="00EF70C5">
              <w:rPr>
                <w:rFonts w:ascii="Arial" w:hAnsi="Arial" w:cs="Arial"/>
              </w:rPr>
              <w:t xml:space="preserve">z zakresu </w:t>
            </w:r>
            <w:r w:rsidR="00097DF2">
              <w:rPr>
                <w:rFonts w:ascii="Arial" w:hAnsi="Arial" w:cs="Arial"/>
                <w:bCs/>
              </w:rPr>
              <w:t>a</w:t>
            </w:r>
            <w:r w:rsidR="000E1898" w:rsidRPr="00097DF2">
              <w:rPr>
                <w:rFonts w:ascii="Arial" w:hAnsi="Arial" w:cs="Arial"/>
                <w:bCs/>
              </w:rPr>
              <w:t>lternatywnych i wspomagających metod komunikacji</w:t>
            </w:r>
            <w:r w:rsidR="000E1898" w:rsidRPr="00097DF2">
              <w:rPr>
                <w:rFonts w:ascii="Arial" w:hAnsi="Arial" w:cs="Arial"/>
              </w:rPr>
              <w:t xml:space="preserve"> </w:t>
            </w:r>
            <w:r w:rsidR="00097DF2">
              <w:rPr>
                <w:rFonts w:ascii="Arial" w:hAnsi="Arial" w:cs="Arial"/>
              </w:rPr>
              <w:t>skierowane do dzieci</w:t>
            </w:r>
            <w:r w:rsidR="000E18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>s</w:t>
            </w:r>
            <w:r w:rsidR="000E1898">
              <w:rPr>
                <w:rFonts w:ascii="Arial" w:hAnsi="Arial" w:cs="Arial"/>
              </w:rPr>
              <w:t xml:space="preserve">łabo mówiących i niemówiących, </w:t>
            </w:r>
            <w:r w:rsidR="00097DF2">
              <w:rPr>
                <w:rFonts w:ascii="Arial" w:hAnsi="Arial" w:cs="Arial"/>
              </w:rPr>
              <w:t>pozwolą rodzicom kontynuować terapię  w domu.</w:t>
            </w:r>
          </w:p>
          <w:p w:rsidR="002A5A3E" w:rsidRPr="00EF70C5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Szkolenie podstawowe </w:t>
            </w:r>
            <w:r w:rsidR="000E1898">
              <w:rPr>
                <w:rFonts w:ascii="Arial" w:hAnsi="Arial" w:cs="Arial"/>
              </w:rPr>
              <w:t>z</w:t>
            </w:r>
            <w:r w:rsidRPr="00EF70C5">
              <w:rPr>
                <w:rFonts w:ascii="Arial" w:hAnsi="Arial" w:cs="Arial"/>
              </w:rPr>
              <w:t xml:space="preserve"> terapii i edukacji </w:t>
            </w:r>
            <w:r w:rsidR="00097DF2">
              <w:rPr>
                <w:rFonts w:ascii="Arial" w:hAnsi="Arial" w:cs="Arial"/>
              </w:rPr>
              <w:t xml:space="preserve">poświęcone </w:t>
            </w:r>
            <w:r w:rsidRPr="00EF70C5">
              <w:rPr>
                <w:rFonts w:ascii="Arial" w:hAnsi="Arial" w:cs="Arial"/>
              </w:rPr>
              <w:t>dzieci</w:t>
            </w:r>
            <w:r w:rsidR="00097DF2">
              <w:rPr>
                <w:rFonts w:ascii="Arial" w:hAnsi="Arial" w:cs="Arial"/>
              </w:rPr>
              <w:t>om</w:t>
            </w:r>
            <w:r w:rsidRPr="00EF70C5">
              <w:rPr>
                <w:rFonts w:ascii="Arial" w:hAnsi="Arial" w:cs="Arial"/>
              </w:rPr>
              <w:t xml:space="preserve"> z autyzmem</w:t>
            </w:r>
            <w:r w:rsidR="000E1898">
              <w:rPr>
                <w:rFonts w:ascii="Arial" w:hAnsi="Arial" w:cs="Arial"/>
              </w:rPr>
              <w:t>.</w:t>
            </w:r>
            <w:r w:rsidRPr="00EF70C5">
              <w:rPr>
                <w:rFonts w:ascii="Arial" w:hAnsi="Arial" w:cs="Arial"/>
              </w:rPr>
              <w:t xml:space="preserve"> </w:t>
            </w:r>
          </w:p>
          <w:p w:rsidR="002A5A3E" w:rsidRPr="00EF70C5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Dzięki realizacji projektu nastąpi zwiększenie szans rozwojowych dzieci z przedszkola specjalnego </w:t>
            </w:r>
            <w:r w:rsidR="000E1898">
              <w:rPr>
                <w:rFonts w:ascii="Arial" w:hAnsi="Arial" w:cs="Arial"/>
              </w:rPr>
              <w:t xml:space="preserve">w Szymanowie </w:t>
            </w:r>
            <w:r w:rsidRPr="00EF70C5">
              <w:rPr>
                <w:rFonts w:ascii="Arial" w:hAnsi="Arial" w:cs="Arial"/>
              </w:rPr>
              <w:t xml:space="preserve">przez zapewnienie im dostępu do </w:t>
            </w:r>
            <w:r w:rsidRPr="00EF70C5">
              <w:rPr>
                <w:rFonts w:ascii="Arial" w:hAnsi="Arial" w:cs="Arial"/>
              </w:rPr>
              <w:lastRenderedPageBreak/>
              <w:t>bezpłatnych zajęć</w:t>
            </w:r>
            <w:r w:rsidR="000E1898">
              <w:rPr>
                <w:rFonts w:ascii="Arial" w:hAnsi="Arial" w:cs="Arial"/>
              </w:rPr>
              <w:t xml:space="preserve"> (trening koncentracji uwagi czy umiejętności społecznych, terapie</w:t>
            </w:r>
            <w:r w:rsidR="00097DF2">
              <w:rPr>
                <w:rFonts w:ascii="Arial" w:hAnsi="Arial" w:cs="Arial"/>
              </w:rPr>
              <w:t xml:space="preserve"> rozwijające</w:t>
            </w:r>
            <w:r w:rsidRPr="00EF70C5">
              <w:rPr>
                <w:rFonts w:ascii="Arial" w:hAnsi="Arial" w:cs="Arial"/>
              </w:rPr>
              <w:t xml:space="preserve"> </w:t>
            </w:r>
            <w:r w:rsidR="000E1898" w:rsidRPr="00EF70C5">
              <w:rPr>
                <w:rFonts w:ascii="Arial" w:hAnsi="Arial" w:cs="Arial"/>
              </w:rPr>
              <w:t xml:space="preserve">kluczowe </w:t>
            </w:r>
            <w:r w:rsidRPr="00EF70C5">
              <w:rPr>
                <w:rFonts w:ascii="Arial" w:hAnsi="Arial" w:cs="Arial"/>
              </w:rPr>
              <w:t>kompetencje</w:t>
            </w:r>
            <w:r w:rsidR="00097DF2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>komunikacyjne</w:t>
            </w:r>
            <w:r w:rsidR="00097DF2">
              <w:rPr>
                <w:rFonts w:ascii="Arial" w:hAnsi="Arial" w:cs="Arial"/>
              </w:rPr>
              <w:t xml:space="preserve"> czyli</w:t>
            </w:r>
            <w:r w:rsidRPr="00EF70C5">
              <w:rPr>
                <w:rFonts w:ascii="Arial" w:hAnsi="Arial" w:cs="Arial"/>
              </w:rPr>
              <w:t xml:space="preserve"> umiejętności porozumiewania się w języku o</w:t>
            </w:r>
            <w:r w:rsidR="000E1898">
              <w:rPr>
                <w:rFonts w:ascii="Arial" w:hAnsi="Arial" w:cs="Arial"/>
              </w:rPr>
              <w:t xml:space="preserve">bcym, zajęcia psychoedukacyjne </w:t>
            </w:r>
            <w:r w:rsidRPr="00EF70C5">
              <w:rPr>
                <w:rFonts w:ascii="Arial" w:hAnsi="Arial" w:cs="Arial"/>
              </w:rPr>
              <w:t>dla dzieci z zaburzeniami zachowania i rozwoju</w:t>
            </w:r>
            <w:r w:rsidR="00A71DCC">
              <w:rPr>
                <w:rFonts w:ascii="Arial" w:hAnsi="Arial" w:cs="Arial"/>
              </w:rPr>
              <w:t>)</w:t>
            </w:r>
            <w:r w:rsidRPr="00EF70C5">
              <w:rPr>
                <w:rFonts w:ascii="Arial" w:hAnsi="Arial" w:cs="Arial"/>
              </w:rPr>
              <w:t xml:space="preserve"> przy wsparciu pedagogicznym rodziców oraz podniesieniu kompetencji zawodowych nauczycieli. </w:t>
            </w:r>
          </w:p>
          <w:p w:rsidR="002A5A3E" w:rsidRPr="00EF70C5" w:rsidRDefault="002A5A3E" w:rsidP="00A71DCC">
            <w:pPr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Poprawa jakości i efektywności systemu kształcenia specjalnego pozwoli na utrzymanie i zwiększenie renomy placówki oraz wpłynie na możliwość eksportowania świadczonych usług edukacyjnych poza teren powiatu.</w:t>
            </w:r>
          </w:p>
        </w:tc>
      </w:tr>
    </w:tbl>
    <w:p w:rsidR="002A5A3E" w:rsidRPr="00D85DBA" w:rsidRDefault="002A5A3E" w:rsidP="00A71DC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C90309" w:rsidRPr="00D85DBA" w:rsidRDefault="00C90309" w:rsidP="00A71DC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D9" w:rsidRDefault="006C52D9" w:rsidP="00C91C34">
      <w:pPr>
        <w:spacing w:after="0" w:line="240" w:lineRule="auto"/>
      </w:pPr>
      <w:r>
        <w:separator/>
      </w:r>
    </w:p>
  </w:endnote>
  <w:endnote w:type="continuationSeparator" w:id="0">
    <w:p w:rsidR="006C52D9" w:rsidRDefault="006C52D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D9" w:rsidRDefault="006C52D9" w:rsidP="00C91C34">
      <w:pPr>
        <w:spacing w:after="0" w:line="240" w:lineRule="auto"/>
      </w:pPr>
      <w:r>
        <w:separator/>
      </w:r>
    </w:p>
  </w:footnote>
  <w:footnote w:type="continuationSeparator" w:id="0">
    <w:p w:rsidR="006C52D9" w:rsidRDefault="006C52D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44868"/>
    <w:rsid w:val="000478D1"/>
    <w:rsid w:val="00052033"/>
    <w:rsid w:val="00063531"/>
    <w:rsid w:val="00064C39"/>
    <w:rsid w:val="0006515F"/>
    <w:rsid w:val="000703C2"/>
    <w:rsid w:val="0007266F"/>
    <w:rsid w:val="000726FD"/>
    <w:rsid w:val="00072947"/>
    <w:rsid w:val="00096E15"/>
    <w:rsid w:val="00097DF2"/>
    <w:rsid w:val="000A15E2"/>
    <w:rsid w:val="000A231B"/>
    <w:rsid w:val="000A578B"/>
    <w:rsid w:val="000B7043"/>
    <w:rsid w:val="000D1066"/>
    <w:rsid w:val="000E1898"/>
    <w:rsid w:val="000F37AF"/>
    <w:rsid w:val="00121D8A"/>
    <w:rsid w:val="00131321"/>
    <w:rsid w:val="00134E94"/>
    <w:rsid w:val="00150223"/>
    <w:rsid w:val="00155C15"/>
    <w:rsid w:val="00163685"/>
    <w:rsid w:val="001661D9"/>
    <w:rsid w:val="00181231"/>
    <w:rsid w:val="00194FA9"/>
    <w:rsid w:val="00197A40"/>
    <w:rsid w:val="001A007A"/>
    <w:rsid w:val="001A3376"/>
    <w:rsid w:val="001A68C9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0FDE"/>
    <w:rsid w:val="0022113A"/>
    <w:rsid w:val="00222135"/>
    <w:rsid w:val="00232AFF"/>
    <w:rsid w:val="00244101"/>
    <w:rsid w:val="00246198"/>
    <w:rsid w:val="00257775"/>
    <w:rsid w:val="00261275"/>
    <w:rsid w:val="0027504E"/>
    <w:rsid w:val="00277E2F"/>
    <w:rsid w:val="00284C53"/>
    <w:rsid w:val="00292AC9"/>
    <w:rsid w:val="002A3738"/>
    <w:rsid w:val="002A59BF"/>
    <w:rsid w:val="002A5A3E"/>
    <w:rsid w:val="002B6D11"/>
    <w:rsid w:val="002C5C7F"/>
    <w:rsid w:val="002D4A4B"/>
    <w:rsid w:val="002E5D01"/>
    <w:rsid w:val="002F045E"/>
    <w:rsid w:val="00305849"/>
    <w:rsid w:val="0031187E"/>
    <w:rsid w:val="00324842"/>
    <w:rsid w:val="003319BA"/>
    <w:rsid w:val="003423D3"/>
    <w:rsid w:val="00354568"/>
    <w:rsid w:val="00365806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C51"/>
    <w:rsid w:val="003F5A5B"/>
    <w:rsid w:val="00405398"/>
    <w:rsid w:val="00411933"/>
    <w:rsid w:val="00422501"/>
    <w:rsid w:val="00422A3A"/>
    <w:rsid w:val="00432D57"/>
    <w:rsid w:val="0044146A"/>
    <w:rsid w:val="00441FCC"/>
    <w:rsid w:val="00452323"/>
    <w:rsid w:val="004629F1"/>
    <w:rsid w:val="00477EB3"/>
    <w:rsid w:val="00484331"/>
    <w:rsid w:val="00486C55"/>
    <w:rsid w:val="00491054"/>
    <w:rsid w:val="004929F5"/>
    <w:rsid w:val="004A013F"/>
    <w:rsid w:val="004B7124"/>
    <w:rsid w:val="004C1D8A"/>
    <w:rsid w:val="004C5262"/>
    <w:rsid w:val="004C5B1A"/>
    <w:rsid w:val="004E0D0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75B9A"/>
    <w:rsid w:val="005809E5"/>
    <w:rsid w:val="00581B15"/>
    <w:rsid w:val="00585329"/>
    <w:rsid w:val="00586978"/>
    <w:rsid w:val="00592F75"/>
    <w:rsid w:val="005A1554"/>
    <w:rsid w:val="005C1C4D"/>
    <w:rsid w:val="005C4586"/>
    <w:rsid w:val="005C6026"/>
    <w:rsid w:val="005D3456"/>
    <w:rsid w:val="005F242F"/>
    <w:rsid w:val="005F5A36"/>
    <w:rsid w:val="00601326"/>
    <w:rsid w:val="006260B1"/>
    <w:rsid w:val="00627D7F"/>
    <w:rsid w:val="00636B7B"/>
    <w:rsid w:val="006464E2"/>
    <w:rsid w:val="00656E65"/>
    <w:rsid w:val="00656FFD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52D9"/>
    <w:rsid w:val="006D0604"/>
    <w:rsid w:val="006E7B93"/>
    <w:rsid w:val="006F3B7E"/>
    <w:rsid w:val="006F52ED"/>
    <w:rsid w:val="00716A89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211A"/>
    <w:rsid w:val="00797F60"/>
    <w:rsid w:val="007B51D7"/>
    <w:rsid w:val="007B6CA3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4613"/>
    <w:rsid w:val="00851A89"/>
    <w:rsid w:val="00852167"/>
    <w:rsid w:val="00861717"/>
    <w:rsid w:val="00861CF6"/>
    <w:rsid w:val="00876D39"/>
    <w:rsid w:val="00895FAA"/>
    <w:rsid w:val="008B2558"/>
    <w:rsid w:val="008B5E3F"/>
    <w:rsid w:val="008C5E32"/>
    <w:rsid w:val="008E0DC7"/>
    <w:rsid w:val="008E1340"/>
    <w:rsid w:val="009038DF"/>
    <w:rsid w:val="00915B19"/>
    <w:rsid w:val="00921135"/>
    <w:rsid w:val="00953FBF"/>
    <w:rsid w:val="00955D92"/>
    <w:rsid w:val="00957CBC"/>
    <w:rsid w:val="00960572"/>
    <w:rsid w:val="00974F78"/>
    <w:rsid w:val="00976015"/>
    <w:rsid w:val="00983AC5"/>
    <w:rsid w:val="009909E3"/>
    <w:rsid w:val="009A0801"/>
    <w:rsid w:val="009A66CF"/>
    <w:rsid w:val="009A7C29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71DCC"/>
    <w:rsid w:val="00A77187"/>
    <w:rsid w:val="00A810BE"/>
    <w:rsid w:val="00AA49D7"/>
    <w:rsid w:val="00AA7436"/>
    <w:rsid w:val="00AB7963"/>
    <w:rsid w:val="00AC13C3"/>
    <w:rsid w:val="00AC78B2"/>
    <w:rsid w:val="00AD2311"/>
    <w:rsid w:val="00AD5117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73A32"/>
    <w:rsid w:val="00B75DD1"/>
    <w:rsid w:val="00B819D4"/>
    <w:rsid w:val="00B86FC2"/>
    <w:rsid w:val="00B9170B"/>
    <w:rsid w:val="00B93139"/>
    <w:rsid w:val="00BA0C4F"/>
    <w:rsid w:val="00BA1F81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4473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F06E6"/>
    <w:rsid w:val="00CF247E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60ECB"/>
    <w:rsid w:val="00D619DE"/>
    <w:rsid w:val="00D61A66"/>
    <w:rsid w:val="00D7481B"/>
    <w:rsid w:val="00D8185B"/>
    <w:rsid w:val="00D820A2"/>
    <w:rsid w:val="00D85DBA"/>
    <w:rsid w:val="00DA4165"/>
    <w:rsid w:val="00DA76F5"/>
    <w:rsid w:val="00DB0A04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60FBE"/>
    <w:rsid w:val="00E70510"/>
    <w:rsid w:val="00E77C5E"/>
    <w:rsid w:val="00E81F1E"/>
    <w:rsid w:val="00E95F4A"/>
    <w:rsid w:val="00EB1A3E"/>
    <w:rsid w:val="00EB45B1"/>
    <w:rsid w:val="00EC6B85"/>
    <w:rsid w:val="00ED36F7"/>
    <w:rsid w:val="00EF70C5"/>
    <w:rsid w:val="00F12803"/>
    <w:rsid w:val="00F400F8"/>
    <w:rsid w:val="00F61704"/>
    <w:rsid w:val="00F63B7E"/>
    <w:rsid w:val="00F7043A"/>
    <w:rsid w:val="00F72E8E"/>
    <w:rsid w:val="00F82A9B"/>
    <w:rsid w:val="00F903C7"/>
    <w:rsid w:val="00F96D29"/>
    <w:rsid w:val="00FA1458"/>
    <w:rsid w:val="00FA6D05"/>
    <w:rsid w:val="00FB27CE"/>
    <w:rsid w:val="00FB613C"/>
    <w:rsid w:val="00FB7FFA"/>
    <w:rsid w:val="00FC47BC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D4C4AF-5541-418F-9ACF-D1E17D4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B162-A0DC-478C-AC16-0ACA9B69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2017-12-04T11:20:00Z</cp:lastPrinted>
  <dcterms:created xsi:type="dcterms:W3CDTF">2017-12-18T11:05:00Z</dcterms:created>
  <dcterms:modified xsi:type="dcterms:W3CDTF">2017-12-18T11:05:00Z</dcterms:modified>
</cp:coreProperties>
</file>