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6" w:rsidRPr="00FD1166" w:rsidRDefault="00E97945" w:rsidP="00FD116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FD1166" w:rsidRPr="00FD1166">
        <w:rPr>
          <w:rFonts w:ascii="Arial" w:hAnsi="Arial" w:cs="Arial"/>
          <w:b/>
          <w:sz w:val="24"/>
          <w:szCs w:val="24"/>
        </w:rPr>
        <w:t xml:space="preserve">Konkurs nr RPWM.02.02.01-IZ.00-28-001/16. </w:t>
      </w:r>
      <w:r w:rsidR="00FD1166" w:rsidRPr="00FD1166">
        <w:rPr>
          <w:rFonts w:ascii="Arial" w:hAnsi="Arial" w:cs="Arial"/>
          <w:b/>
          <w:sz w:val="24"/>
          <w:szCs w:val="24"/>
        </w:rPr>
        <w:br/>
      </w:r>
      <w:r w:rsidR="00FD1166" w:rsidRPr="00FD1166">
        <w:rPr>
          <w:rFonts w:ascii="Arial" w:hAnsi="Arial" w:cs="Arial"/>
          <w:b/>
        </w:rPr>
        <w:t>Pytanie:</w:t>
      </w:r>
    </w:p>
    <w:p w:rsidR="00E97945" w:rsidRDefault="00FD1166" w:rsidP="00FD1166">
      <w:pPr>
        <w:spacing w:after="0" w:line="360" w:lineRule="auto"/>
        <w:rPr>
          <w:rFonts w:ascii="Arial" w:hAnsi="Arial" w:cs="Arial"/>
          <w:b/>
        </w:rPr>
      </w:pPr>
      <w:r w:rsidRPr="00FD1166">
        <w:rPr>
          <w:rFonts w:ascii="Arial" w:hAnsi="Arial" w:cs="Arial"/>
        </w:rPr>
        <w:t xml:space="preserve">Czy w ramach konkursu odbiorcami wsparcia mogą być uczniowie technikum (szkoła </w:t>
      </w:r>
      <w:proofErr w:type="spellStart"/>
      <w:r w:rsidRPr="00FD1166">
        <w:rPr>
          <w:rFonts w:ascii="Arial" w:hAnsi="Arial" w:cs="Arial"/>
        </w:rPr>
        <w:t>ponadgimnazjalna</w:t>
      </w:r>
      <w:proofErr w:type="spellEnd"/>
      <w:r w:rsidRPr="00FD1166">
        <w:rPr>
          <w:rFonts w:ascii="Arial" w:hAnsi="Arial" w:cs="Arial"/>
        </w:rPr>
        <w:t xml:space="preserve">)? </w:t>
      </w:r>
      <w:r w:rsidRPr="00FD1166">
        <w:rPr>
          <w:rFonts w:ascii="Arial" w:hAnsi="Arial" w:cs="Arial"/>
        </w:rPr>
        <w:br/>
      </w:r>
    </w:p>
    <w:p w:rsidR="00FD1166" w:rsidRPr="00FD1166" w:rsidRDefault="00FD1166" w:rsidP="00FD1166">
      <w:pPr>
        <w:spacing w:after="0" w:line="360" w:lineRule="auto"/>
        <w:rPr>
          <w:rFonts w:ascii="Arial" w:hAnsi="Arial" w:cs="Arial"/>
          <w:b/>
        </w:rPr>
      </w:pPr>
      <w:r w:rsidRPr="00FD1166">
        <w:rPr>
          <w:rFonts w:ascii="Arial" w:hAnsi="Arial" w:cs="Arial"/>
          <w:b/>
        </w:rPr>
        <w:t>Odpowiedź:</w:t>
      </w:r>
    </w:p>
    <w:p w:rsidR="00FD1166" w:rsidRPr="00FD1166" w:rsidRDefault="00FD1166" w:rsidP="00FD116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D1166">
        <w:rPr>
          <w:rFonts w:ascii="Arial" w:hAnsi="Arial" w:cs="Arial"/>
        </w:rPr>
        <w:t xml:space="preserve">Technikum, </w:t>
      </w:r>
      <w:r>
        <w:rPr>
          <w:rFonts w:ascii="Arial" w:hAnsi="Arial" w:cs="Arial"/>
        </w:rPr>
        <w:t xml:space="preserve"> </w:t>
      </w:r>
      <w:r w:rsidRPr="00FD1166">
        <w:rPr>
          <w:rFonts w:ascii="Arial" w:hAnsi="Arial" w:cs="Arial"/>
        </w:rPr>
        <w:t>jako</w:t>
      </w:r>
      <w:proofErr w:type="gramEnd"/>
      <w:r w:rsidRPr="00FD1166">
        <w:rPr>
          <w:rFonts w:ascii="Arial" w:hAnsi="Arial" w:cs="Arial"/>
        </w:rPr>
        <w:t xml:space="preserve"> szkoła kształcenia zawodowego nie może ubiegać się o dofinansowanie w przedmiotowym konkursie, zgodnie z zapisami regulaminu konkursu (str. 69) wsparcie zaplanowane w projekcie musi być skierowane bezpośrednio do uczniów szkół prowadzących kształcenie ogólne i specjalne.</w:t>
      </w:r>
    </w:p>
    <w:p w:rsidR="00AE2A8A" w:rsidRPr="00FD1166" w:rsidRDefault="00FD1166" w:rsidP="00FD1166">
      <w:pPr>
        <w:spacing w:after="0" w:line="360" w:lineRule="auto"/>
        <w:jc w:val="both"/>
        <w:rPr>
          <w:rFonts w:ascii="Arial" w:hAnsi="Arial" w:cs="Arial"/>
          <w:i/>
        </w:rPr>
      </w:pPr>
      <w:r w:rsidRPr="00FD1166">
        <w:rPr>
          <w:rFonts w:ascii="Arial" w:hAnsi="Arial" w:cs="Arial"/>
          <w:i/>
        </w:rPr>
        <w:t>„</w:t>
      </w:r>
      <w:r w:rsidR="00AE2A8A" w:rsidRPr="00FD1166">
        <w:rPr>
          <w:rFonts w:ascii="Arial" w:hAnsi="Arial" w:cs="Arial"/>
          <w:i/>
        </w:rPr>
        <w:t xml:space="preserve">3.5 Odbiorcy </w:t>
      </w:r>
      <w:proofErr w:type="gramStart"/>
      <w:r w:rsidR="00AE2A8A" w:rsidRPr="00FD1166">
        <w:rPr>
          <w:rFonts w:ascii="Arial" w:hAnsi="Arial" w:cs="Arial"/>
          <w:i/>
        </w:rPr>
        <w:t>projektów – do kogo</w:t>
      </w:r>
      <w:proofErr w:type="gramEnd"/>
      <w:r w:rsidR="00AE2A8A" w:rsidRPr="00FD1166">
        <w:rPr>
          <w:rFonts w:ascii="Arial" w:hAnsi="Arial" w:cs="Arial"/>
          <w:i/>
        </w:rPr>
        <w:t xml:space="preserve"> należy skierować wsparcie</w:t>
      </w:r>
    </w:p>
    <w:p w:rsidR="00AE2A8A" w:rsidRPr="00FD1166" w:rsidRDefault="00AE2A8A" w:rsidP="00FD1166">
      <w:pPr>
        <w:spacing w:after="0" w:line="360" w:lineRule="auto"/>
        <w:jc w:val="both"/>
        <w:rPr>
          <w:rFonts w:ascii="Arial" w:hAnsi="Arial" w:cs="Arial"/>
          <w:i/>
        </w:rPr>
      </w:pPr>
      <w:r w:rsidRPr="00FD1166">
        <w:rPr>
          <w:rFonts w:ascii="Arial" w:hAnsi="Arial" w:cs="Arial"/>
          <w:i/>
        </w:rPr>
        <w:t>Wsparcie zaplanowane w projekcie musi być skierowane bezpośrednio do następujących grup odbiorców:</w:t>
      </w:r>
    </w:p>
    <w:p w:rsidR="00AE2A8A" w:rsidRPr="00FD1166" w:rsidRDefault="00AE2A8A" w:rsidP="00FD116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proofErr w:type="gramStart"/>
      <w:r w:rsidRPr="00FD1166">
        <w:rPr>
          <w:rFonts w:ascii="Arial" w:hAnsi="Arial" w:cs="Arial"/>
          <w:i/>
        </w:rPr>
        <w:t>uczniowie</w:t>
      </w:r>
      <w:proofErr w:type="gramEnd"/>
      <w:r w:rsidRPr="00FD1166">
        <w:rPr>
          <w:rFonts w:ascii="Arial" w:hAnsi="Arial" w:cs="Arial"/>
          <w:i/>
        </w:rPr>
        <w:t xml:space="preserve"> szkół/placówek oświatowych prowadzących kształcenie ogólne i specjalne,</w:t>
      </w:r>
    </w:p>
    <w:p w:rsidR="00AE2A8A" w:rsidRPr="00FD1166" w:rsidRDefault="00AE2A8A" w:rsidP="00FD116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proofErr w:type="gramStart"/>
      <w:r w:rsidRPr="00FD1166">
        <w:rPr>
          <w:rFonts w:ascii="Arial" w:hAnsi="Arial" w:cs="Arial"/>
          <w:i/>
        </w:rPr>
        <w:t>nauczyciele</w:t>
      </w:r>
      <w:proofErr w:type="gramEnd"/>
      <w:r w:rsidRPr="00FD1166">
        <w:rPr>
          <w:rFonts w:ascii="Arial" w:hAnsi="Arial" w:cs="Arial"/>
          <w:i/>
        </w:rPr>
        <w:t>, kadra wspierająca i organizująca proces nauczania szkół/placówek oświatowych,</w:t>
      </w:r>
    </w:p>
    <w:p w:rsidR="00AE2A8A" w:rsidRPr="00FD1166" w:rsidRDefault="00AE2A8A" w:rsidP="00FD116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proofErr w:type="gramStart"/>
      <w:r w:rsidRPr="00FD1166">
        <w:rPr>
          <w:rFonts w:ascii="Arial" w:hAnsi="Arial" w:cs="Arial"/>
          <w:i/>
        </w:rPr>
        <w:t>doradcy</w:t>
      </w:r>
      <w:proofErr w:type="gramEnd"/>
      <w:r w:rsidRPr="00FD1166">
        <w:rPr>
          <w:rFonts w:ascii="Arial" w:hAnsi="Arial" w:cs="Arial"/>
          <w:i/>
        </w:rPr>
        <w:t xml:space="preserve"> zawodowi/osoby realizujące zadania z zakresu doradztwa zawodowego,</w:t>
      </w:r>
    </w:p>
    <w:p w:rsidR="00AE2A8A" w:rsidRPr="00FD1166" w:rsidRDefault="00AE2A8A" w:rsidP="00FD116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proofErr w:type="gramStart"/>
      <w:r w:rsidRPr="00FD1166">
        <w:rPr>
          <w:rFonts w:ascii="Arial" w:hAnsi="Arial" w:cs="Arial"/>
          <w:i/>
        </w:rPr>
        <w:t>rodzice</w:t>
      </w:r>
      <w:proofErr w:type="gramEnd"/>
      <w:r w:rsidRPr="00FD1166">
        <w:rPr>
          <w:rFonts w:ascii="Arial" w:hAnsi="Arial" w:cs="Arial"/>
          <w:i/>
        </w:rPr>
        <w:t xml:space="preserve"> i opiekunowie dzieci i młodzieży wspieranych szkół i placówek.</w:t>
      </w:r>
      <w:r w:rsidR="00FD1166" w:rsidRPr="00FD1166">
        <w:rPr>
          <w:rFonts w:ascii="Arial" w:hAnsi="Arial" w:cs="Arial"/>
          <w:i/>
        </w:rPr>
        <w:t>”</w:t>
      </w:r>
    </w:p>
    <w:p w:rsidR="00D12FBB" w:rsidRPr="00FD1166" w:rsidRDefault="00D12FBB" w:rsidP="00FD1166">
      <w:pPr>
        <w:spacing w:after="0" w:line="360" w:lineRule="auto"/>
        <w:rPr>
          <w:rFonts w:ascii="Arial" w:hAnsi="Arial" w:cs="Arial"/>
        </w:rPr>
      </w:pPr>
    </w:p>
    <w:sectPr w:rsidR="00D12FBB" w:rsidRPr="00FD1166" w:rsidSect="00FD11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74A1"/>
    <w:multiLevelType w:val="hybridMultilevel"/>
    <w:tmpl w:val="3ED6F7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2A8A"/>
    <w:rsid w:val="003130DE"/>
    <w:rsid w:val="008C4044"/>
    <w:rsid w:val="00AE2A8A"/>
    <w:rsid w:val="00D12FBB"/>
    <w:rsid w:val="00E97945"/>
    <w:rsid w:val="00FD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i.gniado</dc:creator>
  <cp:keywords/>
  <dc:description/>
  <cp:lastModifiedBy>i.gniado</cp:lastModifiedBy>
  <cp:revision>6</cp:revision>
  <dcterms:created xsi:type="dcterms:W3CDTF">2016-06-14T10:21:00Z</dcterms:created>
  <dcterms:modified xsi:type="dcterms:W3CDTF">2016-06-14T11:09:00Z</dcterms:modified>
</cp:coreProperties>
</file>