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F3" w:rsidRPr="00C852FB" w:rsidRDefault="00E61AF3" w:rsidP="00811588"/>
    <w:p w:rsidR="00E61AF3" w:rsidRPr="00C852FB" w:rsidRDefault="00E61AF3" w:rsidP="00811588"/>
    <w:p w:rsidR="00FE405C" w:rsidRDefault="00FE405C" w:rsidP="00FE405C">
      <w:pPr>
        <w:jc w:val="both"/>
        <w:rPr>
          <w:bCs/>
          <w:iCs/>
        </w:rPr>
      </w:pPr>
    </w:p>
    <w:p w:rsidR="00FE405C" w:rsidRDefault="00FE405C" w:rsidP="00FE405C">
      <w:pPr>
        <w:jc w:val="both"/>
        <w:rPr>
          <w:bCs/>
          <w:iCs/>
        </w:rPr>
      </w:pPr>
    </w:p>
    <w:p w:rsidR="00FE405C" w:rsidRDefault="00FE405C" w:rsidP="00FE405C">
      <w:pPr>
        <w:jc w:val="both"/>
        <w:rPr>
          <w:bCs/>
          <w:iCs/>
        </w:rPr>
      </w:pPr>
    </w:p>
    <w:p w:rsidR="00FE405C" w:rsidRDefault="00FE405C" w:rsidP="00FE405C">
      <w:pPr>
        <w:jc w:val="both"/>
        <w:rPr>
          <w:bCs/>
          <w:iCs/>
        </w:rPr>
      </w:pPr>
    </w:p>
    <w:p w:rsidR="00FE405C" w:rsidRDefault="00FE405C" w:rsidP="00FE405C">
      <w:pPr>
        <w:jc w:val="both"/>
        <w:rPr>
          <w:bCs/>
          <w:iCs/>
        </w:rPr>
      </w:pPr>
    </w:p>
    <w:p w:rsidR="00FE405C" w:rsidRPr="00A66CEC" w:rsidRDefault="00FE405C" w:rsidP="00FE405C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FE405C" w:rsidRDefault="00FE405C" w:rsidP="00FE405C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A66CEC">
        <w:rPr>
          <w:rFonts w:asciiTheme="minorHAnsi" w:hAnsiTheme="minorHAnsi"/>
          <w:bCs/>
          <w:iCs/>
          <w:sz w:val="22"/>
          <w:szCs w:val="22"/>
        </w:rPr>
        <w:tab/>
      </w:r>
      <w:r w:rsidRPr="00A66CEC">
        <w:rPr>
          <w:rFonts w:asciiTheme="minorHAnsi" w:hAnsiTheme="minorHAnsi"/>
          <w:bCs/>
          <w:iCs/>
          <w:sz w:val="22"/>
          <w:szCs w:val="22"/>
        </w:rPr>
        <w:tab/>
      </w:r>
      <w:r w:rsidRPr="00A66CEC">
        <w:rPr>
          <w:rFonts w:asciiTheme="minorHAnsi" w:hAnsiTheme="minorHAnsi"/>
          <w:bCs/>
          <w:iCs/>
          <w:sz w:val="22"/>
          <w:szCs w:val="22"/>
        </w:rPr>
        <w:tab/>
      </w:r>
      <w:r w:rsidRPr="00A66CEC">
        <w:rPr>
          <w:rFonts w:asciiTheme="minorHAnsi" w:hAnsiTheme="minorHAnsi"/>
          <w:bCs/>
          <w:iCs/>
          <w:sz w:val="22"/>
          <w:szCs w:val="22"/>
        </w:rPr>
        <w:tab/>
      </w:r>
      <w:r w:rsidRPr="00A66CEC">
        <w:rPr>
          <w:rFonts w:asciiTheme="minorHAnsi" w:hAnsiTheme="minorHAnsi"/>
          <w:bCs/>
          <w:iCs/>
          <w:sz w:val="22"/>
          <w:szCs w:val="22"/>
        </w:rPr>
        <w:tab/>
        <w:t>Komunikat</w:t>
      </w:r>
    </w:p>
    <w:p w:rsidR="004531EA" w:rsidRPr="00A66CEC" w:rsidRDefault="004531EA" w:rsidP="00FE405C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FE405C" w:rsidRPr="00A66CEC" w:rsidRDefault="00FE405C" w:rsidP="00FE405C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E4611F" w:rsidRDefault="00FE405C" w:rsidP="00E4611F">
      <w:pPr>
        <w:jc w:val="both"/>
        <w:rPr>
          <w:rFonts w:asciiTheme="minorHAnsi" w:hAnsiTheme="minorHAnsi" w:cstheme="minorHAnsi"/>
          <w:sz w:val="22"/>
          <w:szCs w:val="22"/>
        </w:rPr>
      </w:pPr>
      <w:r w:rsidRPr="00A66CEC">
        <w:rPr>
          <w:rFonts w:asciiTheme="minorHAnsi" w:hAnsiTheme="minorHAnsi"/>
          <w:bCs/>
          <w:iCs/>
          <w:sz w:val="22"/>
          <w:szCs w:val="22"/>
        </w:rPr>
        <w:tab/>
      </w:r>
      <w:r w:rsidR="00E4611F">
        <w:rPr>
          <w:rFonts w:asciiTheme="minorHAnsi" w:hAnsiTheme="minorHAnsi" w:cstheme="minorHAnsi"/>
          <w:sz w:val="22"/>
          <w:szCs w:val="22"/>
        </w:rPr>
        <w:t xml:space="preserve">Wskazany w </w:t>
      </w:r>
      <w:r w:rsidR="00E4611F" w:rsidRPr="00284092">
        <w:rPr>
          <w:rFonts w:asciiTheme="minorHAnsi" w:hAnsiTheme="minorHAnsi" w:cstheme="minorHAnsi"/>
          <w:i/>
          <w:sz w:val="22"/>
          <w:szCs w:val="22"/>
        </w:rPr>
        <w:t>Limitach i ograniczeniach</w:t>
      </w:r>
      <w:r w:rsidR="00E4611F">
        <w:rPr>
          <w:rFonts w:asciiTheme="minorHAnsi" w:hAnsiTheme="minorHAnsi" w:cstheme="minorHAnsi"/>
          <w:sz w:val="22"/>
          <w:szCs w:val="22"/>
        </w:rPr>
        <w:t xml:space="preserve"> war</w:t>
      </w:r>
      <w:r w:rsidR="00E4611F">
        <w:rPr>
          <w:rFonts w:asciiTheme="minorHAnsi" w:hAnsiTheme="minorHAnsi" w:cstheme="minorHAnsi"/>
          <w:sz w:val="22"/>
          <w:szCs w:val="22"/>
        </w:rPr>
        <w:t xml:space="preserve">unek brzegowy dla Działania 5.1 </w:t>
      </w:r>
      <w:proofErr w:type="gramStart"/>
      <w:r w:rsidR="00E4611F">
        <w:rPr>
          <w:rFonts w:asciiTheme="minorHAnsi" w:hAnsiTheme="minorHAnsi" w:cstheme="minorHAnsi"/>
          <w:sz w:val="22"/>
          <w:szCs w:val="22"/>
        </w:rPr>
        <w:t>informujący</w:t>
      </w:r>
      <w:proofErr w:type="gramEnd"/>
      <w:r w:rsidR="00E4611F">
        <w:rPr>
          <w:rFonts w:asciiTheme="minorHAnsi" w:hAnsiTheme="minorHAnsi" w:cstheme="minorHAnsi"/>
          <w:sz w:val="22"/>
          <w:szCs w:val="22"/>
        </w:rPr>
        <w:t xml:space="preserve">, </w:t>
      </w:r>
      <w:r w:rsidR="00E4611F">
        <w:rPr>
          <w:rFonts w:asciiTheme="minorHAnsi" w:hAnsiTheme="minorHAnsi" w:cstheme="minorHAnsi"/>
          <w:sz w:val="22"/>
          <w:szCs w:val="22"/>
        </w:rPr>
        <w:br/>
        <w:t xml:space="preserve">iż warunkiem wsparcia inwestycji będzie jej uwzględnienie w planie inwestycyjnym stanowiącym załącznik do </w:t>
      </w:r>
      <w:proofErr w:type="spellStart"/>
      <w:r w:rsidR="00E4611F">
        <w:rPr>
          <w:rFonts w:asciiTheme="minorHAnsi" w:hAnsiTheme="minorHAnsi" w:cstheme="minorHAnsi"/>
          <w:sz w:val="22"/>
          <w:szCs w:val="22"/>
        </w:rPr>
        <w:t>WPGO</w:t>
      </w:r>
      <w:proofErr w:type="spellEnd"/>
      <w:r w:rsidR="00E4611F">
        <w:rPr>
          <w:rFonts w:asciiTheme="minorHAnsi" w:hAnsiTheme="minorHAnsi" w:cstheme="minorHAnsi"/>
          <w:sz w:val="22"/>
          <w:szCs w:val="22"/>
        </w:rPr>
        <w:t xml:space="preserve"> </w:t>
      </w:r>
      <w:r w:rsidR="00E4611F">
        <w:rPr>
          <w:rFonts w:asciiTheme="minorHAnsi" w:hAnsiTheme="minorHAnsi" w:cstheme="minorHAnsi"/>
          <w:sz w:val="22"/>
          <w:szCs w:val="22"/>
        </w:rPr>
        <w:t xml:space="preserve">ma swoje zastosowanie wyłącznie do inwestycji z obszaru gospodarki odpadami komunalnymi. </w:t>
      </w:r>
    </w:p>
    <w:p w:rsidR="00A66CEC" w:rsidRPr="00E4611F" w:rsidRDefault="00E4611F" w:rsidP="00E461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A66CEC" w:rsidRPr="00A66CEC" w:rsidRDefault="00A66CEC" w:rsidP="00A66CEC">
      <w:pPr>
        <w:jc w:val="both"/>
        <w:rPr>
          <w:rFonts w:asciiTheme="minorHAnsi" w:hAnsiTheme="minorHAnsi"/>
          <w:bCs/>
          <w:sz w:val="22"/>
          <w:szCs w:val="22"/>
        </w:rPr>
      </w:pPr>
    </w:p>
    <w:p w:rsidR="00A36518" w:rsidRPr="00A66CEC" w:rsidRDefault="00A36518" w:rsidP="00FE405C">
      <w:pPr>
        <w:rPr>
          <w:rFonts w:asciiTheme="minorHAnsi" w:hAnsiTheme="minorHAnsi" w:cs="Arial"/>
          <w:sz w:val="22"/>
          <w:szCs w:val="22"/>
        </w:rPr>
      </w:pPr>
    </w:p>
    <w:sectPr w:rsidR="00A36518" w:rsidRPr="00A66CEC" w:rsidSect="00141D22">
      <w:footerReference w:type="default" r:id="rId7"/>
      <w:headerReference w:type="first" r:id="rId8"/>
      <w:footerReference w:type="first" r:id="rId9"/>
      <w:type w:val="continuous"/>
      <w:pgSz w:w="11900" w:h="16840"/>
      <w:pgMar w:top="907" w:right="1418" w:bottom="1418" w:left="1418" w:header="850" w:footer="20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11" w:rsidRDefault="000A1111">
      <w:r>
        <w:separator/>
      </w:r>
    </w:p>
  </w:endnote>
  <w:endnote w:type="continuationSeparator" w:id="0">
    <w:p w:rsidR="000A1111" w:rsidRDefault="000A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F3" w:rsidRPr="005D3C23" w:rsidRDefault="00E61AF3" w:rsidP="00AD3E2F">
    <w:pPr>
      <w:pStyle w:val="Stopka"/>
      <w:tabs>
        <w:tab w:val="clear" w:pos="4153"/>
        <w:tab w:val="clear" w:pos="8306"/>
        <w:tab w:val="left" w:pos="51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141D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299720</wp:posOffset>
              </wp:positionV>
              <wp:extent cx="6508750" cy="468630"/>
              <wp:effectExtent l="38100" t="42545" r="0" b="41275"/>
              <wp:wrapNone/>
              <wp:docPr id="1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Polityki Regionalnej</w:t>
                              </w:r>
                            </w:p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proofErr w:type="spellStart"/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  <w:proofErr w:type="spellEnd"/>
                            </w:p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</w:rPr>
                                <w:t>ul</w:t>
                              </w:r>
                              <w:proofErr w:type="gramEnd"/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09</w:t>
                              </w:r>
                            </w:p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wrota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  <w:proofErr w:type="gramEnd"/>
                            </w:p>
                            <w:p w:rsidR="00E61AF3" w:rsidRPr="009B21B2" w:rsidRDefault="00AA4243" w:rsidP="00AD3E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61AF3" w:rsidRPr="009B21B2" w:rsidRDefault="00E61AF3" w:rsidP="00AD3E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2pt;margin-top:23.6pt;width:512.5pt;height:36.9pt;z-index:25165977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X9eAUAAIAeAAAOAAAAZHJzL2Uyb0RvYy54bWzsWVtvszYYvp+0/4C4p+Fgjmr6KSeqSd+2&#10;T2qnXbtAAhpgZpMm3bT/vtc2JuSkVl/XdBfJRWQwtt/j8z683H7ZVqX2nFFWkHqsWzemrmV1QtKi&#10;Xo313x5jI9A11uI6xSWps7H+kjH9y92PP9xumiizSU7KNKMabFKzaNOM9bxtm2g0YkmeVZjdkCar&#10;YXJJaIVbuKSrUUrxBnavypFtmt5oQ2jaUJJkjMHduZzU78T+y2WWtL8ulyxrtXKsg2yt+Kfi/4n/&#10;j+5ucbSiuMmLpBMDf4cUFS5qOLTfao5brK1pcbRVVSSUMLJsbxJSjchyWSSZ0AG0scwDbe4pWTdC&#10;l1W0WTW9mcC0B3b67m2TX56/Ua1IwXeertW4Ah+JYzWb22bTrCJ45J42D803KhWE4VeS/MFgenQ4&#10;z69X8mHtafMzSWE7vG6JsM12SSu+BWitbYULXnoXZNtWS+Cm55qB74KnEphDXuA5nY+SHBzJlwUu&#10;CAqTloscV/ovyRfdcsu01WLfCfjsCEfyXCFrJ5tUTFz0Oioz+PtmsKyPtsMJhZQ1EMSENEWnDY52&#10;dgh7OyDv0A5HC8+aAdKO7SKLvS+yHnLcZCJgGQ8bZVLAABlZj1yxKdlqoTSqeIpHltZu4TY4VQQK&#10;kwGm1WSW43qVTSglmzzDKYgn3AG+7JdyB7KI8U1ei7jQAefK0EG+NJmytBN6obK0mOoNhqOGsvY+&#10;I5XGB2OdAqgIMfHzV9bKEFOP8PCuSVyUJdzHUVnv3YA95R04FZbyOX6+wIm/QzNcBIsAGcj2FgYy&#10;53NjEs+Q4cWW786d+Ww2t/7h51ooyos0zWp+jMIsC73Ncx16SrTpUYuRskj5dlwkRldPs5Jqzxgw&#10;MxY/bisQfvDYaF8MMQ26HKhk2cic2qERe4FvoBi5RuibgWFa4TT0TBSiebyv0teizt6vkrYZ66Fr&#10;uzKYzupmit+xbjiqihaqUllUADf9QzjiIbioU+HaFhelHA9MwcXfmQIsphwtApbHqIzWdvu0hV14&#10;4D6R9AVClxKILMh1KKUwyAn9S9c2UJbGOvtzjWmma+VPNQ9/kwsEhUxcwYCqwZMa4DqB9WO91TU5&#10;nLWy4K0bWqxy2F5mWU0mgMzLQoTwThSQn18AKkgBPx4eIPEkPAjvA+J1pgEEmdWy6iTbuqs6PSgI&#10;rHl8aaDC7GGCXPJmTAiOYZTnJK9FPfS+AggleP3NgMBj0wsDqFIi184Gpx1MnYWqYIPEwxGQgi4G&#10;z8WjQhnBfyRG7ULx/4I5PUwO8kdCkMybfSiZxK7pIycwfN91DOQsTGMaxDNjMrM8z19MZ9PFATou&#10;hPbs/WgiBFGm5BdkDejwkKcbLS14QbBdxFMyLSDN+FAkKC5XQIiTlkKKkvb3os1FwPKoEo4fgmwA&#10;SR3I+7hsciyh13FNU0Z2j8kCW/rjJdLsJBsYslP+LVgkAYgDfJ/2MOpoHIeAveGuqtug8pAvWl1N&#10;/zjCiEKrr9+K+qlcPSI8A6Z0at2OMh6thPA7zRgvQJVsSxm1p0qWM8DDy3ElFLpA2zqe3fFLZewr&#10;WbqSpR1fvARZkm+oKhGunMm2FU5IzoSUaS7CmU4BqsKGTyVNrjOJHdG42H9buZKmK2nqONsnkyZH&#10;5a1sslmC4R920Xgb8b/qsgUhEDNVx7t+mcpV2wqAUPFO23F7yQ9CSOVzfbajlZ9KmpAy6o40CcbC&#10;CS0A4uVIkx86QOBOkybbgjZdZ+xXXiivHSZoRA3eZs6/FobXDlPXSjzRYRKkqWvjXxtN/D1d4YQk&#10;TSILO4z4+EbTKUBVQPyppCmezGfQv+AdgL0W75U0XUnTJUmT6DrBZ04Rh90nWf4ddXgN4+GH47t/&#10;AQAA//8DAFBLAwQUAAYACAAAACEANFXjcOEAAAAKAQAADwAAAGRycy9kb3ducmV2LnhtbEyPQU/D&#10;MAyF70j8h8hI3FjSUmCUptM0AadpEhvSxM1rvbZak1RN1nb/Hu8EN9vv6fl72WIyrRio942zGqKZ&#10;AkG2cGVjKw3fu4+HOQgf0JbYOksaLuRhkd/eZJiWbrRfNGxDJTjE+hQ11CF0qZS+qMmgn7mOLGtH&#10;1xsMvPaVLHscOdy0MlbqWRpsLH+osaNVTcVpezYaPkccl4/R+7A+HVeXn93TZr+OSOv7u2n5BiLQ&#10;FP7McMVndMiZ6eDOtvSi1RAnXCVoSF5iEFddJa98OfAURwpknsn/FfJfAAAA//8DAFBLAQItABQA&#10;BgAIAAAAIQC2gziS/gAAAOEBAAATAAAAAAAAAAAAAAAAAAAAAABbQ29udGVudF9UeXBlc10ueG1s&#10;UEsBAi0AFAAGAAgAAAAhADj9If/WAAAAlAEAAAsAAAAAAAAAAAAAAAAALwEAAF9yZWxzLy5yZWxz&#10;UEsBAi0AFAAGAAgAAAAhABuw9f14BQAAgB4AAA4AAAAAAAAAAAAAAAAALgIAAGRycy9lMm9Eb2Mu&#10;eG1sUEsBAi0AFAAGAAgAAAAhADRV43DhAAAACgEAAA8AAAAAAAAAAAAAAAAA0gcAAGRycy9kb3du&#10;cmV2LnhtbFBLBQYAAAAABAAEAPMAAADg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Polityki Regionalnej</w:t>
                        </w:r>
                      </w:p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proofErr w:type="spellStart"/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  <w:proofErr w:type="spellEnd"/>
                      </w:p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9B21B2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9B21B2">
                          <w:rPr>
                            <w:rFonts w:ascii="Aller" w:hAnsi="Aller" w:cs="Arial"/>
                          </w:rPr>
                          <w:t xml:space="preserve">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09</w:t>
                        </w:r>
                      </w:p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wrota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  <w:proofErr w:type="gramEnd"/>
                      </w:p>
                      <w:p w:rsidR="00E61AF3" w:rsidRPr="009B21B2" w:rsidRDefault="00AA4243" w:rsidP="00AD3E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61AF3" w:rsidRPr="009B21B2" w:rsidRDefault="00E61AF3" w:rsidP="00AD3E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141D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75B33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F3" w:rsidRPr="006C2BB2" w:rsidRDefault="007C74C4" w:rsidP="00141D22">
    <w:pPr>
      <w:pStyle w:val="Stopka"/>
      <w:tabs>
        <w:tab w:val="clear" w:pos="4153"/>
        <w:tab w:val="clear" w:pos="8306"/>
        <w:tab w:val="center" w:pos="3686"/>
      </w:tabs>
      <w:ind w:left="-426"/>
      <w:rPr>
        <w:rFonts w:ascii="Times New Roman" w:hAnsi="Times New Roman"/>
      </w:rPr>
    </w:pPr>
    <w:r>
      <w:rPr>
        <w:rFonts w:ascii="Times New Roman" w:hAnsi="Times New Roman"/>
      </w:rPr>
      <w:ptab w:relativeTo="margin" w:alignment="center" w:leader="none"/>
    </w:r>
    <w:r w:rsidR="00141D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1395095</wp:posOffset>
              </wp:positionV>
              <wp:extent cx="6508750" cy="468630"/>
              <wp:effectExtent l="43180" t="42545" r="1270" b="4127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Polityki Regionalnej</w:t>
                              </w:r>
                            </w:p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proofErr w:type="spellStart"/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  <w:proofErr w:type="spellEnd"/>
                            </w:p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</w:rPr>
                                <w:t>ul</w:t>
                              </w:r>
                              <w:proofErr w:type="gramEnd"/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09</w:t>
                              </w:r>
                            </w:p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wrota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  <w:proofErr w:type="gramEnd"/>
                            </w:p>
                            <w:p w:rsidR="00E61AF3" w:rsidRPr="009B21B2" w:rsidRDefault="007C74C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61AF3" w:rsidRPr="009B21B2" w:rsidRDefault="00E61AF3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left:0;text-align:left;margin-left:-1.5pt;margin-top:109.8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wUQgAuEAAAALAQAADwAAAGRycy9kb3ducmV2LnhtbEyPzU7DMBCE&#10;70i8g7VI3FrnRwUa4lRVBZwqpLZIiNs23iZR43UUu0n69rgnOO7saOabfDWZVgzUu8aygngegSAu&#10;rW64UvB1eJ+9gHAeWWNrmRRcycGquL/LMdN25B0Ne1+JEMIuQwW1910mpStrMujmtiMOv5PtDfpw&#10;9pXUPY4h3LQyiaInabDh0FBjR5uayvP+YhR8jDiu0/ht2J5Pm+vPYfH5vY1JqceHaf0KwtPk/8xw&#10;ww/oUASmo72wdqJVMEvDFK8giZfPIG6GKEmCdAzSMl2ALHL5f0PxCw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MFEIALhAAAACw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Polityki Regionalnej</w:t>
                        </w:r>
                      </w:p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proofErr w:type="spellStart"/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  <w:proofErr w:type="spellEnd"/>
                      </w:p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9B21B2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9B21B2">
                          <w:rPr>
                            <w:rFonts w:ascii="Aller" w:hAnsi="Aller" w:cs="Arial"/>
                          </w:rPr>
                          <w:t xml:space="preserve">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09</w:t>
                        </w:r>
                      </w:p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wrota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  <w:proofErr w:type="gramEnd"/>
                      </w:p>
                      <w:p w:rsidR="00E61AF3" w:rsidRPr="009B21B2" w:rsidRDefault="007C74C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61AF3" w:rsidRPr="009B21B2" w:rsidRDefault="00E61AF3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141D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3A3E2" id="Rectangle 21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141D22">
      <w:rPr>
        <w:rFonts w:ascii="Times New Roman" w:hAnsi="Times New Roman"/>
        <w:noProof/>
        <w:lang w:eastAsia="pl-PL"/>
      </w:rPr>
      <w:drawing>
        <wp:inline distT="0" distB="0" distL="0" distR="0" wp14:anchorId="0D76F822">
          <wp:extent cx="6553835" cy="67564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11" w:rsidRDefault="000A1111">
      <w:r>
        <w:separator/>
      </w:r>
    </w:p>
  </w:footnote>
  <w:footnote w:type="continuationSeparator" w:id="0">
    <w:p w:rsidR="000A1111" w:rsidRDefault="000A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F3" w:rsidRPr="00A23E53" w:rsidRDefault="00141D22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F3" w:rsidRDefault="00E61AF3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61AF3" w:rsidRDefault="00E61AF3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61AF3" w:rsidRDefault="00E61AF3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61AF3" w:rsidRDefault="00E61AF3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97DC3"/>
    <w:multiLevelType w:val="hybridMultilevel"/>
    <w:tmpl w:val="59A45450"/>
    <w:lvl w:ilvl="0" w:tplc="E05E1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09BC"/>
    <w:multiLevelType w:val="hybridMultilevel"/>
    <w:tmpl w:val="1F28C2E8"/>
    <w:lvl w:ilvl="0" w:tplc="AE7E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1EC8"/>
    <w:rsid w:val="00005467"/>
    <w:rsid w:val="00020A91"/>
    <w:rsid w:val="000218C7"/>
    <w:rsid w:val="000234BE"/>
    <w:rsid w:val="00037395"/>
    <w:rsid w:val="00040750"/>
    <w:rsid w:val="00042D9D"/>
    <w:rsid w:val="00053B40"/>
    <w:rsid w:val="00056F73"/>
    <w:rsid w:val="00057F34"/>
    <w:rsid w:val="000601CF"/>
    <w:rsid w:val="0006359D"/>
    <w:rsid w:val="0006759E"/>
    <w:rsid w:val="000861B8"/>
    <w:rsid w:val="00087E95"/>
    <w:rsid w:val="00090335"/>
    <w:rsid w:val="0009376E"/>
    <w:rsid w:val="000A017D"/>
    <w:rsid w:val="000A1111"/>
    <w:rsid w:val="000A1BE8"/>
    <w:rsid w:val="000A35B0"/>
    <w:rsid w:val="000A4E81"/>
    <w:rsid w:val="000C04D5"/>
    <w:rsid w:val="000C09A7"/>
    <w:rsid w:val="000D22B1"/>
    <w:rsid w:val="000D3744"/>
    <w:rsid w:val="000E1D7F"/>
    <w:rsid w:val="000E34D9"/>
    <w:rsid w:val="000E7B2E"/>
    <w:rsid w:val="00101982"/>
    <w:rsid w:val="0010230E"/>
    <w:rsid w:val="00102BE8"/>
    <w:rsid w:val="0011079B"/>
    <w:rsid w:val="00110D03"/>
    <w:rsid w:val="001112F1"/>
    <w:rsid w:val="00120594"/>
    <w:rsid w:val="00122960"/>
    <w:rsid w:val="00132E8B"/>
    <w:rsid w:val="0013516F"/>
    <w:rsid w:val="00141D22"/>
    <w:rsid w:val="00142597"/>
    <w:rsid w:val="00151629"/>
    <w:rsid w:val="00153CC7"/>
    <w:rsid w:val="00175CD4"/>
    <w:rsid w:val="001931E5"/>
    <w:rsid w:val="001943D5"/>
    <w:rsid w:val="001963CF"/>
    <w:rsid w:val="001A2684"/>
    <w:rsid w:val="001A684D"/>
    <w:rsid w:val="001B2AE9"/>
    <w:rsid w:val="001B4DDD"/>
    <w:rsid w:val="001D1261"/>
    <w:rsid w:val="001D2764"/>
    <w:rsid w:val="001E41F1"/>
    <w:rsid w:val="001E6653"/>
    <w:rsid w:val="001E6CB1"/>
    <w:rsid w:val="001F55E2"/>
    <w:rsid w:val="001F59FD"/>
    <w:rsid w:val="00202E62"/>
    <w:rsid w:val="0020726F"/>
    <w:rsid w:val="00212112"/>
    <w:rsid w:val="002166D6"/>
    <w:rsid w:val="0022348C"/>
    <w:rsid w:val="00223B60"/>
    <w:rsid w:val="00223B8A"/>
    <w:rsid w:val="00231B91"/>
    <w:rsid w:val="002356E3"/>
    <w:rsid w:val="0023632B"/>
    <w:rsid w:val="00236B92"/>
    <w:rsid w:val="002420A6"/>
    <w:rsid w:val="002422F7"/>
    <w:rsid w:val="00246245"/>
    <w:rsid w:val="00246513"/>
    <w:rsid w:val="0024707D"/>
    <w:rsid w:val="0025139B"/>
    <w:rsid w:val="00253E0D"/>
    <w:rsid w:val="00264F99"/>
    <w:rsid w:val="00267DA2"/>
    <w:rsid w:val="00282C60"/>
    <w:rsid w:val="00283BF1"/>
    <w:rsid w:val="0029008B"/>
    <w:rsid w:val="002A14AE"/>
    <w:rsid w:val="002A18AA"/>
    <w:rsid w:val="002B13C2"/>
    <w:rsid w:val="002B7531"/>
    <w:rsid w:val="002C3488"/>
    <w:rsid w:val="002C7263"/>
    <w:rsid w:val="002E682B"/>
    <w:rsid w:val="002F08FE"/>
    <w:rsid w:val="002F1744"/>
    <w:rsid w:val="002F5F2D"/>
    <w:rsid w:val="003052E4"/>
    <w:rsid w:val="0030704A"/>
    <w:rsid w:val="00311283"/>
    <w:rsid w:val="0031677B"/>
    <w:rsid w:val="00322C1C"/>
    <w:rsid w:val="00325ACC"/>
    <w:rsid w:val="00334D00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A5FE3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BD2"/>
    <w:rsid w:val="003F6CF1"/>
    <w:rsid w:val="00406781"/>
    <w:rsid w:val="00407644"/>
    <w:rsid w:val="004117FB"/>
    <w:rsid w:val="00422CF9"/>
    <w:rsid w:val="0043028D"/>
    <w:rsid w:val="0043367A"/>
    <w:rsid w:val="00441479"/>
    <w:rsid w:val="00447FB2"/>
    <w:rsid w:val="004531EA"/>
    <w:rsid w:val="0046637C"/>
    <w:rsid w:val="00471E87"/>
    <w:rsid w:val="00472417"/>
    <w:rsid w:val="00472DDB"/>
    <w:rsid w:val="0048165C"/>
    <w:rsid w:val="0048255E"/>
    <w:rsid w:val="00483FEE"/>
    <w:rsid w:val="0048714C"/>
    <w:rsid w:val="00495F7D"/>
    <w:rsid w:val="00497AB2"/>
    <w:rsid w:val="004A0F81"/>
    <w:rsid w:val="004A30E5"/>
    <w:rsid w:val="004A61DD"/>
    <w:rsid w:val="004B04D8"/>
    <w:rsid w:val="004B6683"/>
    <w:rsid w:val="004C35BB"/>
    <w:rsid w:val="004D1215"/>
    <w:rsid w:val="004E16ED"/>
    <w:rsid w:val="004F55AF"/>
    <w:rsid w:val="005043E7"/>
    <w:rsid w:val="0050494C"/>
    <w:rsid w:val="00506BD2"/>
    <w:rsid w:val="00512124"/>
    <w:rsid w:val="00525BC8"/>
    <w:rsid w:val="00534B2C"/>
    <w:rsid w:val="00534B5C"/>
    <w:rsid w:val="00555568"/>
    <w:rsid w:val="0056634B"/>
    <w:rsid w:val="00576A02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D3C23"/>
    <w:rsid w:val="005E2008"/>
    <w:rsid w:val="005F20E1"/>
    <w:rsid w:val="005F5151"/>
    <w:rsid w:val="005F7793"/>
    <w:rsid w:val="005F78C6"/>
    <w:rsid w:val="00624916"/>
    <w:rsid w:val="00627C09"/>
    <w:rsid w:val="00656914"/>
    <w:rsid w:val="00657D53"/>
    <w:rsid w:val="00675F45"/>
    <w:rsid w:val="006766A8"/>
    <w:rsid w:val="006802C9"/>
    <w:rsid w:val="00691A26"/>
    <w:rsid w:val="00697587"/>
    <w:rsid w:val="006B4219"/>
    <w:rsid w:val="006C0BD9"/>
    <w:rsid w:val="006C2BB2"/>
    <w:rsid w:val="006C5310"/>
    <w:rsid w:val="006D46EB"/>
    <w:rsid w:val="006F4F84"/>
    <w:rsid w:val="0070367B"/>
    <w:rsid w:val="00710A43"/>
    <w:rsid w:val="007140F9"/>
    <w:rsid w:val="0073567E"/>
    <w:rsid w:val="007360D2"/>
    <w:rsid w:val="007472DD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C74C4"/>
    <w:rsid w:val="007D21BF"/>
    <w:rsid w:val="007D2E19"/>
    <w:rsid w:val="007D3632"/>
    <w:rsid w:val="007D7C42"/>
    <w:rsid w:val="007D7C62"/>
    <w:rsid w:val="007E3A8F"/>
    <w:rsid w:val="007E4D42"/>
    <w:rsid w:val="007E7B99"/>
    <w:rsid w:val="007F0C3F"/>
    <w:rsid w:val="007F2C15"/>
    <w:rsid w:val="007F564D"/>
    <w:rsid w:val="007F61ED"/>
    <w:rsid w:val="0080503C"/>
    <w:rsid w:val="0080790B"/>
    <w:rsid w:val="00811588"/>
    <w:rsid w:val="00812CA8"/>
    <w:rsid w:val="00815CF0"/>
    <w:rsid w:val="00823041"/>
    <w:rsid w:val="00825BC3"/>
    <w:rsid w:val="00832AF9"/>
    <w:rsid w:val="00833EBF"/>
    <w:rsid w:val="008418D8"/>
    <w:rsid w:val="00841A7C"/>
    <w:rsid w:val="008447A5"/>
    <w:rsid w:val="00844DB9"/>
    <w:rsid w:val="008456FB"/>
    <w:rsid w:val="008464F8"/>
    <w:rsid w:val="008470F4"/>
    <w:rsid w:val="00847DB9"/>
    <w:rsid w:val="00850E2E"/>
    <w:rsid w:val="00854FC9"/>
    <w:rsid w:val="008667FC"/>
    <w:rsid w:val="00872D87"/>
    <w:rsid w:val="0089363E"/>
    <w:rsid w:val="008A0662"/>
    <w:rsid w:val="008A0BF1"/>
    <w:rsid w:val="008A0E12"/>
    <w:rsid w:val="008A1924"/>
    <w:rsid w:val="008A32A5"/>
    <w:rsid w:val="008C2DC3"/>
    <w:rsid w:val="008C5998"/>
    <w:rsid w:val="008D2814"/>
    <w:rsid w:val="008D75A0"/>
    <w:rsid w:val="008F07C3"/>
    <w:rsid w:val="008F2707"/>
    <w:rsid w:val="00931491"/>
    <w:rsid w:val="00936E08"/>
    <w:rsid w:val="009435B4"/>
    <w:rsid w:val="009518B6"/>
    <w:rsid w:val="009546CB"/>
    <w:rsid w:val="0095588E"/>
    <w:rsid w:val="009561D1"/>
    <w:rsid w:val="00975469"/>
    <w:rsid w:val="00975FE2"/>
    <w:rsid w:val="00984633"/>
    <w:rsid w:val="00984B8D"/>
    <w:rsid w:val="00991317"/>
    <w:rsid w:val="009919DF"/>
    <w:rsid w:val="009923B2"/>
    <w:rsid w:val="009A456E"/>
    <w:rsid w:val="009B0A31"/>
    <w:rsid w:val="009B21B2"/>
    <w:rsid w:val="009C0014"/>
    <w:rsid w:val="009C2D82"/>
    <w:rsid w:val="009C33D5"/>
    <w:rsid w:val="009C3F4A"/>
    <w:rsid w:val="009D7828"/>
    <w:rsid w:val="009E29A4"/>
    <w:rsid w:val="009E599C"/>
    <w:rsid w:val="009F329C"/>
    <w:rsid w:val="00A017F7"/>
    <w:rsid w:val="00A064AD"/>
    <w:rsid w:val="00A116ED"/>
    <w:rsid w:val="00A16400"/>
    <w:rsid w:val="00A16B83"/>
    <w:rsid w:val="00A23E53"/>
    <w:rsid w:val="00A26038"/>
    <w:rsid w:val="00A3501F"/>
    <w:rsid w:val="00A35344"/>
    <w:rsid w:val="00A36518"/>
    <w:rsid w:val="00A377A6"/>
    <w:rsid w:val="00A64342"/>
    <w:rsid w:val="00A66CEC"/>
    <w:rsid w:val="00A733FE"/>
    <w:rsid w:val="00A740D3"/>
    <w:rsid w:val="00A76082"/>
    <w:rsid w:val="00A81C08"/>
    <w:rsid w:val="00A82326"/>
    <w:rsid w:val="00A85193"/>
    <w:rsid w:val="00AA05FA"/>
    <w:rsid w:val="00AA4243"/>
    <w:rsid w:val="00AC72D7"/>
    <w:rsid w:val="00AC746E"/>
    <w:rsid w:val="00AC7756"/>
    <w:rsid w:val="00AC7A79"/>
    <w:rsid w:val="00AD33D2"/>
    <w:rsid w:val="00AD3CAC"/>
    <w:rsid w:val="00AD3E2F"/>
    <w:rsid w:val="00AD63D9"/>
    <w:rsid w:val="00AE2B08"/>
    <w:rsid w:val="00B05605"/>
    <w:rsid w:val="00B314B8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32"/>
    <w:rsid w:val="00BB1CAA"/>
    <w:rsid w:val="00BB2AA2"/>
    <w:rsid w:val="00BB6945"/>
    <w:rsid w:val="00BC3CA5"/>
    <w:rsid w:val="00BC3FA2"/>
    <w:rsid w:val="00BE4BE6"/>
    <w:rsid w:val="00BF4A47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852FB"/>
    <w:rsid w:val="00C918DF"/>
    <w:rsid w:val="00C97260"/>
    <w:rsid w:val="00C97A00"/>
    <w:rsid w:val="00CA2C6C"/>
    <w:rsid w:val="00CA5205"/>
    <w:rsid w:val="00CA72B2"/>
    <w:rsid w:val="00CE1EB5"/>
    <w:rsid w:val="00CF0979"/>
    <w:rsid w:val="00CF405D"/>
    <w:rsid w:val="00CF41EB"/>
    <w:rsid w:val="00D007CC"/>
    <w:rsid w:val="00D02881"/>
    <w:rsid w:val="00D109DE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7084E"/>
    <w:rsid w:val="00D91673"/>
    <w:rsid w:val="00D92F3C"/>
    <w:rsid w:val="00DB3CB7"/>
    <w:rsid w:val="00DB46FA"/>
    <w:rsid w:val="00DB793B"/>
    <w:rsid w:val="00DD420C"/>
    <w:rsid w:val="00DD551E"/>
    <w:rsid w:val="00DE5165"/>
    <w:rsid w:val="00DE78FD"/>
    <w:rsid w:val="00E004E3"/>
    <w:rsid w:val="00E015CA"/>
    <w:rsid w:val="00E0362B"/>
    <w:rsid w:val="00E064C1"/>
    <w:rsid w:val="00E300C8"/>
    <w:rsid w:val="00E300D1"/>
    <w:rsid w:val="00E44371"/>
    <w:rsid w:val="00E4611F"/>
    <w:rsid w:val="00E53584"/>
    <w:rsid w:val="00E565D2"/>
    <w:rsid w:val="00E61AF3"/>
    <w:rsid w:val="00E73366"/>
    <w:rsid w:val="00E86D58"/>
    <w:rsid w:val="00EC04ED"/>
    <w:rsid w:val="00EC4247"/>
    <w:rsid w:val="00EC6574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62725"/>
    <w:rsid w:val="00F70B57"/>
    <w:rsid w:val="00F725C1"/>
    <w:rsid w:val="00F7718E"/>
    <w:rsid w:val="00F9007F"/>
    <w:rsid w:val="00F90CE1"/>
    <w:rsid w:val="00F93F93"/>
    <w:rsid w:val="00F959C9"/>
    <w:rsid w:val="00FA5319"/>
    <w:rsid w:val="00FA5F2A"/>
    <w:rsid w:val="00FB2E6A"/>
    <w:rsid w:val="00FC40A4"/>
    <w:rsid w:val="00FC412E"/>
    <w:rsid w:val="00FD0F11"/>
    <w:rsid w:val="00FD1469"/>
    <w:rsid w:val="00FD574E"/>
    <w:rsid w:val="00FE0CB7"/>
    <w:rsid w:val="00FE3EF5"/>
    <w:rsid w:val="00FE405C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4485EB-6EB0-4B96-B42D-820B00C5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37C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66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46637C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46637C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Bezodstpw">
    <w:name w:val="No Spacing"/>
    <w:uiPriority w:val="1"/>
    <w:qFormat/>
    <w:rsid w:val="00DB793B"/>
    <w:rPr>
      <w:sz w:val="24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34"/>
    <w:locked/>
    <w:rsid w:val="00DB793B"/>
    <w:rPr>
      <w:rFonts w:ascii="Calibri" w:hAnsi="Calibri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A66C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Sebastian Rzodkiewicz</cp:lastModifiedBy>
  <cp:revision>3</cp:revision>
  <cp:lastPrinted>2018-06-27T06:19:00Z</cp:lastPrinted>
  <dcterms:created xsi:type="dcterms:W3CDTF">2018-07-13T12:18:00Z</dcterms:created>
  <dcterms:modified xsi:type="dcterms:W3CDTF">2018-07-13T12:21:00Z</dcterms:modified>
</cp:coreProperties>
</file>