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Pr="00900542" w:rsidRDefault="00115345" w:rsidP="00D40068">
      <w:pPr>
        <w:jc w:val="center"/>
        <w:outlineLvl w:val="0"/>
        <w:rPr>
          <w:rFonts w:ascii="Arial" w:hAnsi="Arial" w:cs="Arial"/>
        </w:rPr>
      </w:pPr>
      <w:r w:rsidRPr="00900542">
        <w:rPr>
          <w:rFonts w:ascii="Arial" w:hAnsi="Arial" w:cs="Arial"/>
        </w:rPr>
        <w:t xml:space="preserve">Ramowy program spotkania </w:t>
      </w:r>
    </w:p>
    <w:p w:rsidR="007928E2" w:rsidRPr="00900542" w:rsidRDefault="007928E2" w:rsidP="00D40068">
      <w:pPr>
        <w:jc w:val="center"/>
        <w:outlineLvl w:val="0"/>
        <w:rPr>
          <w:rFonts w:ascii="Arial" w:hAnsi="Arial" w:cs="Arial"/>
        </w:rPr>
      </w:pPr>
    </w:p>
    <w:p w:rsidR="004A7F42" w:rsidRPr="00884F3B" w:rsidRDefault="00AC703D" w:rsidP="004A7F42">
      <w:pPr>
        <w:jc w:val="center"/>
        <w:rPr>
          <w:rFonts w:ascii="Arial" w:hAnsi="Arial" w:cs="Arial"/>
          <w:b/>
        </w:rPr>
      </w:pPr>
      <w:r w:rsidRPr="00884F3B">
        <w:rPr>
          <w:rFonts w:ascii="Arial" w:hAnsi="Arial" w:cs="Arial"/>
          <w:b/>
        </w:rPr>
        <w:t>Spotkanie informacyjne dotyczące Działania 5.</w:t>
      </w:r>
      <w:r w:rsidR="000F55B0" w:rsidRPr="00884F3B">
        <w:rPr>
          <w:rFonts w:ascii="Arial" w:hAnsi="Arial" w:cs="Arial"/>
          <w:b/>
        </w:rPr>
        <w:t>3</w:t>
      </w:r>
      <w:r w:rsidRPr="00884F3B">
        <w:rPr>
          <w:rFonts w:ascii="Arial" w:hAnsi="Arial" w:cs="Arial"/>
          <w:b/>
        </w:rPr>
        <w:t xml:space="preserve"> </w:t>
      </w:r>
      <w:r w:rsidR="008B5A98" w:rsidRPr="00884F3B">
        <w:rPr>
          <w:rFonts w:ascii="Arial" w:hAnsi="Arial" w:cs="Arial"/>
          <w:b/>
        </w:rPr>
        <w:t>„</w:t>
      </w:r>
      <w:r w:rsidR="000F55B0" w:rsidRPr="00884F3B">
        <w:rPr>
          <w:rFonts w:ascii="Arial" w:hAnsi="Arial" w:cs="Arial"/>
          <w:b/>
        </w:rPr>
        <w:t>Ochrona różnorodności biologicznej</w:t>
      </w:r>
      <w:r w:rsidR="004A7F42" w:rsidRPr="00884F3B">
        <w:rPr>
          <w:rFonts w:ascii="Arial" w:hAnsi="Arial" w:cs="Arial"/>
          <w:b/>
        </w:rPr>
        <w:t>”</w:t>
      </w:r>
      <w:r w:rsidR="008B5A98" w:rsidRPr="00884F3B">
        <w:rPr>
          <w:rFonts w:ascii="Arial" w:hAnsi="Arial" w:cs="Arial"/>
          <w:b/>
        </w:rPr>
        <w:t xml:space="preserve"> </w:t>
      </w:r>
      <w:r w:rsidR="00C87E57" w:rsidRPr="00884F3B">
        <w:rPr>
          <w:rFonts w:ascii="Arial" w:hAnsi="Arial" w:cs="Arial"/>
          <w:b/>
        </w:rPr>
        <w:t>Regionalnego Programu Operacyjnego WW</w:t>
      </w:r>
      <w:r w:rsidR="008B5A98" w:rsidRPr="00884F3B">
        <w:rPr>
          <w:rFonts w:ascii="Arial" w:hAnsi="Arial" w:cs="Arial"/>
          <w:b/>
        </w:rPr>
        <w:t>-</w:t>
      </w:r>
      <w:r w:rsidR="00C87E57" w:rsidRPr="00884F3B">
        <w:rPr>
          <w:rFonts w:ascii="Arial" w:hAnsi="Arial" w:cs="Arial"/>
          <w:b/>
        </w:rPr>
        <w:t>M</w:t>
      </w:r>
      <w:r w:rsidR="004A7F42" w:rsidRPr="00884F3B">
        <w:rPr>
          <w:rFonts w:ascii="Arial" w:hAnsi="Arial" w:cs="Arial"/>
          <w:b/>
        </w:rPr>
        <w:t xml:space="preserve"> </w:t>
      </w:r>
      <w:r w:rsidR="008B5A98" w:rsidRPr="00884F3B">
        <w:rPr>
          <w:rFonts w:ascii="Arial" w:hAnsi="Arial" w:cs="Arial"/>
          <w:b/>
        </w:rPr>
        <w:t>na lata 2014-2020</w:t>
      </w:r>
    </w:p>
    <w:p w:rsidR="00D40068" w:rsidRPr="00884F3B" w:rsidRDefault="00D40068" w:rsidP="00800185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115345" w:rsidRPr="00884F3B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884F3B">
        <w:rPr>
          <w:rFonts w:ascii="Arial" w:hAnsi="Arial" w:cs="Arial"/>
        </w:rPr>
        <w:t>Termin:</w:t>
      </w:r>
    </w:p>
    <w:p w:rsidR="00115345" w:rsidRPr="00900542" w:rsidRDefault="00EE4D37" w:rsidP="00574069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26 czerwca</w:t>
      </w:r>
      <w:r w:rsidR="00AC703D" w:rsidRPr="00900542">
        <w:rPr>
          <w:rFonts w:ascii="Arial" w:hAnsi="Arial" w:cs="Arial"/>
          <w:b/>
          <w:color w:val="000000" w:themeColor="text1"/>
        </w:rPr>
        <w:t xml:space="preserve"> 201</w:t>
      </w:r>
      <w:r w:rsidR="000F55B0">
        <w:rPr>
          <w:rFonts w:ascii="Arial" w:hAnsi="Arial" w:cs="Arial"/>
          <w:b/>
          <w:color w:val="000000" w:themeColor="text1"/>
        </w:rPr>
        <w:t>9</w:t>
      </w:r>
      <w:r w:rsidR="00115345" w:rsidRPr="00900542">
        <w:rPr>
          <w:rFonts w:ascii="Arial" w:hAnsi="Arial" w:cs="Arial"/>
          <w:b/>
          <w:color w:val="000000" w:themeColor="text1"/>
        </w:rPr>
        <w:t xml:space="preserve"> r.</w:t>
      </w:r>
    </w:p>
    <w:p w:rsidR="00115345" w:rsidRPr="00900542" w:rsidRDefault="00115345" w:rsidP="00634A1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3E67" w:rsidRPr="00884F3B" w:rsidRDefault="00115345" w:rsidP="005F3E67">
      <w:pPr>
        <w:spacing w:line="276" w:lineRule="auto"/>
        <w:jc w:val="center"/>
        <w:outlineLvl w:val="0"/>
        <w:rPr>
          <w:rFonts w:ascii="Arial" w:hAnsi="Arial" w:cs="Arial"/>
        </w:rPr>
      </w:pPr>
      <w:r w:rsidRPr="00884F3B">
        <w:rPr>
          <w:rFonts w:ascii="Arial" w:hAnsi="Arial" w:cs="Arial"/>
        </w:rPr>
        <w:t>Miejsce spotkania:</w:t>
      </w:r>
      <w:r w:rsidR="00CA4417" w:rsidRPr="00884F3B">
        <w:rPr>
          <w:rFonts w:ascii="Arial" w:hAnsi="Arial" w:cs="Arial"/>
        </w:rPr>
        <w:t xml:space="preserve"> </w:t>
      </w:r>
    </w:p>
    <w:p w:rsidR="00115345" w:rsidRPr="00884F3B" w:rsidRDefault="00884F3B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884F3B">
        <w:rPr>
          <w:rFonts w:ascii="Arial" w:hAnsi="Arial" w:cs="Arial"/>
          <w:b/>
        </w:rPr>
        <w:t>Villa Pallas, Olsztyn, ul. Żołnierska 4</w:t>
      </w: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886A97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CC61F7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F95985" w:rsidRPr="00F95985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02024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vAlign w:val="center"/>
          </w:tcPr>
          <w:p w:rsidR="00115345" w:rsidRPr="0050612B" w:rsidRDefault="00F95985" w:rsidP="00771CCA">
            <w:pPr>
              <w:rPr>
                <w:rFonts w:ascii="Arial" w:hAnsi="Arial" w:cs="Arial"/>
                <w:color w:val="000000" w:themeColor="text1"/>
              </w:rPr>
            </w:pPr>
            <w:r w:rsidRPr="0050612B">
              <w:rPr>
                <w:rFonts w:ascii="Arial" w:hAnsi="Arial" w:cs="Arial"/>
                <w:color w:val="000000" w:themeColor="text1"/>
              </w:rPr>
              <w:t>Rejestracja uczestników spotkania</w:t>
            </w:r>
            <w:r w:rsidR="00A04B8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CC61F7" w:rsidP="000202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02024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– 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 w:rsidR="002A5DC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371" w:type="dxa"/>
            <w:vAlign w:val="center"/>
          </w:tcPr>
          <w:p w:rsidR="002A5DC6" w:rsidRPr="00EE4D37" w:rsidRDefault="002021FE" w:rsidP="002A5DC6">
            <w:pPr>
              <w:rPr>
                <w:rFonts w:ascii="Arial" w:hAnsi="Arial" w:cs="Arial"/>
                <w:color w:val="000000" w:themeColor="text1"/>
              </w:rPr>
            </w:pPr>
            <w:r w:rsidRPr="0050612B">
              <w:rPr>
                <w:rFonts w:ascii="Arial" w:hAnsi="Arial" w:cs="Arial"/>
                <w:color w:val="000000" w:themeColor="text1"/>
              </w:rPr>
              <w:t xml:space="preserve">Przywitanie uczestników. </w:t>
            </w:r>
            <w:r w:rsidR="00A04B88">
              <w:rPr>
                <w:rFonts w:ascii="Arial" w:hAnsi="Arial" w:cs="Arial"/>
                <w:color w:val="000000" w:themeColor="text1"/>
              </w:rPr>
              <w:t>Wprowadzenie</w:t>
            </w:r>
            <w:r w:rsidRPr="0050612B">
              <w:rPr>
                <w:rFonts w:ascii="Arial" w:hAnsi="Arial" w:cs="Arial"/>
                <w:color w:val="000000" w:themeColor="text1"/>
              </w:rPr>
              <w:t xml:space="preserve"> w tematykę spotkania.</w:t>
            </w:r>
            <w:r w:rsidR="0002024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E4D37">
              <w:rPr>
                <w:rFonts w:ascii="Arial" w:hAnsi="Arial" w:cs="Arial"/>
                <w:color w:val="000000" w:themeColor="text1"/>
              </w:rPr>
              <w:t>Przedstawienie oferty Punktów Informacyjnych Funduszy Europejskich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2A5DC6" w:rsidP="00A0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</w:t>
            </w:r>
            <w:r w:rsidR="0037371D">
              <w:rPr>
                <w:rFonts w:ascii="Arial" w:hAnsi="Arial" w:cs="Arial"/>
                <w:b/>
              </w:rPr>
              <w:t xml:space="preserve"> </w:t>
            </w:r>
            <w:r w:rsidR="00BC1E4F">
              <w:rPr>
                <w:rFonts w:ascii="Arial" w:hAnsi="Arial" w:cs="Arial"/>
                <w:b/>
              </w:rPr>
              <w:t xml:space="preserve">– </w:t>
            </w:r>
            <w:r w:rsidR="00041CA9">
              <w:rPr>
                <w:rFonts w:ascii="Arial" w:hAnsi="Arial" w:cs="Arial"/>
                <w:b/>
              </w:rPr>
              <w:t>1</w:t>
            </w:r>
            <w:r w:rsidR="00EF6677">
              <w:rPr>
                <w:rFonts w:ascii="Arial" w:hAnsi="Arial" w:cs="Arial"/>
                <w:b/>
              </w:rPr>
              <w:t>1</w:t>
            </w:r>
            <w:r w:rsidR="00CC61F7">
              <w:rPr>
                <w:rFonts w:ascii="Arial" w:hAnsi="Arial" w:cs="Arial"/>
                <w:b/>
              </w:rPr>
              <w:t>:</w:t>
            </w:r>
            <w:r w:rsidR="006034EE">
              <w:rPr>
                <w:rFonts w:ascii="Arial" w:hAnsi="Arial" w:cs="Arial"/>
                <w:b/>
              </w:rPr>
              <w:t>0</w:t>
            </w:r>
            <w:r w:rsidR="00A04B8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vAlign w:val="center"/>
          </w:tcPr>
          <w:p w:rsidR="00771CCA" w:rsidRDefault="00A04B88" w:rsidP="00771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Możliwości aplikowania w </w:t>
            </w:r>
            <w:r w:rsidR="00771CCA">
              <w:rPr>
                <w:rFonts w:ascii="Arial" w:hAnsi="Arial" w:cs="Arial"/>
                <w:color w:val="000000" w:themeColor="text1"/>
              </w:rPr>
              <w:t xml:space="preserve">ramach Działania </w:t>
            </w:r>
            <w:r w:rsidR="00EE4D37">
              <w:rPr>
                <w:rFonts w:ascii="Arial" w:hAnsi="Arial" w:cs="Arial"/>
                <w:color w:val="000000" w:themeColor="text1"/>
              </w:rPr>
              <w:t>5.</w:t>
            </w:r>
            <w:r w:rsidR="000F55B0">
              <w:rPr>
                <w:rFonts w:ascii="Arial" w:hAnsi="Arial" w:cs="Arial"/>
                <w:color w:val="000000" w:themeColor="text1"/>
              </w:rPr>
              <w:t>3</w:t>
            </w:r>
            <w:r w:rsidR="00EE4D37">
              <w:rPr>
                <w:rFonts w:ascii="Arial" w:hAnsi="Arial" w:cs="Arial"/>
                <w:color w:val="000000" w:themeColor="text1"/>
              </w:rPr>
              <w:t xml:space="preserve"> „</w:t>
            </w:r>
            <w:r w:rsidR="000F55B0">
              <w:rPr>
                <w:rFonts w:ascii="Arial" w:hAnsi="Arial" w:cs="Arial"/>
                <w:color w:val="000000" w:themeColor="text1"/>
              </w:rPr>
              <w:t>Ochrona różnorodności biologicznej</w:t>
            </w:r>
            <w:r w:rsidR="00EE4D37">
              <w:rPr>
                <w:rFonts w:ascii="Arial" w:hAnsi="Arial" w:cs="Arial"/>
                <w:color w:val="000000" w:themeColor="text1"/>
              </w:rPr>
              <w:t>”:</w:t>
            </w:r>
          </w:p>
          <w:p w:rsidR="00771CCA" w:rsidRDefault="00771CCA" w:rsidP="00771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typy projektów podlegające dofinansowaniu</w:t>
            </w:r>
            <w:r w:rsidR="00EE4D37">
              <w:rPr>
                <w:rFonts w:ascii="Arial" w:hAnsi="Arial" w:cs="Arial"/>
                <w:color w:val="000000" w:themeColor="text1"/>
              </w:rPr>
              <w:t>,</w:t>
            </w:r>
          </w:p>
          <w:p w:rsidR="00771CCA" w:rsidRDefault="00771CCA" w:rsidP="00771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podmioty uprawnione do udziału w konkursie</w:t>
            </w:r>
            <w:r w:rsidR="00EE4D37">
              <w:rPr>
                <w:rFonts w:ascii="Arial" w:hAnsi="Arial" w:cs="Arial"/>
                <w:color w:val="000000" w:themeColor="text1"/>
              </w:rPr>
              <w:t>,</w:t>
            </w:r>
          </w:p>
          <w:p w:rsidR="00771CCA" w:rsidRDefault="00771CCA" w:rsidP="00771C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- limity i ograniczenia w realizacji projektów</w:t>
            </w:r>
            <w:r w:rsidR="00EE4D37">
              <w:rPr>
                <w:rFonts w:ascii="Arial" w:hAnsi="Arial" w:cs="Arial"/>
                <w:color w:val="000000" w:themeColor="text1"/>
              </w:rPr>
              <w:t>,</w:t>
            </w:r>
          </w:p>
          <w:p w:rsidR="006034EE" w:rsidRPr="006034EE" w:rsidRDefault="006034EE" w:rsidP="00771CCA">
            <w:pPr>
              <w:rPr>
                <w:rFonts w:ascii="Arial" w:hAnsi="Arial" w:cs="Arial"/>
              </w:rPr>
            </w:pPr>
            <w:r w:rsidRPr="006034EE">
              <w:rPr>
                <w:rFonts w:ascii="Arial" w:hAnsi="Arial" w:cs="Arial"/>
              </w:rPr>
              <w:t>- poziom dofinansowania</w:t>
            </w:r>
            <w:r w:rsidR="00EE4D37">
              <w:rPr>
                <w:rFonts w:ascii="Arial" w:hAnsi="Arial" w:cs="Arial"/>
              </w:rPr>
              <w:t>,</w:t>
            </w:r>
          </w:p>
          <w:p w:rsidR="002A5DC6" w:rsidRDefault="002A5DC6" w:rsidP="00771C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- wskaźniki monitorowania w ramach projektu</w:t>
            </w:r>
            <w:r w:rsidR="00EE4D37">
              <w:rPr>
                <w:rFonts w:ascii="Arial" w:hAnsi="Arial" w:cs="Arial"/>
                <w:color w:val="000000" w:themeColor="text1"/>
              </w:rPr>
              <w:t>,</w:t>
            </w:r>
          </w:p>
          <w:p w:rsidR="00EE4D37" w:rsidRDefault="006034EE" w:rsidP="00EE4D37">
            <w:pPr>
              <w:rPr>
                <w:rFonts w:ascii="Arial" w:hAnsi="Arial" w:cs="Arial"/>
              </w:rPr>
            </w:pPr>
            <w:r w:rsidRPr="006034EE">
              <w:rPr>
                <w:rFonts w:ascii="Arial" w:hAnsi="Arial" w:cs="Arial"/>
              </w:rPr>
              <w:t xml:space="preserve">- </w:t>
            </w:r>
            <w:r w:rsidR="00C13290">
              <w:rPr>
                <w:rFonts w:ascii="Arial" w:hAnsi="Arial" w:cs="Arial"/>
              </w:rPr>
              <w:t>zasady kwalifikowalności wydatków w projekcie</w:t>
            </w:r>
            <w:r w:rsidR="00EE4D37">
              <w:rPr>
                <w:rFonts w:ascii="Arial" w:hAnsi="Arial" w:cs="Arial"/>
              </w:rPr>
              <w:t>,</w:t>
            </w:r>
          </w:p>
          <w:p w:rsidR="00345C49" w:rsidRPr="00345C49" w:rsidRDefault="00345C49" w:rsidP="00EE4D37">
            <w:pPr>
              <w:rPr>
                <w:rFonts w:ascii="Arial" w:hAnsi="Arial" w:cs="Arial"/>
                <w:color w:val="FF0000"/>
              </w:rPr>
            </w:pPr>
            <w:r w:rsidRPr="00345C49">
              <w:rPr>
                <w:rFonts w:ascii="Arial" w:hAnsi="Arial" w:cs="Arial"/>
              </w:rPr>
              <w:t>- forma, termin i miejsce złożenia wniosku</w:t>
            </w:r>
            <w:r w:rsidR="00EE4D37">
              <w:rPr>
                <w:rFonts w:ascii="Arial" w:hAnsi="Arial" w:cs="Arial"/>
                <w:color w:val="FF0000"/>
              </w:rPr>
              <w:t>.</w:t>
            </w:r>
          </w:p>
        </w:tc>
      </w:tr>
      <w:tr w:rsidR="006034EE" w:rsidRPr="00BA5385" w:rsidTr="00886A97">
        <w:trPr>
          <w:trHeight w:val="907"/>
        </w:trPr>
        <w:tc>
          <w:tcPr>
            <w:tcW w:w="1985" w:type="dxa"/>
            <w:vAlign w:val="center"/>
          </w:tcPr>
          <w:p w:rsidR="006034EE" w:rsidRDefault="006034EE" w:rsidP="00A0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46A2">
              <w:rPr>
                <w:rFonts w:ascii="Arial" w:hAnsi="Arial" w:cs="Arial"/>
                <w:b/>
              </w:rPr>
              <w:t>1:00 – 11:20</w:t>
            </w:r>
          </w:p>
        </w:tc>
        <w:tc>
          <w:tcPr>
            <w:tcW w:w="7371" w:type="dxa"/>
            <w:vAlign w:val="center"/>
          </w:tcPr>
          <w:p w:rsidR="006034EE" w:rsidRDefault="00345C49" w:rsidP="00771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System oceny i kryteria wyboru projektów</w:t>
            </w:r>
          </w:p>
          <w:p w:rsidR="00EB4E8F" w:rsidRDefault="00EB4E8F" w:rsidP="00EE4D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Procedura odwoławcza</w:t>
            </w:r>
          </w:p>
        </w:tc>
      </w:tr>
      <w:tr w:rsidR="00BC1E4F" w:rsidRPr="00BA5385" w:rsidTr="00886A97">
        <w:trPr>
          <w:trHeight w:val="907"/>
        </w:trPr>
        <w:tc>
          <w:tcPr>
            <w:tcW w:w="1985" w:type="dxa"/>
            <w:vAlign w:val="center"/>
          </w:tcPr>
          <w:p w:rsidR="00041CA9" w:rsidRDefault="00EF6677" w:rsidP="00041C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4A7F42">
              <w:rPr>
                <w:rFonts w:ascii="Arial" w:hAnsi="Arial" w:cs="Arial"/>
                <w:b/>
              </w:rPr>
              <w:t>:</w:t>
            </w:r>
            <w:r w:rsidR="00020245">
              <w:rPr>
                <w:rFonts w:ascii="Arial" w:hAnsi="Arial" w:cs="Arial"/>
                <w:b/>
              </w:rPr>
              <w:t>2</w:t>
            </w:r>
            <w:r w:rsidR="009670B9">
              <w:rPr>
                <w:rFonts w:ascii="Arial" w:hAnsi="Arial" w:cs="Arial"/>
                <w:b/>
              </w:rPr>
              <w:t>0</w:t>
            </w:r>
            <w:r w:rsidR="0037371D">
              <w:rPr>
                <w:rFonts w:ascii="Arial" w:hAnsi="Arial" w:cs="Arial"/>
                <w:b/>
              </w:rPr>
              <w:t xml:space="preserve"> </w:t>
            </w:r>
            <w:r w:rsidR="00041CA9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1</w:t>
            </w:r>
            <w:r w:rsidR="00BC1E4F" w:rsidRPr="00F95985">
              <w:rPr>
                <w:rFonts w:ascii="Arial" w:hAnsi="Arial" w:cs="Arial"/>
                <w:b/>
              </w:rPr>
              <w:t>:</w:t>
            </w:r>
            <w:r w:rsidR="004A7F42">
              <w:rPr>
                <w:rFonts w:ascii="Arial" w:hAnsi="Arial" w:cs="Arial"/>
                <w:b/>
              </w:rPr>
              <w:t>45</w:t>
            </w:r>
          </w:p>
          <w:p w:rsidR="00BC1E4F" w:rsidRPr="00F95985" w:rsidRDefault="00BC1E4F" w:rsidP="00041C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EB4E8F" w:rsidRDefault="009670B9" w:rsidP="00771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Umowa o dofina</w:t>
            </w:r>
            <w:r w:rsidR="00F51CB4">
              <w:rPr>
                <w:rFonts w:ascii="Arial" w:hAnsi="Arial" w:cs="Arial"/>
                <w:color w:val="000000" w:themeColor="text1"/>
              </w:rPr>
              <w:t>nsowanie – najważniejsze zapisy,</w:t>
            </w:r>
          </w:p>
          <w:p w:rsidR="00F51CB4" w:rsidRPr="004A7F42" w:rsidRDefault="009670B9" w:rsidP="00771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formy zabezpieczenia</w:t>
            </w:r>
            <w:r w:rsidR="00F51CB4">
              <w:rPr>
                <w:rFonts w:ascii="Arial" w:hAnsi="Arial" w:cs="Arial"/>
                <w:color w:val="000000" w:themeColor="text1"/>
              </w:rPr>
              <w:t xml:space="preserve"> umowy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F51CB4">
              <w:rPr>
                <w:rFonts w:ascii="Arial" w:hAnsi="Arial" w:cs="Arial"/>
                <w:color w:val="000000" w:themeColor="text1"/>
              </w:rPr>
              <w:t xml:space="preserve">możliwości dokonywania zmian </w:t>
            </w:r>
            <w:r w:rsidR="009B7B71">
              <w:rPr>
                <w:rFonts w:ascii="Arial" w:hAnsi="Arial" w:cs="Arial"/>
                <w:color w:val="000000" w:themeColor="text1"/>
              </w:rPr>
              <w:br/>
            </w:r>
            <w:r w:rsidR="00F51CB4">
              <w:rPr>
                <w:rFonts w:ascii="Arial" w:hAnsi="Arial" w:cs="Arial"/>
                <w:color w:val="000000" w:themeColor="text1"/>
              </w:rPr>
              <w:t>w projekcie</w:t>
            </w:r>
          </w:p>
        </w:tc>
      </w:tr>
      <w:tr w:rsidR="00BC1E4F" w:rsidRPr="00BA5385" w:rsidTr="00F95985">
        <w:trPr>
          <w:trHeight w:val="827"/>
        </w:trPr>
        <w:tc>
          <w:tcPr>
            <w:tcW w:w="1985" w:type="dxa"/>
            <w:shd w:val="clear" w:color="auto" w:fill="D9D9D9"/>
            <w:vAlign w:val="center"/>
          </w:tcPr>
          <w:p w:rsidR="00BC1E4F" w:rsidRPr="00F95985" w:rsidRDefault="00BC1E4F" w:rsidP="004A7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667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4A7F42">
              <w:rPr>
                <w:rFonts w:ascii="Arial" w:hAnsi="Arial" w:cs="Arial"/>
                <w:b/>
              </w:rPr>
              <w:t>45</w:t>
            </w:r>
            <w:r w:rsidR="0037371D">
              <w:rPr>
                <w:rFonts w:ascii="Arial" w:hAnsi="Arial" w:cs="Arial"/>
                <w:b/>
              </w:rPr>
              <w:t xml:space="preserve"> – 1</w:t>
            </w:r>
            <w:r w:rsidR="00041CA9">
              <w:rPr>
                <w:rFonts w:ascii="Arial" w:hAnsi="Arial" w:cs="Arial"/>
                <w:b/>
              </w:rPr>
              <w:t>2</w:t>
            </w:r>
            <w:r w:rsidR="00EF6677">
              <w:rPr>
                <w:rFonts w:ascii="Arial" w:hAnsi="Arial" w:cs="Arial"/>
                <w:b/>
              </w:rPr>
              <w:t>:0</w:t>
            </w:r>
            <w:r w:rsidR="00373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C1E4F" w:rsidRPr="0050612B" w:rsidRDefault="00BC1E4F" w:rsidP="00771CCA">
            <w:pPr>
              <w:rPr>
                <w:rFonts w:ascii="Arial" w:hAnsi="Arial" w:cs="Arial"/>
                <w:color w:val="000000" w:themeColor="text1"/>
              </w:rPr>
            </w:pPr>
            <w:r w:rsidRPr="0050612B">
              <w:rPr>
                <w:rFonts w:ascii="Arial" w:hAnsi="Arial" w:cs="Arial"/>
                <w:color w:val="000000" w:themeColor="text1"/>
              </w:rPr>
              <w:t>Przerwa kawowa</w:t>
            </w:r>
          </w:p>
        </w:tc>
      </w:tr>
      <w:tr w:rsidR="00BC1E4F" w:rsidRPr="00BA5385" w:rsidTr="00800185">
        <w:trPr>
          <w:trHeight w:val="827"/>
        </w:trPr>
        <w:tc>
          <w:tcPr>
            <w:tcW w:w="1985" w:type="dxa"/>
            <w:shd w:val="clear" w:color="auto" w:fill="FFFFFF" w:themeFill="background1"/>
            <w:vAlign w:val="center"/>
          </w:tcPr>
          <w:p w:rsidR="00BC1E4F" w:rsidRDefault="0037371D" w:rsidP="000202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41CA9">
              <w:rPr>
                <w:rFonts w:ascii="Arial" w:hAnsi="Arial" w:cs="Arial"/>
                <w:b/>
              </w:rPr>
              <w:t>2</w:t>
            </w:r>
            <w:r w:rsidR="00EF6677">
              <w:rPr>
                <w:rFonts w:ascii="Arial" w:hAnsi="Arial" w:cs="Arial"/>
                <w:b/>
              </w:rPr>
              <w:t>:0</w:t>
            </w:r>
            <w:r>
              <w:rPr>
                <w:rFonts w:ascii="Arial" w:hAnsi="Arial" w:cs="Arial"/>
                <w:b/>
              </w:rPr>
              <w:t>0</w:t>
            </w:r>
            <w:r w:rsidR="00BC1E4F">
              <w:rPr>
                <w:rFonts w:ascii="Arial" w:hAnsi="Arial" w:cs="Arial"/>
                <w:b/>
              </w:rPr>
              <w:t xml:space="preserve"> – 1</w:t>
            </w:r>
            <w:r w:rsidR="00EF6677">
              <w:rPr>
                <w:rFonts w:ascii="Arial" w:hAnsi="Arial" w:cs="Arial"/>
                <w:b/>
              </w:rPr>
              <w:t>2</w:t>
            </w:r>
            <w:r w:rsidR="00BC1E4F">
              <w:rPr>
                <w:rFonts w:ascii="Arial" w:hAnsi="Arial" w:cs="Arial"/>
                <w:b/>
              </w:rPr>
              <w:t>:</w:t>
            </w:r>
            <w:r w:rsidR="00020245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B4E8F" w:rsidRDefault="00F132A4" w:rsidP="00F132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Wypełnianie w</w:t>
            </w:r>
            <w:r w:rsidR="00C87E57">
              <w:rPr>
                <w:rFonts w:ascii="Arial" w:hAnsi="Arial" w:cs="Arial"/>
                <w:color w:val="000000" w:themeColor="text1"/>
              </w:rPr>
              <w:t>nios</w:t>
            </w:r>
            <w:r>
              <w:rPr>
                <w:rFonts w:ascii="Arial" w:hAnsi="Arial" w:cs="Arial"/>
                <w:color w:val="000000" w:themeColor="text1"/>
              </w:rPr>
              <w:t>ku</w:t>
            </w:r>
            <w:r w:rsidR="00C87E57">
              <w:rPr>
                <w:rFonts w:ascii="Arial" w:hAnsi="Arial" w:cs="Arial"/>
                <w:color w:val="000000" w:themeColor="text1"/>
              </w:rPr>
              <w:t xml:space="preserve"> o dofinansowanie</w:t>
            </w:r>
            <w:r w:rsidR="00EE4D37">
              <w:rPr>
                <w:rFonts w:ascii="Arial" w:hAnsi="Arial" w:cs="Arial"/>
                <w:color w:val="000000" w:themeColor="text1"/>
              </w:rPr>
              <w:t xml:space="preserve"> projektu. </w:t>
            </w:r>
            <w:r w:rsidR="00EE4D37">
              <w:rPr>
                <w:rFonts w:ascii="Arial" w:hAnsi="Arial" w:cs="Arial"/>
                <w:color w:val="000000" w:themeColor="text1"/>
              </w:rPr>
              <w:br/>
            </w:r>
            <w:r w:rsidR="00EB4E8F">
              <w:rPr>
                <w:rFonts w:ascii="Arial" w:hAnsi="Arial" w:cs="Arial"/>
                <w:color w:val="000000" w:themeColor="text1"/>
              </w:rPr>
              <w:t>Załączniki wymagane do wniosku o dofinansowanie</w:t>
            </w:r>
            <w:r w:rsidR="00645DD1">
              <w:rPr>
                <w:rFonts w:ascii="Arial" w:hAnsi="Arial" w:cs="Arial"/>
                <w:color w:val="000000" w:themeColor="text1"/>
              </w:rPr>
              <w:t xml:space="preserve"> projektu</w:t>
            </w:r>
          </w:p>
          <w:p w:rsidR="00645DD1" w:rsidRDefault="00645DD1" w:rsidP="00F132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Załączniki wymagane przed podpisaniem umowy o dofinansowanie</w:t>
            </w:r>
          </w:p>
          <w:p w:rsidR="00F132A4" w:rsidRPr="00C87E57" w:rsidRDefault="00645DD1" w:rsidP="00F132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F132A4">
              <w:rPr>
                <w:rFonts w:ascii="Arial" w:hAnsi="Arial" w:cs="Arial"/>
                <w:color w:val="000000" w:themeColor="text1"/>
              </w:rPr>
              <w:t>mówienie najczęściej popełnianych błędów</w:t>
            </w:r>
            <w:r>
              <w:rPr>
                <w:rFonts w:ascii="Arial" w:hAnsi="Arial" w:cs="Arial"/>
                <w:color w:val="000000" w:themeColor="text1"/>
              </w:rPr>
              <w:t xml:space="preserve"> w aplikowaniu </w:t>
            </w:r>
            <w:r w:rsidR="009B7B7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o dofinansowanie.</w:t>
            </w:r>
          </w:p>
        </w:tc>
      </w:tr>
      <w:tr w:rsidR="00BC1E4F" w:rsidRPr="00BA5385" w:rsidTr="00886A97">
        <w:trPr>
          <w:trHeight w:val="907"/>
        </w:trPr>
        <w:tc>
          <w:tcPr>
            <w:tcW w:w="1985" w:type="dxa"/>
            <w:vAlign w:val="center"/>
          </w:tcPr>
          <w:p w:rsidR="00BC1E4F" w:rsidRPr="00F95985" w:rsidRDefault="009D7DCE" w:rsidP="00EF6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7E57">
              <w:rPr>
                <w:rFonts w:ascii="Arial" w:hAnsi="Arial" w:cs="Arial"/>
                <w:b/>
              </w:rPr>
              <w:t>2:45</w:t>
            </w:r>
            <w:r w:rsidR="00EF6677">
              <w:rPr>
                <w:rFonts w:ascii="Arial" w:hAnsi="Arial" w:cs="Arial"/>
                <w:b/>
              </w:rPr>
              <w:t xml:space="preserve"> – 13:00</w:t>
            </w:r>
          </w:p>
        </w:tc>
        <w:tc>
          <w:tcPr>
            <w:tcW w:w="7371" w:type="dxa"/>
            <w:vAlign w:val="center"/>
          </w:tcPr>
          <w:p w:rsidR="00645DD1" w:rsidRPr="00EE4D37" w:rsidRDefault="00C87E57" w:rsidP="00645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Pytania, dyskusja, podsumowanie i zakończenie spotkania</w:t>
            </w:r>
            <w:r w:rsidR="00020245">
              <w:rPr>
                <w:rFonts w:ascii="Arial" w:hAnsi="Arial" w:cs="Arial"/>
              </w:rPr>
              <w:t>.</w:t>
            </w:r>
          </w:p>
        </w:tc>
      </w:tr>
    </w:tbl>
    <w:p w:rsidR="002644BF" w:rsidRDefault="002644BF" w:rsidP="00634A14"/>
    <w:sectPr w:rsidR="002644BF" w:rsidSect="005D3D0F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5A" w:rsidRDefault="0083305A">
      <w:r>
        <w:separator/>
      </w:r>
    </w:p>
  </w:endnote>
  <w:endnote w:type="continuationSeparator" w:id="0">
    <w:p w:rsidR="0083305A" w:rsidRDefault="0083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4E" w:rsidRDefault="00EE4D37">
    <w:pPr>
      <w:pStyle w:val="Stopka"/>
    </w:pPr>
    <w:r w:rsidRPr="00EE4D37"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575946"/>
          <wp:effectExtent l="19050" t="0" r="0" b="0"/>
          <wp:docPr id="2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5A" w:rsidRDefault="0083305A">
      <w:r>
        <w:separator/>
      </w:r>
    </w:p>
  </w:footnote>
  <w:footnote w:type="continuationSeparator" w:id="0">
    <w:p w:rsidR="0083305A" w:rsidRDefault="0083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115345" w:rsidP="007A1B74">
    <w:pPr>
      <w:autoSpaceDE w:val="0"/>
      <w:autoSpaceDN w:val="0"/>
      <w:adjustRightInd w:val="0"/>
      <w:jc w:val="center"/>
    </w:pPr>
  </w:p>
  <w:p w:rsidR="00115345" w:rsidRDefault="00115345" w:rsidP="00131E4A">
    <w:pPr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15A80"/>
    <w:rsid w:val="00020245"/>
    <w:rsid w:val="000205FD"/>
    <w:rsid w:val="00025D8A"/>
    <w:rsid w:val="00026514"/>
    <w:rsid w:val="00027F44"/>
    <w:rsid w:val="00040C3B"/>
    <w:rsid w:val="00041C94"/>
    <w:rsid w:val="00041CA9"/>
    <w:rsid w:val="00046501"/>
    <w:rsid w:val="00047411"/>
    <w:rsid w:val="00057A99"/>
    <w:rsid w:val="0006591C"/>
    <w:rsid w:val="00071C8A"/>
    <w:rsid w:val="00076807"/>
    <w:rsid w:val="00093462"/>
    <w:rsid w:val="000A3917"/>
    <w:rsid w:val="000A5B87"/>
    <w:rsid w:val="000B0E68"/>
    <w:rsid w:val="000C4B8D"/>
    <w:rsid w:val="000C7D2E"/>
    <w:rsid w:val="000D1EA3"/>
    <w:rsid w:val="000E6763"/>
    <w:rsid w:val="000F2506"/>
    <w:rsid w:val="000F4887"/>
    <w:rsid w:val="000F55B0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51F51"/>
    <w:rsid w:val="001526F7"/>
    <w:rsid w:val="0015346B"/>
    <w:rsid w:val="00161387"/>
    <w:rsid w:val="0017687D"/>
    <w:rsid w:val="00197D85"/>
    <w:rsid w:val="001A20B4"/>
    <w:rsid w:val="001A6791"/>
    <w:rsid w:val="001B5D7A"/>
    <w:rsid w:val="001C2819"/>
    <w:rsid w:val="001C5CEF"/>
    <w:rsid w:val="001E1EB1"/>
    <w:rsid w:val="001E3093"/>
    <w:rsid w:val="001E3F6A"/>
    <w:rsid w:val="001F2844"/>
    <w:rsid w:val="001F2B0F"/>
    <w:rsid w:val="001F5755"/>
    <w:rsid w:val="001F73DF"/>
    <w:rsid w:val="001F7E7B"/>
    <w:rsid w:val="002021FE"/>
    <w:rsid w:val="00206C6A"/>
    <w:rsid w:val="00213E52"/>
    <w:rsid w:val="002142F6"/>
    <w:rsid w:val="002210FF"/>
    <w:rsid w:val="0022488C"/>
    <w:rsid w:val="00224A02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A5DC6"/>
    <w:rsid w:val="002B00A7"/>
    <w:rsid w:val="002B0DB1"/>
    <w:rsid w:val="002C505B"/>
    <w:rsid w:val="002C7E26"/>
    <w:rsid w:val="002D4E04"/>
    <w:rsid w:val="002E5FBD"/>
    <w:rsid w:val="002F552E"/>
    <w:rsid w:val="00306AA0"/>
    <w:rsid w:val="0030701B"/>
    <w:rsid w:val="00312140"/>
    <w:rsid w:val="003130F9"/>
    <w:rsid w:val="00330F04"/>
    <w:rsid w:val="00340FF1"/>
    <w:rsid w:val="00343609"/>
    <w:rsid w:val="00345C49"/>
    <w:rsid w:val="00352E6A"/>
    <w:rsid w:val="00356139"/>
    <w:rsid w:val="00357249"/>
    <w:rsid w:val="00357A14"/>
    <w:rsid w:val="0037371D"/>
    <w:rsid w:val="003811DA"/>
    <w:rsid w:val="00381D3E"/>
    <w:rsid w:val="003929E9"/>
    <w:rsid w:val="00393B40"/>
    <w:rsid w:val="003972AA"/>
    <w:rsid w:val="003A133A"/>
    <w:rsid w:val="003A4255"/>
    <w:rsid w:val="003C0C55"/>
    <w:rsid w:val="003C4AF0"/>
    <w:rsid w:val="003D084C"/>
    <w:rsid w:val="003D0EB8"/>
    <w:rsid w:val="003F035D"/>
    <w:rsid w:val="003F13D8"/>
    <w:rsid w:val="003F3EE8"/>
    <w:rsid w:val="003F595B"/>
    <w:rsid w:val="00406162"/>
    <w:rsid w:val="004109A3"/>
    <w:rsid w:val="0042618A"/>
    <w:rsid w:val="00426D66"/>
    <w:rsid w:val="00435980"/>
    <w:rsid w:val="00437450"/>
    <w:rsid w:val="0045111C"/>
    <w:rsid w:val="0045464D"/>
    <w:rsid w:val="00455BE4"/>
    <w:rsid w:val="0046282B"/>
    <w:rsid w:val="00463BAF"/>
    <w:rsid w:val="00485E81"/>
    <w:rsid w:val="00487379"/>
    <w:rsid w:val="00494529"/>
    <w:rsid w:val="00494664"/>
    <w:rsid w:val="004A7F42"/>
    <w:rsid w:val="004B5B8D"/>
    <w:rsid w:val="004C3BE2"/>
    <w:rsid w:val="004D1A09"/>
    <w:rsid w:val="004D63DA"/>
    <w:rsid w:val="004F2234"/>
    <w:rsid w:val="004F5127"/>
    <w:rsid w:val="0050612B"/>
    <w:rsid w:val="00510D05"/>
    <w:rsid w:val="005142E8"/>
    <w:rsid w:val="005177BA"/>
    <w:rsid w:val="00550847"/>
    <w:rsid w:val="00550F9D"/>
    <w:rsid w:val="0055181A"/>
    <w:rsid w:val="00555BDD"/>
    <w:rsid w:val="005630C9"/>
    <w:rsid w:val="00563B45"/>
    <w:rsid w:val="00566FCC"/>
    <w:rsid w:val="0057314F"/>
    <w:rsid w:val="00574069"/>
    <w:rsid w:val="00591C23"/>
    <w:rsid w:val="005D37FA"/>
    <w:rsid w:val="005D3D0F"/>
    <w:rsid w:val="005D6F09"/>
    <w:rsid w:val="005E0C2E"/>
    <w:rsid w:val="005F2960"/>
    <w:rsid w:val="005F3E67"/>
    <w:rsid w:val="006034EE"/>
    <w:rsid w:val="00604B94"/>
    <w:rsid w:val="006066EE"/>
    <w:rsid w:val="00606947"/>
    <w:rsid w:val="00617D80"/>
    <w:rsid w:val="00621377"/>
    <w:rsid w:val="0062284A"/>
    <w:rsid w:val="0062459A"/>
    <w:rsid w:val="00626D37"/>
    <w:rsid w:val="00632D11"/>
    <w:rsid w:val="00634A14"/>
    <w:rsid w:val="00645DD1"/>
    <w:rsid w:val="006501A4"/>
    <w:rsid w:val="00652AE7"/>
    <w:rsid w:val="00653662"/>
    <w:rsid w:val="00681172"/>
    <w:rsid w:val="00690E49"/>
    <w:rsid w:val="00692064"/>
    <w:rsid w:val="006936FB"/>
    <w:rsid w:val="00697455"/>
    <w:rsid w:val="006A1209"/>
    <w:rsid w:val="006A1DC7"/>
    <w:rsid w:val="006A78FE"/>
    <w:rsid w:val="006B0379"/>
    <w:rsid w:val="006B6B61"/>
    <w:rsid w:val="006C4FA0"/>
    <w:rsid w:val="006D23C7"/>
    <w:rsid w:val="006D6D75"/>
    <w:rsid w:val="006E2241"/>
    <w:rsid w:val="00751597"/>
    <w:rsid w:val="00760F17"/>
    <w:rsid w:val="00771CCA"/>
    <w:rsid w:val="007828DB"/>
    <w:rsid w:val="007830D3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800185"/>
    <w:rsid w:val="00812DE2"/>
    <w:rsid w:val="00813128"/>
    <w:rsid w:val="0081556A"/>
    <w:rsid w:val="0083305A"/>
    <w:rsid w:val="00836A87"/>
    <w:rsid w:val="00842A1C"/>
    <w:rsid w:val="0084751F"/>
    <w:rsid w:val="00861909"/>
    <w:rsid w:val="00862B23"/>
    <w:rsid w:val="008708E6"/>
    <w:rsid w:val="00875B49"/>
    <w:rsid w:val="00884F3B"/>
    <w:rsid w:val="00886A97"/>
    <w:rsid w:val="008B4285"/>
    <w:rsid w:val="008B440E"/>
    <w:rsid w:val="008B51E3"/>
    <w:rsid w:val="008B5798"/>
    <w:rsid w:val="008B5A98"/>
    <w:rsid w:val="008C4A40"/>
    <w:rsid w:val="008C4EA2"/>
    <w:rsid w:val="008C7C0B"/>
    <w:rsid w:val="008D73A1"/>
    <w:rsid w:val="008E3960"/>
    <w:rsid w:val="008F16D3"/>
    <w:rsid w:val="008F1856"/>
    <w:rsid w:val="008F5487"/>
    <w:rsid w:val="00900542"/>
    <w:rsid w:val="009276E2"/>
    <w:rsid w:val="00927E04"/>
    <w:rsid w:val="00945D96"/>
    <w:rsid w:val="009505AF"/>
    <w:rsid w:val="00951B5F"/>
    <w:rsid w:val="00952FA3"/>
    <w:rsid w:val="00961CA7"/>
    <w:rsid w:val="009670B9"/>
    <w:rsid w:val="0097299E"/>
    <w:rsid w:val="009748C9"/>
    <w:rsid w:val="009802B3"/>
    <w:rsid w:val="009827ED"/>
    <w:rsid w:val="00982C42"/>
    <w:rsid w:val="009A6684"/>
    <w:rsid w:val="009A74EB"/>
    <w:rsid w:val="009B7B71"/>
    <w:rsid w:val="009C52E0"/>
    <w:rsid w:val="009C5D2C"/>
    <w:rsid w:val="009D1C10"/>
    <w:rsid w:val="009D46C8"/>
    <w:rsid w:val="009D7164"/>
    <w:rsid w:val="009D7DCE"/>
    <w:rsid w:val="009E4FE0"/>
    <w:rsid w:val="009E77BB"/>
    <w:rsid w:val="009F2158"/>
    <w:rsid w:val="009F4761"/>
    <w:rsid w:val="009F6010"/>
    <w:rsid w:val="009F7DAB"/>
    <w:rsid w:val="00A04B88"/>
    <w:rsid w:val="00A05B0B"/>
    <w:rsid w:val="00A23941"/>
    <w:rsid w:val="00A34BEB"/>
    <w:rsid w:val="00A3616D"/>
    <w:rsid w:val="00A55E38"/>
    <w:rsid w:val="00A660A2"/>
    <w:rsid w:val="00A66A41"/>
    <w:rsid w:val="00A74D7C"/>
    <w:rsid w:val="00A8230B"/>
    <w:rsid w:val="00A84B26"/>
    <w:rsid w:val="00A90A57"/>
    <w:rsid w:val="00AA13C5"/>
    <w:rsid w:val="00AA461D"/>
    <w:rsid w:val="00AA4AC8"/>
    <w:rsid w:val="00AA73D1"/>
    <w:rsid w:val="00AA7E72"/>
    <w:rsid w:val="00AB1E7E"/>
    <w:rsid w:val="00AC079D"/>
    <w:rsid w:val="00AC11E6"/>
    <w:rsid w:val="00AC19FE"/>
    <w:rsid w:val="00AC703D"/>
    <w:rsid w:val="00B43D0C"/>
    <w:rsid w:val="00B55069"/>
    <w:rsid w:val="00B55D13"/>
    <w:rsid w:val="00B61622"/>
    <w:rsid w:val="00B61938"/>
    <w:rsid w:val="00B76D0B"/>
    <w:rsid w:val="00B91701"/>
    <w:rsid w:val="00BA2D3A"/>
    <w:rsid w:val="00BA5385"/>
    <w:rsid w:val="00BB155E"/>
    <w:rsid w:val="00BB74AB"/>
    <w:rsid w:val="00BC1E4F"/>
    <w:rsid w:val="00BD43F1"/>
    <w:rsid w:val="00BE2F1F"/>
    <w:rsid w:val="00BF54F6"/>
    <w:rsid w:val="00BF64F3"/>
    <w:rsid w:val="00C11CBE"/>
    <w:rsid w:val="00C13290"/>
    <w:rsid w:val="00C1563B"/>
    <w:rsid w:val="00C258EC"/>
    <w:rsid w:val="00C2716A"/>
    <w:rsid w:val="00C4098C"/>
    <w:rsid w:val="00C42E24"/>
    <w:rsid w:val="00C46413"/>
    <w:rsid w:val="00C46DB1"/>
    <w:rsid w:val="00C50E0F"/>
    <w:rsid w:val="00C6041E"/>
    <w:rsid w:val="00C60892"/>
    <w:rsid w:val="00C82177"/>
    <w:rsid w:val="00C87E57"/>
    <w:rsid w:val="00C97FDF"/>
    <w:rsid w:val="00CA4417"/>
    <w:rsid w:val="00CA744E"/>
    <w:rsid w:val="00CA7F70"/>
    <w:rsid w:val="00CB108A"/>
    <w:rsid w:val="00CB11BC"/>
    <w:rsid w:val="00CB408D"/>
    <w:rsid w:val="00CC366B"/>
    <w:rsid w:val="00CC61F7"/>
    <w:rsid w:val="00CD0430"/>
    <w:rsid w:val="00CD08D0"/>
    <w:rsid w:val="00CE05A4"/>
    <w:rsid w:val="00CF14B5"/>
    <w:rsid w:val="00D00117"/>
    <w:rsid w:val="00D0329D"/>
    <w:rsid w:val="00D049F6"/>
    <w:rsid w:val="00D0727C"/>
    <w:rsid w:val="00D40068"/>
    <w:rsid w:val="00D44178"/>
    <w:rsid w:val="00D46EB6"/>
    <w:rsid w:val="00D53CD2"/>
    <w:rsid w:val="00D66F5C"/>
    <w:rsid w:val="00D95560"/>
    <w:rsid w:val="00DB0AE4"/>
    <w:rsid w:val="00DB33C5"/>
    <w:rsid w:val="00DB5347"/>
    <w:rsid w:val="00DB7773"/>
    <w:rsid w:val="00DC3EC5"/>
    <w:rsid w:val="00DC686E"/>
    <w:rsid w:val="00DD0C73"/>
    <w:rsid w:val="00DE0153"/>
    <w:rsid w:val="00DE5004"/>
    <w:rsid w:val="00DF61C5"/>
    <w:rsid w:val="00E060EE"/>
    <w:rsid w:val="00E153F5"/>
    <w:rsid w:val="00E15A63"/>
    <w:rsid w:val="00E168C0"/>
    <w:rsid w:val="00E2304E"/>
    <w:rsid w:val="00E31BF0"/>
    <w:rsid w:val="00E55629"/>
    <w:rsid w:val="00E60A3D"/>
    <w:rsid w:val="00E624D4"/>
    <w:rsid w:val="00E6465C"/>
    <w:rsid w:val="00E6658F"/>
    <w:rsid w:val="00E67547"/>
    <w:rsid w:val="00E85911"/>
    <w:rsid w:val="00E943E0"/>
    <w:rsid w:val="00E95D55"/>
    <w:rsid w:val="00E96538"/>
    <w:rsid w:val="00EB2009"/>
    <w:rsid w:val="00EB4E8F"/>
    <w:rsid w:val="00EB6FDC"/>
    <w:rsid w:val="00EB7A91"/>
    <w:rsid w:val="00EC6BEC"/>
    <w:rsid w:val="00EC7388"/>
    <w:rsid w:val="00ED2A35"/>
    <w:rsid w:val="00EE3C38"/>
    <w:rsid w:val="00EE4D37"/>
    <w:rsid w:val="00EE55FA"/>
    <w:rsid w:val="00EF46A2"/>
    <w:rsid w:val="00EF6164"/>
    <w:rsid w:val="00EF6677"/>
    <w:rsid w:val="00F05979"/>
    <w:rsid w:val="00F132A4"/>
    <w:rsid w:val="00F33633"/>
    <w:rsid w:val="00F357FB"/>
    <w:rsid w:val="00F3599A"/>
    <w:rsid w:val="00F5192F"/>
    <w:rsid w:val="00F51CB4"/>
    <w:rsid w:val="00F56CBE"/>
    <w:rsid w:val="00F60408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01861"/>
  <w15:docId w15:val="{5CC2BE13-42B7-4AAD-9F30-1DF3A20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DB61-2EA6-49AB-BFE6-7E67DBAD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Renata Juchniewicz</cp:lastModifiedBy>
  <cp:revision>2</cp:revision>
  <cp:lastPrinted>2017-11-09T11:15:00Z</cp:lastPrinted>
  <dcterms:created xsi:type="dcterms:W3CDTF">2019-05-28T14:13:00Z</dcterms:created>
  <dcterms:modified xsi:type="dcterms:W3CDTF">2019-05-28T14:13:00Z</dcterms:modified>
</cp:coreProperties>
</file>