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E51E07">
      <w:pPr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63362C">
        <w:rPr>
          <w:rFonts w:ascii="Arial" w:hAnsi="Arial" w:cs="Arial"/>
          <w:b/>
          <w:sz w:val="26"/>
          <w:szCs w:val="26"/>
        </w:rPr>
        <w:t>Wsparcie unijne dla firm</w:t>
      </w:r>
      <w:r w:rsidR="00327B2A">
        <w:rPr>
          <w:rFonts w:ascii="Arial" w:hAnsi="Arial" w:cs="Arial"/>
          <w:b/>
          <w:sz w:val="26"/>
          <w:szCs w:val="26"/>
        </w:rPr>
        <w:t xml:space="preserve"> – refundacja szkoleń i</w:t>
      </w:r>
      <w:r w:rsidR="00AB3F96">
        <w:rPr>
          <w:rFonts w:ascii="Arial" w:hAnsi="Arial" w:cs="Arial"/>
          <w:b/>
          <w:sz w:val="26"/>
          <w:szCs w:val="26"/>
        </w:rPr>
        <w:t xml:space="preserve"> doradztwa oraz pożyczki </w:t>
      </w:r>
      <w:r w:rsidR="00327B2A">
        <w:rPr>
          <w:rFonts w:ascii="Arial" w:hAnsi="Arial" w:cs="Arial"/>
          <w:b/>
          <w:sz w:val="26"/>
          <w:szCs w:val="26"/>
        </w:rPr>
        <w:t>dla MŚP</w:t>
      </w:r>
      <w:r>
        <w:rPr>
          <w:rFonts w:ascii="Arial" w:hAnsi="Arial" w:cs="Arial"/>
          <w:b/>
          <w:sz w:val="26"/>
          <w:szCs w:val="26"/>
        </w:rPr>
        <w:t>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AB3F96" w:rsidRDefault="00AB3F96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AB3F96">
        <w:rPr>
          <w:rFonts w:ascii="Arial" w:hAnsi="Arial" w:cs="Arial"/>
        </w:rPr>
        <w:t>11</w:t>
      </w:r>
      <w:r w:rsidR="00E51E07" w:rsidRPr="00AB3F96">
        <w:rPr>
          <w:rFonts w:ascii="Arial" w:hAnsi="Arial" w:cs="Arial"/>
        </w:rPr>
        <w:t xml:space="preserve"> </w:t>
      </w:r>
      <w:r w:rsidRPr="00AB3F96">
        <w:rPr>
          <w:rFonts w:ascii="Arial" w:hAnsi="Arial" w:cs="Arial"/>
        </w:rPr>
        <w:t>lipca</w:t>
      </w:r>
      <w:r w:rsidR="00327B2A" w:rsidRPr="00AB3F96">
        <w:rPr>
          <w:rFonts w:ascii="Arial" w:hAnsi="Arial" w:cs="Arial"/>
        </w:rPr>
        <w:t xml:space="preserve"> </w:t>
      </w:r>
      <w:r w:rsidR="001772C0" w:rsidRPr="00AB3F96">
        <w:rPr>
          <w:rFonts w:ascii="Arial" w:hAnsi="Arial" w:cs="Arial"/>
        </w:rPr>
        <w:t>2019</w:t>
      </w:r>
      <w:r w:rsidR="00115345" w:rsidRPr="00AB3F96">
        <w:rPr>
          <w:rFonts w:ascii="Arial" w:hAnsi="Arial" w:cs="Arial"/>
        </w:rPr>
        <w:t xml:space="preserve"> r.</w:t>
      </w:r>
    </w:p>
    <w:p w:rsidR="00E51E07" w:rsidRDefault="00E51E07" w:rsidP="0019548E">
      <w:pPr>
        <w:spacing w:line="276" w:lineRule="auto"/>
        <w:outlineLvl w:val="0"/>
        <w:rPr>
          <w:rFonts w:ascii="Arial" w:hAnsi="Arial" w:cs="Arial"/>
          <w:b/>
        </w:rPr>
      </w:pPr>
    </w:p>
    <w:p w:rsidR="00E51E07" w:rsidRPr="00E51E07" w:rsidRDefault="00115345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D40068">
        <w:rPr>
          <w:rFonts w:ascii="Arial" w:hAnsi="Arial" w:cs="Arial"/>
          <w:b/>
        </w:rPr>
        <w:t>Miejsce spotkania</w:t>
      </w:r>
      <w:r w:rsidRPr="00D40068">
        <w:rPr>
          <w:rFonts w:ascii="Arial" w:hAnsi="Arial" w:cs="Arial"/>
        </w:rPr>
        <w:t>:</w:t>
      </w:r>
      <w:r w:rsidR="00CA4417" w:rsidRPr="00D40068">
        <w:rPr>
          <w:rFonts w:ascii="Arial" w:hAnsi="Arial" w:cs="Arial"/>
        </w:rPr>
        <w:t xml:space="preserve"> </w:t>
      </w:r>
    </w:p>
    <w:p w:rsidR="00E51E07" w:rsidRPr="00AB3F96" w:rsidRDefault="00E51E07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AB3F96">
        <w:rPr>
          <w:rFonts w:ascii="Arial" w:hAnsi="Arial" w:cs="Arial"/>
        </w:rPr>
        <w:t>Hotel Młyn w Elblągu</w:t>
      </w:r>
    </w:p>
    <w:p w:rsidR="00E51E07" w:rsidRPr="00AB3F96" w:rsidRDefault="00E51E07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AB3F96">
        <w:rPr>
          <w:rFonts w:ascii="Arial" w:hAnsi="Arial" w:cs="Arial"/>
        </w:rPr>
        <w:t>ul. Kościuszki 132</w:t>
      </w:r>
    </w:p>
    <w:p w:rsidR="00115345" w:rsidRPr="00AB3F96" w:rsidRDefault="00E51E07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AB3F96">
        <w:rPr>
          <w:rFonts w:ascii="Arial" w:hAnsi="Arial" w:cs="Arial"/>
        </w:rPr>
        <w:t>82-300 Elbląg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BF6E6C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11:15 – 11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 xml:space="preserve">:30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12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7371" w:type="dxa"/>
            <w:vAlign w:val="center"/>
          </w:tcPr>
          <w:p w:rsidR="006E6060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2E0" w:rsidRDefault="000F0D9E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szkoleń i doradztwa dla właścicieli firm i ich pracowników w ramach Bazy Usług Rozwojowych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RPO</w:t>
            </w:r>
            <w:r w:rsidR="006E6060" w:rsidRP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C90">
              <w:rPr>
                <w:rFonts w:ascii="Arial" w:hAnsi="Arial" w:cs="Arial"/>
                <w:sz w:val="22"/>
                <w:szCs w:val="22"/>
              </w:rPr>
              <w:t>WiM 2014-2020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6060" w:rsidRPr="00327B2A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9E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0F0D9E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12.00 – 12</w:t>
            </w:r>
            <w:r w:rsidR="000F0D9E" w:rsidRPr="00327B2A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  <w:tc>
          <w:tcPr>
            <w:tcW w:w="7371" w:type="dxa"/>
            <w:vAlign w:val="center"/>
          </w:tcPr>
          <w:p w:rsidR="000F0D9E" w:rsidRPr="00327B2A" w:rsidRDefault="000F0D9E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kosztów usług rozwojowych w obszarze zarządzania przedsiębiorstwem w ramach projektu „Akademia menadżera”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12</w:t>
            </w:r>
            <w:r w:rsidR="00E51E07">
              <w:rPr>
                <w:rFonts w:ascii="Arial" w:hAnsi="Arial" w:cs="Arial"/>
                <w:b/>
                <w:sz w:val="22"/>
                <w:szCs w:val="22"/>
              </w:rPr>
              <w:t>:4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Przerwa kawowa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51E07">
              <w:rPr>
                <w:rFonts w:ascii="Arial" w:hAnsi="Arial" w:cs="Arial"/>
                <w:b/>
                <w:sz w:val="22"/>
                <w:szCs w:val="22"/>
              </w:rPr>
              <w:t>:4</w:t>
            </w:r>
            <w:r>
              <w:rPr>
                <w:rFonts w:ascii="Arial" w:hAnsi="Arial" w:cs="Arial"/>
                <w:b/>
                <w:sz w:val="22"/>
                <w:szCs w:val="22"/>
              </w:rPr>
              <w:t>5 – 13</w:t>
            </w:r>
            <w:r w:rsidR="0019548E">
              <w:rPr>
                <w:rFonts w:ascii="Arial" w:hAnsi="Arial" w:cs="Arial"/>
                <w:b/>
                <w:sz w:val="22"/>
                <w:szCs w:val="22"/>
              </w:rPr>
              <w:t>:3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327B2A" w:rsidRDefault="007F7365" w:rsidP="00942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 xml:space="preserve">Przedsiębiorcze Warmińsko-Mazurskie - pożyczki na rozwój firmy w ramach RPO </w:t>
            </w:r>
            <w:proofErr w:type="spellStart"/>
            <w:r w:rsidRPr="00327B2A">
              <w:rPr>
                <w:rFonts w:ascii="Arial" w:hAnsi="Arial" w:cs="Arial"/>
                <w:sz w:val="22"/>
                <w:szCs w:val="22"/>
              </w:rPr>
              <w:t>WiM</w:t>
            </w:r>
            <w:proofErr w:type="spellEnd"/>
            <w:r w:rsidRPr="00327B2A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1E4F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4C0F1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13:30 – 13:45</w:t>
            </w:r>
          </w:p>
        </w:tc>
        <w:tc>
          <w:tcPr>
            <w:tcW w:w="7371" w:type="dxa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  <w:r w:rsidR="009F7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C8" w:rsidRDefault="00600EC8">
      <w:r>
        <w:separator/>
      </w:r>
    </w:p>
  </w:endnote>
  <w:endnote w:type="continuationSeparator" w:id="0">
    <w:p w:rsidR="00600EC8" w:rsidRDefault="006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C8" w:rsidRDefault="00600EC8">
      <w:r>
        <w:separator/>
      </w:r>
    </w:p>
  </w:footnote>
  <w:footnote w:type="continuationSeparator" w:id="0">
    <w:p w:rsidR="00600EC8" w:rsidRDefault="0060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848CE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61387"/>
    <w:rsid w:val="0017687D"/>
    <w:rsid w:val="001772C0"/>
    <w:rsid w:val="0019548E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11389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0F1E"/>
    <w:rsid w:val="004C1383"/>
    <w:rsid w:val="004C3BE2"/>
    <w:rsid w:val="004D1A09"/>
    <w:rsid w:val="004D63DA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0EC8"/>
    <w:rsid w:val="00604B94"/>
    <w:rsid w:val="006066EE"/>
    <w:rsid w:val="00606947"/>
    <w:rsid w:val="00621377"/>
    <w:rsid w:val="0062459A"/>
    <w:rsid w:val="00626D37"/>
    <w:rsid w:val="00632D11"/>
    <w:rsid w:val="0063362C"/>
    <w:rsid w:val="00634A14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2CFD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9F7DBF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B3F96"/>
    <w:rsid w:val="00AC079D"/>
    <w:rsid w:val="00AC19FE"/>
    <w:rsid w:val="00B43D0C"/>
    <w:rsid w:val="00B55069"/>
    <w:rsid w:val="00B55D13"/>
    <w:rsid w:val="00B61622"/>
    <w:rsid w:val="00B62B80"/>
    <w:rsid w:val="00B91701"/>
    <w:rsid w:val="00BA2D3A"/>
    <w:rsid w:val="00BA5385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6EB6"/>
    <w:rsid w:val="00D53CD2"/>
    <w:rsid w:val="00D8043A"/>
    <w:rsid w:val="00D95560"/>
    <w:rsid w:val="00DB0AE4"/>
    <w:rsid w:val="00DB7773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81D06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Magdalena Zegzuła (Tur)</cp:lastModifiedBy>
  <cp:revision>7</cp:revision>
  <cp:lastPrinted>2019-03-01T08:23:00Z</cp:lastPrinted>
  <dcterms:created xsi:type="dcterms:W3CDTF">2019-05-29T07:39:00Z</dcterms:created>
  <dcterms:modified xsi:type="dcterms:W3CDTF">2019-05-29T11:26:00Z</dcterms:modified>
</cp:coreProperties>
</file>