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650" w:rsidRDefault="00DE165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E1650">
              <w:rPr>
                <w:rFonts w:ascii="Arial" w:hAnsi="Arial" w:cs="Arial"/>
                <w:sz w:val="20"/>
                <w:szCs w:val="20"/>
              </w:rPr>
              <w:t>Fundusze Europejskie na rozwój MŚP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B1B3C">
              <w:rPr>
                <w:rFonts w:ascii="Arial" w:hAnsi="Arial" w:cs="Arial"/>
                <w:sz w:val="20"/>
                <w:szCs w:val="20"/>
              </w:rPr>
              <w:t>29</w:t>
            </w:r>
            <w:r w:rsidR="00793AC5" w:rsidRPr="00793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B3C">
              <w:rPr>
                <w:rFonts w:ascii="Arial" w:hAnsi="Arial" w:cs="Arial"/>
                <w:sz w:val="20"/>
                <w:szCs w:val="20"/>
              </w:rPr>
              <w:t>września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>Wyższa Szkoła Finansów i Zarządzani</w:t>
            </w:r>
            <w:r w:rsidR="005355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554D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530B35" w:rsidRDefault="00CB1B3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="00530B35" w:rsidRPr="009C5A4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lpielk@warmia.mazury.pl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CB1B3C">
        <w:rPr>
          <w:rFonts w:ascii="Arial" w:hAnsi="Arial" w:cs="Arial"/>
          <w:b/>
          <w:sz w:val="20"/>
          <w:szCs w:val="20"/>
        </w:rPr>
        <w:t>25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  <w:r w:rsidR="00CB1B3C">
        <w:rPr>
          <w:rFonts w:ascii="Arial" w:hAnsi="Arial" w:cs="Arial"/>
          <w:b/>
          <w:sz w:val="20"/>
          <w:szCs w:val="20"/>
        </w:rPr>
        <w:t xml:space="preserve">września </w:t>
      </w:r>
      <w:bookmarkStart w:id="0" w:name="_GoBack"/>
      <w:bookmarkEnd w:id="0"/>
      <w:r w:rsidR="00952247">
        <w:rPr>
          <w:rFonts w:ascii="Arial" w:hAnsi="Arial" w:cs="Arial"/>
          <w:b/>
          <w:sz w:val="20"/>
          <w:szCs w:val="20"/>
        </w:rPr>
        <w:t>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B8" w:rsidRDefault="008C6CB8" w:rsidP="00983526">
      <w:pPr>
        <w:spacing w:after="0" w:line="240" w:lineRule="auto"/>
      </w:pPr>
      <w:r>
        <w:separator/>
      </w:r>
    </w:p>
  </w:endnote>
  <w:end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B8" w:rsidRDefault="008C6CB8" w:rsidP="00983526">
      <w:pPr>
        <w:spacing w:after="0" w:line="240" w:lineRule="auto"/>
      </w:pPr>
      <w:r>
        <w:separator/>
      </w:r>
    </w:p>
  </w:footnote>
  <w:foot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12F74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B1B3C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DE1650"/>
    <w:rsid w:val="00E372F1"/>
    <w:rsid w:val="00E411A6"/>
    <w:rsid w:val="00E55687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CDF4A1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Monika Zalewska</cp:lastModifiedBy>
  <cp:revision>6</cp:revision>
  <cp:lastPrinted>2018-11-21T08:37:00Z</cp:lastPrinted>
  <dcterms:created xsi:type="dcterms:W3CDTF">2020-01-31T07:20:00Z</dcterms:created>
  <dcterms:modified xsi:type="dcterms:W3CDTF">2020-09-01T06:32:00Z</dcterms:modified>
</cp:coreProperties>
</file>