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AA584" w14:textId="77777777" w:rsidR="00771BB4" w:rsidRPr="007531DF" w:rsidRDefault="00771BB4" w:rsidP="00771BB4">
      <w:pPr>
        <w:spacing w:after="226" w:line="248" w:lineRule="auto"/>
        <w:ind w:right="41" w:firstLine="0"/>
        <w:rPr>
          <w:color w:val="auto"/>
        </w:rPr>
      </w:pPr>
    </w:p>
    <w:p w14:paraId="00BC8F20" w14:textId="288EA02D" w:rsidR="00E26184" w:rsidRPr="007531DF" w:rsidRDefault="00200979" w:rsidP="00F613C6">
      <w:pPr>
        <w:spacing w:after="226" w:line="248" w:lineRule="auto"/>
        <w:ind w:right="41" w:firstLine="0"/>
        <w:jc w:val="right"/>
        <w:rPr>
          <w:rFonts w:asciiTheme="minorHAnsi" w:hAnsiTheme="minorHAnsi" w:cs="Arial"/>
          <w:color w:val="auto"/>
          <w:sz w:val="22"/>
        </w:rPr>
      </w:pPr>
      <w:r w:rsidRPr="007531DF">
        <w:rPr>
          <w:rFonts w:asciiTheme="minorHAnsi" w:hAnsiTheme="minorHAnsi" w:cs="Arial"/>
          <w:color w:val="auto"/>
          <w:sz w:val="22"/>
        </w:rPr>
        <w:t>Olsztyn,</w:t>
      </w:r>
      <w:bookmarkStart w:id="0" w:name="_GoBack"/>
      <w:bookmarkEnd w:id="0"/>
      <w:r w:rsidR="009F6C60">
        <w:rPr>
          <w:rFonts w:asciiTheme="minorHAnsi" w:hAnsiTheme="minorHAnsi" w:cs="Arial"/>
          <w:color w:val="auto"/>
          <w:sz w:val="22"/>
        </w:rPr>
        <w:t xml:space="preserve"> </w:t>
      </w:r>
      <w:r w:rsidR="00FE294F">
        <w:rPr>
          <w:rFonts w:asciiTheme="minorHAnsi" w:hAnsiTheme="minorHAnsi" w:cs="Arial"/>
          <w:color w:val="auto"/>
          <w:sz w:val="22"/>
        </w:rPr>
        <w:t>12</w:t>
      </w:r>
      <w:r w:rsidR="009F6C60">
        <w:rPr>
          <w:rFonts w:asciiTheme="minorHAnsi" w:hAnsiTheme="minorHAnsi" w:cs="Arial"/>
          <w:color w:val="auto"/>
          <w:sz w:val="22"/>
        </w:rPr>
        <w:t xml:space="preserve"> listopada 2020 r.</w:t>
      </w:r>
    </w:p>
    <w:p w14:paraId="5CCB6DC1" w14:textId="77777777" w:rsidR="00945423" w:rsidRPr="001E232C" w:rsidRDefault="009323D1" w:rsidP="00945423">
      <w:pPr>
        <w:rPr>
          <w:rFonts w:asciiTheme="minorHAnsi" w:hAnsiTheme="minorHAnsi" w:cs="Arial"/>
          <w:color w:val="auto"/>
          <w:sz w:val="22"/>
        </w:rPr>
      </w:pPr>
      <w:r>
        <w:rPr>
          <w:rFonts w:asciiTheme="minorHAnsi" w:hAnsiTheme="minorHAnsi" w:cs="Arial"/>
          <w:color w:val="auto"/>
          <w:sz w:val="22"/>
        </w:rPr>
        <w:t xml:space="preserve">Lista </w:t>
      </w:r>
      <w:r w:rsidR="00DD3C94" w:rsidRPr="001E232C">
        <w:rPr>
          <w:rFonts w:asciiTheme="minorHAnsi" w:hAnsiTheme="minorHAnsi" w:cs="Arial"/>
          <w:color w:val="auto"/>
          <w:sz w:val="22"/>
        </w:rPr>
        <w:t xml:space="preserve">wniosków o dofinansowanie </w:t>
      </w:r>
      <w:r w:rsidR="00E56968" w:rsidRPr="001E232C">
        <w:rPr>
          <w:rFonts w:asciiTheme="minorHAnsi" w:hAnsiTheme="minorHAnsi" w:cs="Arial"/>
          <w:color w:val="auto"/>
          <w:sz w:val="22"/>
        </w:rPr>
        <w:t>projektów</w:t>
      </w:r>
      <w:r w:rsidR="00EF7EA9">
        <w:rPr>
          <w:rFonts w:asciiTheme="minorHAnsi" w:hAnsiTheme="minorHAnsi" w:cs="Arial"/>
          <w:color w:val="auto"/>
          <w:sz w:val="22"/>
        </w:rPr>
        <w:t>,</w:t>
      </w:r>
      <w:r w:rsidR="00945423" w:rsidRPr="001E232C">
        <w:rPr>
          <w:rFonts w:asciiTheme="minorHAnsi" w:hAnsiTheme="minorHAnsi" w:cs="Arial"/>
          <w:color w:val="auto"/>
          <w:sz w:val="22"/>
        </w:rPr>
        <w:t xml:space="preserve"> </w:t>
      </w:r>
      <w:r w:rsidR="00EF7EA9">
        <w:rPr>
          <w:rFonts w:asciiTheme="minorHAnsi" w:hAnsiTheme="minorHAnsi" w:cs="Arial"/>
          <w:color w:val="auto"/>
          <w:sz w:val="22"/>
        </w:rPr>
        <w:t>które pozytywnie przeszły weryfikację warunków formalnych</w:t>
      </w:r>
      <w:r w:rsidR="00EF7EA9" w:rsidRPr="007531DF">
        <w:rPr>
          <w:rFonts w:asciiTheme="minorHAnsi" w:hAnsiTheme="minorHAnsi" w:cs="Arial"/>
          <w:color w:val="auto"/>
          <w:sz w:val="22"/>
        </w:rPr>
        <w:t xml:space="preserve"> </w:t>
      </w:r>
      <w:r w:rsidR="00945423" w:rsidRPr="001E232C">
        <w:rPr>
          <w:rFonts w:asciiTheme="minorHAnsi" w:hAnsiTheme="minorHAnsi" w:cs="Arial"/>
          <w:color w:val="auto"/>
          <w:sz w:val="22"/>
        </w:rPr>
        <w:t xml:space="preserve"> w </w:t>
      </w:r>
      <w:r w:rsidR="00585B54">
        <w:rPr>
          <w:rFonts w:asciiTheme="minorHAnsi" w:hAnsiTheme="minorHAnsi" w:cs="Arial"/>
          <w:color w:val="auto"/>
          <w:sz w:val="22"/>
        </w:rPr>
        <w:t xml:space="preserve">konkursie nr </w:t>
      </w:r>
      <w:r w:rsidR="00262DE6" w:rsidRPr="001E232C">
        <w:rPr>
          <w:rFonts w:asciiTheme="minorHAnsi" w:hAnsiTheme="minorHAnsi" w:cs="Arial"/>
          <w:color w:val="auto"/>
          <w:sz w:val="22"/>
        </w:rPr>
        <w:t>RPWM.09.01.01</w:t>
      </w:r>
      <w:r w:rsidR="00945423" w:rsidRPr="001E232C">
        <w:rPr>
          <w:rFonts w:asciiTheme="minorHAnsi" w:hAnsiTheme="minorHAnsi" w:cs="Arial"/>
          <w:color w:val="auto"/>
          <w:sz w:val="22"/>
        </w:rPr>
        <w:t>-IZ.</w:t>
      </w:r>
      <w:r w:rsidR="007B2F8B" w:rsidRPr="001E232C">
        <w:rPr>
          <w:rFonts w:asciiTheme="minorHAnsi" w:hAnsiTheme="minorHAnsi" w:cs="Arial"/>
          <w:color w:val="auto"/>
          <w:sz w:val="22"/>
        </w:rPr>
        <w:t>00-28-00</w:t>
      </w:r>
      <w:r w:rsidR="00C35908">
        <w:rPr>
          <w:rFonts w:asciiTheme="minorHAnsi" w:hAnsiTheme="minorHAnsi" w:cs="Arial"/>
          <w:color w:val="auto"/>
          <w:sz w:val="22"/>
        </w:rPr>
        <w:t>4</w:t>
      </w:r>
      <w:r w:rsidR="00262DE6" w:rsidRPr="001E232C">
        <w:rPr>
          <w:rFonts w:asciiTheme="minorHAnsi" w:hAnsiTheme="minorHAnsi" w:cs="Arial"/>
          <w:color w:val="auto"/>
          <w:sz w:val="22"/>
        </w:rPr>
        <w:t>/</w:t>
      </w:r>
      <w:r w:rsidR="00CB058B" w:rsidRPr="001E232C">
        <w:rPr>
          <w:rFonts w:asciiTheme="minorHAnsi" w:hAnsiTheme="minorHAnsi" w:cs="Arial"/>
          <w:color w:val="auto"/>
          <w:sz w:val="22"/>
        </w:rPr>
        <w:t>20</w:t>
      </w:r>
      <w:r w:rsidR="00262DE6" w:rsidRPr="001E232C">
        <w:rPr>
          <w:rFonts w:asciiTheme="minorHAnsi" w:hAnsiTheme="minorHAnsi" w:cs="Arial"/>
          <w:color w:val="auto"/>
          <w:sz w:val="22"/>
        </w:rPr>
        <w:t xml:space="preserve"> </w:t>
      </w:r>
      <w:r w:rsidR="00EF7EA9">
        <w:rPr>
          <w:rFonts w:asciiTheme="minorHAnsi" w:hAnsiTheme="minorHAnsi" w:cs="Arial"/>
          <w:color w:val="auto"/>
          <w:sz w:val="22"/>
        </w:rPr>
        <w:t xml:space="preserve">                    </w:t>
      </w:r>
      <w:r w:rsidR="00262DE6" w:rsidRPr="001E232C">
        <w:rPr>
          <w:rFonts w:asciiTheme="minorHAnsi" w:hAnsiTheme="minorHAnsi" w:cs="Arial"/>
          <w:color w:val="auto"/>
          <w:sz w:val="22"/>
        </w:rPr>
        <w:t>w ramach Osi priorytetowej 9</w:t>
      </w:r>
      <w:r w:rsidR="00945423" w:rsidRPr="001E232C">
        <w:rPr>
          <w:rFonts w:asciiTheme="minorHAnsi" w:hAnsiTheme="minorHAnsi" w:cs="Arial"/>
          <w:color w:val="auto"/>
          <w:sz w:val="22"/>
        </w:rPr>
        <w:t xml:space="preserve"> </w:t>
      </w:r>
      <w:r w:rsidR="00733EBC">
        <w:rPr>
          <w:rFonts w:asciiTheme="minorHAnsi" w:hAnsiTheme="minorHAnsi" w:cs="Arial"/>
          <w:color w:val="auto"/>
          <w:sz w:val="22"/>
        </w:rPr>
        <w:t>Dostęp do </w:t>
      </w:r>
      <w:r w:rsidR="00971274" w:rsidRPr="001E232C">
        <w:rPr>
          <w:rFonts w:asciiTheme="minorHAnsi" w:hAnsiTheme="minorHAnsi" w:cs="Arial"/>
          <w:color w:val="auto"/>
          <w:sz w:val="22"/>
        </w:rPr>
        <w:t>wysokiej jakości usług publicznych</w:t>
      </w:r>
      <w:r w:rsidR="00945423" w:rsidRPr="001E232C">
        <w:rPr>
          <w:rFonts w:asciiTheme="minorHAnsi" w:hAnsiTheme="minorHAnsi" w:cs="Arial"/>
          <w:color w:val="auto"/>
          <w:sz w:val="22"/>
        </w:rPr>
        <w:t>, Działani</w:t>
      </w:r>
      <w:r w:rsidR="00585B54">
        <w:rPr>
          <w:rFonts w:asciiTheme="minorHAnsi" w:hAnsiTheme="minorHAnsi" w:cs="Arial"/>
          <w:color w:val="auto"/>
          <w:sz w:val="22"/>
        </w:rPr>
        <w:t>e</w:t>
      </w:r>
      <w:r w:rsidR="00945423" w:rsidRPr="001E232C">
        <w:rPr>
          <w:rFonts w:asciiTheme="minorHAnsi" w:hAnsiTheme="minorHAnsi" w:cs="Arial"/>
          <w:color w:val="auto"/>
          <w:sz w:val="22"/>
        </w:rPr>
        <w:t xml:space="preserve"> </w:t>
      </w:r>
      <w:r w:rsidR="00585B54">
        <w:rPr>
          <w:rFonts w:asciiTheme="minorHAnsi" w:hAnsiTheme="minorHAnsi" w:cs="Arial"/>
          <w:color w:val="auto"/>
          <w:sz w:val="22"/>
        </w:rPr>
        <w:t xml:space="preserve">9.1 </w:t>
      </w:r>
      <w:r w:rsidR="00262DE6" w:rsidRPr="001E232C">
        <w:rPr>
          <w:rFonts w:asciiTheme="minorHAnsi" w:hAnsiTheme="minorHAnsi" w:cs="Arial"/>
          <w:color w:val="auto"/>
          <w:sz w:val="22"/>
        </w:rPr>
        <w:t xml:space="preserve">Infrastruktura ochrony zdrowia, Poddziałanie 9.1.1 Rozwój specjalistycznych usług medycznych </w:t>
      </w:r>
      <w:r w:rsidR="0087673C" w:rsidRPr="001E232C">
        <w:rPr>
          <w:rFonts w:asciiTheme="minorHAnsi" w:hAnsiTheme="minorHAnsi" w:cs="Arial"/>
          <w:color w:val="auto"/>
          <w:sz w:val="22"/>
        </w:rPr>
        <w:t>Schemat</w:t>
      </w:r>
      <w:r w:rsidR="00C7274F">
        <w:rPr>
          <w:rFonts w:asciiTheme="minorHAnsi" w:hAnsiTheme="minorHAnsi" w:cs="Arial"/>
          <w:color w:val="auto"/>
          <w:sz w:val="22"/>
        </w:rPr>
        <w:t xml:space="preserve"> </w:t>
      </w:r>
      <w:r w:rsidR="00C35908">
        <w:rPr>
          <w:rFonts w:asciiTheme="minorHAnsi" w:hAnsiTheme="minorHAnsi" w:cs="Arial"/>
          <w:color w:val="auto"/>
          <w:sz w:val="22"/>
        </w:rPr>
        <w:t>B i C</w:t>
      </w:r>
      <w:r w:rsidR="00C7274F">
        <w:rPr>
          <w:rFonts w:asciiTheme="minorHAnsi" w:hAnsiTheme="minorHAnsi" w:cs="Arial"/>
          <w:color w:val="auto"/>
          <w:sz w:val="22"/>
        </w:rPr>
        <w:t xml:space="preserve"> </w:t>
      </w:r>
      <w:r w:rsidR="00945423" w:rsidRPr="001E232C">
        <w:rPr>
          <w:rFonts w:asciiTheme="minorHAnsi" w:hAnsiTheme="minorHAnsi" w:cs="Arial"/>
          <w:color w:val="auto"/>
          <w:sz w:val="22"/>
        </w:rPr>
        <w:t>Regionalnego Programu Operacyjnego Województwa Warmińsko Mazurskiego na lata 2014-2020.</w:t>
      </w:r>
    </w:p>
    <w:p w14:paraId="033E68A0" w14:textId="77777777" w:rsidR="00014A1C" w:rsidRPr="001E232C" w:rsidRDefault="00014A1C" w:rsidP="00945423">
      <w:pPr>
        <w:rPr>
          <w:rFonts w:asciiTheme="minorHAnsi" w:hAnsiTheme="minorHAnsi" w:cs="Arial"/>
          <w:color w:val="auto"/>
          <w:sz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7"/>
        <w:gridCol w:w="2602"/>
        <w:gridCol w:w="2994"/>
        <w:gridCol w:w="3505"/>
        <w:gridCol w:w="2386"/>
        <w:gridCol w:w="2416"/>
      </w:tblGrid>
      <w:tr w:rsidR="00014A1C" w:rsidRPr="001E232C" w14:paraId="67432876" w14:textId="77777777" w:rsidTr="005552D8">
        <w:trPr>
          <w:jc w:val="center"/>
        </w:trPr>
        <w:tc>
          <w:tcPr>
            <w:tcW w:w="657" w:type="dxa"/>
            <w:vAlign w:val="center"/>
          </w:tcPr>
          <w:p w14:paraId="0C406319" w14:textId="77777777" w:rsidR="00014A1C" w:rsidRPr="001E232C" w:rsidRDefault="00014A1C" w:rsidP="009845D8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232C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02" w:type="dxa"/>
            <w:vAlign w:val="center"/>
          </w:tcPr>
          <w:p w14:paraId="1D266691" w14:textId="77777777" w:rsidR="00014A1C" w:rsidRPr="001E232C" w:rsidRDefault="00014A1C" w:rsidP="009845D8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232C">
              <w:rPr>
                <w:rFonts w:cstheme="minorHAnsi"/>
                <w:b/>
                <w:sz w:val="20"/>
                <w:szCs w:val="20"/>
              </w:rPr>
              <w:t>Numer wniosku</w:t>
            </w:r>
          </w:p>
        </w:tc>
        <w:tc>
          <w:tcPr>
            <w:tcW w:w="2994" w:type="dxa"/>
            <w:vAlign w:val="center"/>
          </w:tcPr>
          <w:p w14:paraId="653980C9" w14:textId="77777777" w:rsidR="00014A1C" w:rsidRPr="001E232C" w:rsidRDefault="00014A1C" w:rsidP="009845D8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232C">
              <w:rPr>
                <w:rFonts w:cstheme="minorHAnsi"/>
                <w:b/>
                <w:sz w:val="20"/>
                <w:szCs w:val="20"/>
              </w:rPr>
              <w:t>Wnioskodawca</w:t>
            </w:r>
          </w:p>
        </w:tc>
        <w:tc>
          <w:tcPr>
            <w:tcW w:w="3505" w:type="dxa"/>
            <w:vAlign w:val="center"/>
          </w:tcPr>
          <w:p w14:paraId="6A0E91D8" w14:textId="77777777" w:rsidR="00014A1C" w:rsidRPr="001E232C" w:rsidRDefault="00014A1C" w:rsidP="009845D8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232C">
              <w:rPr>
                <w:rFonts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2386" w:type="dxa"/>
            <w:vAlign w:val="center"/>
          </w:tcPr>
          <w:p w14:paraId="4BFE0680" w14:textId="77777777" w:rsidR="00014A1C" w:rsidRPr="001E232C" w:rsidRDefault="00014A1C" w:rsidP="009845D8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232C">
              <w:rPr>
                <w:rFonts w:cstheme="minorHAnsi"/>
                <w:b/>
                <w:sz w:val="20"/>
                <w:szCs w:val="20"/>
              </w:rPr>
              <w:t>Całkowity koszt projektu</w:t>
            </w:r>
          </w:p>
        </w:tc>
        <w:tc>
          <w:tcPr>
            <w:tcW w:w="2416" w:type="dxa"/>
            <w:vAlign w:val="center"/>
          </w:tcPr>
          <w:p w14:paraId="6B4C4014" w14:textId="77777777" w:rsidR="00014A1C" w:rsidRPr="001E232C" w:rsidRDefault="00014A1C" w:rsidP="009845D8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232C">
              <w:rPr>
                <w:rFonts w:cstheme="minorHAnsi"/>
                <w:b/>
                <w:sz w:val="20"/>
                <w:szCs w:val="20"/>
              </w:rPr>
              <w:t>Wnioskowana kwota dofinansowania środkami publicznymi</w:t>
            </w:r>
          </w:p>
        </w:tc>
      </w:tr>
      <w:tr w:rsidR="00E87C48" w:rsidRPr="001E232C" w14:paraId="0393FDAA" w14:textId="77777777" w:rsidTr="005552D8">
        <w:trPr>
          <w:trHeight w:val="365"/>
          <w:jc w:val="center"/>
        </w:trPr>
        <w:tc>
          <w:tcPr>
            <w:tcW w:w="14560" w:type="dxa"/>
            <w:gridSpan w:val="6"/>
            <w:vAlign w:val="center"/>
          </w:tcPr>
          <w:p w14:paraId="167437F9" w14:textId="77777777" w:rsidR="00E87C48" w:rsidRPr="001E232C" w:rsidRDefault="00E87C48" w:rsidP="00C3590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1E232C">
              <w:rPr>
                <w:rFonts w:cstheme="minorHAnsi"/>
                <w:b/>
                <w:sz w:val="20"/>
                <w:szCs w:val="20"/>
              </w:rPr>
              <w:t xml:space="preserve">Schemat </w:t>
            </w:r>
            <w:r w:rsidR="00C35908">
              <w:rPr>
                <w:rFonts w:cstheme="minorHAnsi"/>
                <w:b/>
                <w:sz w:val="20"/>
                <w:szCs w:val="20"/>
              </w:rPr>
              <w:t>B</w:t>
            </w:r>
          </w:p>
        </w:tc>
      </w:tr>
      <w:tr w:rsidR="00944235" w:rsidRPr="00944235" w14:paraId="1681AC87" w14:textId="77777777" w:rsidTr="005552D8">
        <w:trPr>
          <w:trHeight w:val="567"/>
          <w:jc w:val="center"/>
        </w:trPr>
        <w:tc>
          <w:tcPr>
            <w:tcW w:w="657" w:type="dxa"/>
            <w:vAlign w:val="center"/>
          </w:tcPr>
          <w:p w14:paraId="5F770AB1" w14:textId="1F8D438D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2162" w14:textId="0D71D3DA" w:rsidR="005552D8" w:rsidRPr="00944235" w:rsidRDefault="005552D8" w:rsidP="005552D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RPWM.09.01.01-28-0069/20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79AD3" w14:textId="3C1FD91F" w:rsidR="005552D8" w:rsidRPr="00944235" w:rsidRDefault="005552D8" w:rsidP="005552D8">
            <w:pPr>
              <w:jc w:val="center"/>
              <w:rPr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Zespół Opieki Zdrowotnej w Reszlu</w:t>
            </w:r>
          </w:p>
        </w:tc>
        <w:tc>
          <w:tcPr>
            <w:tcW w:w="3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B4B9E" w14:textId="2693911B" w:rsidR="005552D8" w:rsidRPr="00944235" w:rsidRDefault="005552D8" w:rsidP="005552D8">
            <w:pPr>
              <w:jc w:val="center"/>
              <w:rPr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Rozwój specjalistycznych usług medycznych kierowanych do osób starszych poprzez doposażenie Zespołu Opieki Zdrowotnej w Reszlu w nowoczesny sprzęt i aparaturę medyczna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0EABB" w14:textId="58E0EDA3" w:rsidR="005552D8" w:rsidRPr="00944235" w:rsidRDefault="005552D8" w:rsidP="005552D8">
            <w:pPr>
              <w:jc w:val="center"/>
              <w:rPr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1 054 090,00 zł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9C4D9" w14:textId="2C157AFB" w:rsidR="005552D8" w:rsidRPr="00944235" w:rsidRDefault="005552D8" w:rsidP="005552D8">
            <w:pPr>
              <w:jc w:val="center"/>
              <w:rPr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869 624,25 zł</w:t>
            </w:r>
          </w:p>
        </w:tc>
      </w:tr>
      <w:tr w:rsidR="00944235" w:rsidRPr="00944235" w14:paraId="4DEB838F" w14:textId="77777777" w:rsidTr="005552D8">
        <w:trPr>
          <w:trHeight w:val="567"/>
          <w:jc w:val="center"/>
        </w:trPr>
        <w:tc>
          <w:tcPr>
            <w:tcW w:w="657" w:type="dxa"/>
            <w:vAlign w:val="center"/>
          </w:tcPr>
          <w:p w14:paraId="07C46C9F" w14:textId="774F449C" w:rsidR="005552D8" w:rsidRPr="00944235" w:rsidRDefault="005552D8" w:rsidP="005552D8">
            <w:pPr>
              <w:pStyle w:val="Bezodstpw"/>
              <w:jc w:val="center"/>
              <w:rPr>
                <w:rFonts w:cstheme="minorHAnsi"/>
              </w:rPr>
            </w:pPr>
            <w:r w:rsidRPr="00944235">
              <w:rPr>
                <w:rFonts w:ascii="Calibri" w:hAnsi="Calibri" w:cs="Calibri"/>
              </w:rPr>
              <w:t>2.</w:t>
            </w:r>
          </w:p>
        </w:tc>
        <w:tc>
          <w:tcPr>
            <w:tcW w:w="2602" w:type="dxa"/>
            <w:vAlign w:val="center"/>
          </w:tcPr>
          <w:p w14:paraId="1587BE5F" w14:textId="48D40CA0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RPWM.09.01.01-28-0080/20</w:t>
            </w:r>
          </w:p>
        </w:tc>
        <w:tc>
          <w:tcPr>
            <w:tcW w:w="2994" w:type="dxa"/>
            <w:vAlign w:val="center"/>
          </w:tcPr>
          <w:p w14:paraId="139EF53E" w14:textId="20183311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Szpital Powiatowy im. Jana Mikulicza w Biskupcu</w:t>
            </w:r>
          </w:p>
        </w:tc>
        <w:tc>
          <w:tcPr>
            <w:tcW w:w="3505" w:type="dxa"/>
            <w:vAlign w:val="center"/>
          </w:tcPr>
          <w:p w14:paraId="5432FDE0" w14:textId="5234D4E1" w:rsidR="005552D8" w:rsidRPr="00944235" w:rsidRDefault="005552D8" w:rsidP="005552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Skuteczne wsparcie pacjentów Szpitala Powiatowego w Biskupcu ze schorzeniami narządu ruchu oraz chorobami kardiologicznymi</w:t>
            </w:r>
          </w:p>
        </w:tc>
        <w:tc>
          <w:tcPr>
            <w:tcW w:w="2386" w:type="dxa"/>
            <w:vAlign w:val="center"/>
          </w:tcPr>
          <w:p w14:paraId="4342569D" w14:textId="1F5DE03D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905 665,00 zł</w:t>
            </w:r>
          </w:p>
        </w:tc>
        <w:tc>
          <w:tcPr>
            <w:tcW w:w="2416" w:type="dxa"/>
            <w:vAlign w:val="center"/>
          </w:tcPr>
          <w:p w14:paraId="63018F83" w14:textId="4074C9FB" w:rsidR="005552D8" w:rsidRPr="00944235" w:rsidRDefault="005552D8" w:rsidP="005552D8">
            <w:pPr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733 498,08 zł</w:t>
            </w:r>
          </w:p>
        </w:tc>
      </w:tr>
      <w:tr w:rsidR="00944235" w:rsidRPr="00944235" w14:paraId="6998AABE" w14:textId="77777777" w:rsidTr="005552D8">
        <w:trPr>
          <w:trHeight w:val="567"/>
          <w:jc w:val="center"/>
        </w:trPr>
        <w:tc>
          <w:tcPr>
            <w:tcW w:w="657" w:type="dxa"/>
            <w:vAlign w:val="center"/>
          </w:tcPr>
          <w:p w14:paraId="5F22DF29" w14:textId="43DC1298" w:rsidR="005552D8" w:rsidRPr="00944235" w:rsidRDefault="005552D8" w:rsidP="005552D8">
            <w:pPr>
              <w:pStyle w:val="Bezodstpw"/>
              <w:jc w:val="center"/>
              <w:rPr>
                <w:rFonts w:cstheme="minorHAnsi"/>
              </w:rPr>
            </w:pPr>
            <w:r w:rsidRPr="00944235">
              <w:rPr>
                <w:rFonts w:ascii="Calibri" w:hAnsi="Calibri" w:cs="Calibri"/>
              </w:rPr>
              <w:t>3.</w:t>
            </w:r>
          </w:p>
        </w:tc>
        <w:tc>
          <w:tcPr>
            <w:tcW w:w="2602" w:type="dxa"/>
            <w:vAlign w:val="center"/>
          </w:tcPr>
          <w:p w14:paraId="57D81C68" w14:textId="7153A099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RPWM.09.01.01-28-0081/20</w:t>
            </w:r>
          </w:p>
        </w:tc>
        <w:tc>
          <w:tcPr>
            <w:tcW w:w="2994" w:type="dxa"/>
            <w:vAlign w:val="center"/>
          </w:tcPr>
          <w:p w14:paraId="18C6ACEE" w14:textId="64C4230A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Samodzielny Publiczny Zakład Opieki Zdrowotnej w Działdowie</w:t>
            </w:r>
          </w:p>
        </w:tc>
        <w:tc>
          <w:tcPr>
            <w:tcW w:w="3505" w:type="dxa"/>
            <w:vAlign w:val="center"/>
          </w:tcPr>
          <w:p w14:paraId="18E4F690" w14:textId="1CBD3CF7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Zakup nowoczesnej aparatury medycznej wraz z elementami TIK oraz adaptacją pomieszczeń służących diagnostyce obrazowej, radiologicznej i endoskopowej na potrzeby Samodzielnego Publicznego Zakładu Opieki Zdrowotnej w Działdowie</w:t>
            </w:r>
          </w:p>
        </w:tc>
        <w:tc>
          <w:tcPr>
            <w:tcW w:w="2386" w:type="dxa"/>
            <w:vAlign w:val="center"/>
          </w:tcPr>
          <w:p w14:paraId="22D3AC75" w14:textId="666DC297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3 323 936,85 zł</w:t>
            </w:r>
          </w:p>
        </w:tc>
        <w:tc>
          <w:tcPr>
            <w:tcW w:w="2416" w:type="dxa"/>
            <w:vAlign w:val="center"/>
          </w:tcPr>
          <w:p w14:paraId="2D8BDC8C" w14:textId="6E9F360C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2 781 225,33 zł</w:t>
            </w:r>
          </w:p>
        </w:tc>
      </w:tr>
      <w:tr w:rsidR="00944235" w:rsidRPr="00944235" w14:paraId="42812E7E" w14:textId="77777777" w:rsidTr="005552D8">
        <w:trPr>
          <w:trHeight w:val="567"/>
          <w:jc w:val="center"/>
        </w:trPr>
        <w:tc>
          <w:tcPr>
            <w:tcW w:w="657" w:type="dxa"/>
            <w:vAlign w:val="center"/>
          </w:tcPr>
          <w:p w14:paraId="20DB2A98" w14:textId="720E8893" w:rsidR="005552D8" w:rsidRPr="00944235" w:rsidRDefault="009F2602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CE75" w14:textId="7898E9C6" w:rsidR="005552D8" w:rsidRPr="00944235" w:rsidRDefault="005552D8" w:rsidP="005552D8">
            <w:pPr>
              <w:jc w:val="center"/>
              <w:rPr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RPWM.09.01.01-28-0084/20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0BB0" w14:textId="388AA9FB" w:rsidR="005552D8" w:rsidRPr="00944235" w:rsidRDefault="005552D8" w:rsidP="005552D8">
            <w:pPr>
              <w:jc w:val="center"/>
              <w:rPr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Powiatowy Szpital im. Władysława Biegańskiego w Iławie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26B7" w14:textId="53D90D8D" w:rsidR="005552D8" w:rsidRPr="00944235" w:rsidRDefault="005552D8" w:rsidP="005552D8">
            <w:pPr>
              <w:jc w:val="center"/>
              <w:rPr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 xml:space="preserve">Doposażenie Powiatowego Szpitala w Iławie w specjalistyczny sprzęt medyczny - etap I </w:t>
            </w:r>
            <w:proofErr w:type="spellStart"/>
            <w:r w:rsidRPr="00944235">
              <w:rPr>
                <w:color w:val="auto"/>
                <w:szCs w:val="20"/>
              </w:rPr>
              <w:t>i</w:t>
            </w:r>
            <w:proofErr w:type="spellEnd"/>
            <w:r w:rsidRPr="00944235">
              <w:rPr>
                <w:color w:val="auto"/>
                <w:szCs w:val="20"/>
              </w:rPr>
              <w:t xml:space="preserve"> II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3B22" w14:textId="48EFB882" w:rsidR="005552D8" w:rsidRPr="00944235" w:rsidRDefault="005552D8" w:rsidP="005552D8">
            <w:pPr>
              <w:jc w:val="center"/>
              <w:rPr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2 388 738,00 zł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5C8B" w14:textId="4C757493" w:rsidR="005552D8" w:rsidRPr="00944235" w:rsidRDefault="005552D8" w:rsidP="005552D8">
            <w:pPr>
              <w:jc w:val="center"/>
              <w:rPr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1 930 783,78 zł</w:t>
            </w:r>
          </w:p>
        </w:tc>
      </w:tr>
      <w:tr w:rsidR="00944235" w:rsidRPr="00944235" w14:paraId="03624384" w14:textId="77777777" w:rsidTr="005552D8">
        <w:trPr>
          <w:trHeight w:val="567"/>
          <w:jc w:val="center"/>
        </w:trPr>
        <w:tc>
          <w:tcPr>
            <w:tcW w:w="657" w:type="dxa"/>
            <w:vAlign w:val="center"/>
          </w:tcPr>
          <w:p w14:paraId="70E1641F" w14:textId="19B3605C" w:rsidR="005552D8" w:rsidRPr="00944235" w:rsidRDefault="009F2602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FCFD" w14:textId="4A156BF3" w:rsidR="005552D8" w:rsidRPr="00944235" w:rsidRDefault="005552D8" w:rsidP="005552D8">
            <w:pPr>
              <w:jc w:val="center"/>
              <w:rPr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RPWM.09.01.01-28-0085/20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35FA" w14:textId="1C941F6D" w:rsidR="005552D8" w:rsidRPr="00944235" w:rsidRDefault="005552D8" w:rsidP="005552D8">
            <w:pPr>
              <w:jc w:val="center"/>
              <w:rPr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Szpital w Ostródzie S.A.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1B76E9" w14:textId="316617F6" w:rsidR="005552D8" w:rsidRPr="00944235" w:rsidRDefault="005552D8" w:rsidP="005552D8">
            <w:pPr>
              <w:jc w:val="center"/>
              <w:rPr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Rozbudowa i doposażenie Szpitala w Ostródzie S. A. na potrzeby Izby Przyjęć i Zespołu Pracowni.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ADA03C" w14:textId="2D96D6C2" w:rsidR="005552D8" w:rsidRPr="00944235" w:rsidRDefault="005552D8" w:rsidP="005552D8">
            <w:pPr>
              <w:jc w:val="center"/>
              <w:rPr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9 423 100,82 zł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E9049A" w14:textId="7EE82F39" w:rsidR="005552D8" w:rsidRPr="00944235" w:rsidRDefault="005552D8" w:rsidP="005552D8">
            <w:pPr>
              <w:jc w:val="center"/>
              <w:rPr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4 049 500,00 zł</w:t>
            </w:r>
          </w:p>
        </w:tc>
      </w:tr>
      <w:tr w:rsidR="00944235" w:rsidRPr="00944235" w14:paraId="13FE6651" w14:textId="77777777" w:rsidTr="005552D8">
        <w:trPr>
          <w:trHeight w:val="567"/>
          <w:jc w:val="center"/>
        </w:trPr>
        <w:tc>
          <w:tcPr>
            <w:tcW w:w="657" w:type="dxa"/>
            <w:vAlign w:val="center"/>
          </w:tcPr>
          <w:p w14:paraId="6BC4E1F0" w14:textId="09AB05CF" w:rsidR="005552D8" w:rsidRPr="00944235" w:rsidRDefault="009F2602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9CDC" w14:textId="5D491A7D" w:rsidR="005552D8" w:rsidRPr="00944235" w:rsidRDefault="005552D8" w:rsidP="005552D8">
            <w:pPr>
              <w:jc w:val="center"/>
              <w:rPr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RPWM.09.01.01-28-0086/20</w:t>
            </w:r>
          </w:p>
        </w:tc>
        <w:tc>
          <w:tcPr>
            <w:tcW w:w="2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BA9AB0" w14:textId="4247D3CB" w:rsidR="005552D8" w:rsidRPr="00944235" w:rsidRDefault="005552D8" w:rsidP="005552D8">
            <w:pPr>
              <w:jc w:val="center"/>
              <w:rPr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Miejski Szpital Zespolony w Olsztynie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CD01AA" w14:textId="6395B00D" w:rsidR="005552D8" w:rsidRPr="00944235" w:rsidRDefault="005552D8" w:rsidP="005552D8">
            <w:pPr>
              <w:jc w:val="center"/>
              <w:rPr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Rozwój świadczeń medycznych z zakresu urologii i onkologii urologicznej w Miejskim Szpitalu Zespolonym w Olsztynie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DF7C9C" w14:textId="008FD152" w:rsidR="005552D8" w:rsidRPr="00944235" w:rsidRDefault="005552D8" w:rsidP="005552D8">
            <w:pPr>
              <w:jc w:val="center"/>
              <w:rPr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4 914 637,43 zł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8F7814" w14:textId="285DEE2A" w:rsidR="005552D8" w:rsidRPr="00944235" w:rsidRDefault="005552D8" w:rsidP="005552D8">
            <w:pPr>
              <w:jc w:val="center"/>
              <w:rPr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3 975 941,68 zł</w:t>
            </w:r>
          </w:p>
        </w:tc>
      </w:tr>
      <w:tr w:rsidR="00944235" w:rsidRPr="00944235" w14:paraId="13A06B85" w14:textId="77777777" w:rsidTr="005552D8">
        <w:trPr>
          <w:trHeight w:val="567"/>
          <w:jc w:val="center"/>
        </w:trPr>
        <w:tc>
          <w:tcPr>
            <w:tcW w:w="657" w:type="dxa"/>
            <w:vAlign w:val="center"/>
          </w:tcPr>
          <w:p w14:paraId="21A7FD1B" w14:textId="5490E128" w:rsidR="005552D8" w:rsidRPr="00944235" w:rsidRDefault="009F2602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2602" w:type="dxa"/>
            <w:vAlign w:val="center"/>
          </w:tcPr>
          <w:p w14:paraId="44A5B9D1" w14:textId="20A7998E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RPWM.09.01.01-28-0088/20</w:t>
            </w:r>
          </w:p>
        </w:tc>
        <w:tc>
          <w:tcPr>
            <w:tcW w:w="2994" w:type="dxa"/>
            <w:vAlign w:val="center"/>
          </w:tcPr>
          <w:p w14:paraId="24D66BEE" w14:textId="0BFB5C09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Zespół Opieki Zdrowotnej w Nidzicy</w:t>
            </w:r>
          </w:p>
        </w:tc>
        <w:tc>
          <w:tcPr>
            <w:tcW w:w="3505" w:type="dxa"/>
            <w:vAlign w:val="center"/>
          </w:tcPr>
          <w:p w14:paraId="50F75D9B" w14:textId="23B7D00B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Zakup specjalistycznej aparatury medycznej do powstającego oddziału geriatrycznego i poradni gastroenterologicznej  w Zespole Opieki Zdrowotnej w Nidzicy</w:t>
            </w:r>
          </w:p>
        </w:tc>
        <w:tc>
          <w:tcPr>
            <w:tcW w:w="2386" w:type="dxa"/>
            <w:vAlign w:val="center"/>
          </w:tcPr>
          <w:p w14:paraId="3CCEDC79" w14:textId="04F6E463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2 282 351,85 zł</w:t>
            </w:r>
          </w:p>
        </w:tc>
        <w:tc>
          <w:tcPr>
            <w:tcW w:w="2416" w:type="dxa"/>
            <w:vAlign w:val="center"/>
          </w:tcPr>
          <w:p w14:paraId="2A6584B2" w14:textId="0EA44DB5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2 032 415,35 zł</w:t>
            </w:r>
          </w:p>
        </w:tc>
      </w:tr>
      <w:tr w:rsidR="00944235" w:rsidRPr="00944235" w14:paraId="65C9FE94" w14:textId="77777777" w:rsidTr="005552D8">
        <w:trPr>
          <w:trHeight w:val="567"/>
          <w:jc w:val="center"/>
        </w:trPr>
        <w:tc>
          <w:tcPr>
            <w:tcW w:w="657" w:type="dxa"/>
            <w:vAlign w:val="center"/>
          </w:tcPr>
          <w:p w14:paraId="0C499267" w14:textId="54184807" w:rsidR="005552D8" w:rsidRPr="00944235" w:rsidRDefault="009F2602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602" w:type="dxa"/>
            <w:vAlign w:val="center"/>
          </w:tcPr>
          <w:p w14:paraId="7D823F06" w14:textId="44CC6376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RPWM.09.01.01-28-0089/20</w:t>
            </w:r>
          </w:p>
        </w:tc>
        <w:tc>
          <w:tcPr>
            <w:tcW w:w="2994" w:type="dxa"/>
            <w:vAlign w:val="center"/>
          </w:tcPr>
          <w:p w14:paraId="08B8BF92" w14:textId="335E8920" w:rsidR="005552D8" w:rsidRPr="00944235" w:rsidRDefault="002E0FFF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cs="Arial"/>
                <w:sz w:val="20"/>
                <w:szCs w:val="20"/>
              </w:rPr>
              <w:t>Zgromadzenie Sióstr Miłosierdzia św. Wincentego a Paulo Prowincja Chełmińsko-Poznańska</w:t>
            </w:r>
          </w:p>
        </w:tc>
        <w:tc>
          <w:tcPr>
            <w:tcW w:w="3505" w:type="dxa"/>
            <w:vAlign w:val="center"/>
          </w:tcPr>
          <w:p w14:paraId="3299F737" w14:textId="01583ED2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Modernizacja istniejącego oddziału łóżkowego na potrzeby pacjentów w ciężkich stanach wraz z zakupem zintegrowanego systemu do kąpieli i pielęgnacji</w:t>
            </w:r>
          </w:p>
        </w:tc>
        <w:tc>
          <w:tcPr>
            <w:tcW w:w="2386" w:type="dxa"/>
            <w:vAlign w:val="center"/>
          </w:tcPr>
          <w:p w14:paraId="42D6AFF4" w14:textId="316EBAE8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2 837 401,00 zł</w:t>
            </w:r>
          </w:p>
        </w:tc>
        <w:tc>
          <w:tcPr>
            <w:tcW w:w="2416" w:type="dxa"/>
            <w:vAlign w:val="center"/>
          </w:tcPr>
          <w:p w14:paraId="5A9A1FFC" w14:textId="00052E1A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2 298 011,07 zł</w:t>
            </w:r>
          </w:p>
        </w:tc>
      </w:tr>
      <w:tr w:rsidR="00944235" w:rsidRPr="00944235" w14:paraId="2B6F909C" w14:textId="77777777" w:rsidTr="005552D8">
        <w:trPr>
          <w:trHeight w:val="567"/>
          <w:jc w:val="center"/>
        </w:trPr>
        <w:tc>
          <w:tcPr>
            <w:tcW w:w="657" w:type="dxa"/>
            <w:vAlign w:val="center"/>
          </w:tcPr>
          <w:p w14:paraId="11387386" w14:textId="32BE1458" w:rsidR="005552D8" w:rsidRPr="00944235" w:rsidRDefault="009F2602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="005552D8" w:rsidRPr="0094423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2" w:type="dxa"/>
            <w:vAlign w:val="center"/>
          </w:tcPr>
          <w:p w14:paraId="3DB4838B" w14:textId="3FAAC94F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RPWM.09.01.01-28-0091/20</w:t>
            </w:r>
          </w:p>
        </w:tc>
        <w:tc>
          <w:tcPr>
            <w:tcW w:w="2994" w:type="dxa"/>
            <w:vAlign w:val="center"/>
          </w:tcPr>
          <w:p w14:paraId="5127373F" w14:textId="61710F90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44235">
              <w:rPr>
                <w:rFonts w:ascii="Calibri" w:hAnsi="Calibri" w:cs="Calibri"/>
                <w:sz w:val="20"/>
                <w:szCs w:val="20"/>
              </w:rPr>
              <w:t>Oldmedica</w:t>
            </w:r>
            <w:proofErr w:type="spellEnd"/>
            <w:r w:rsidRPr="00944235">
              <w:rPr>
                <w:rFonts w:ascii="Calibri" w:hAnsi="Calibri" w:cs="Calibri"/>
                <w:sz w:val="20"/>
                <w:szCs w:val="20"/>
              </w:rPr>
              <w:t xml:space="preserve"> w Olecku – Spółka z Ograniczoną Odpowiedzialnością</w:t>
            </w:r>
          </w:p>
        </w:tc>
        <w:tc>
          <w:tcPr>
            <w:tcW w:w="3505" w:type="dxa"/>
            <w:vAlign w:val="center"/>
          </w:tcPr>
          <w:p w14:paraId="687F5E3A" w14:textId="2B7C5B51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Modernizacja starej bryły szpitala w Olecku z przeznaczeniem na oddział geriatryczny, dzienny ośrodek geriatryczny i ośrodek rehabilitacji dziennej – etap II</w:t>
            </w:r>
          </w:p>
        </w:tc>
        <w:tc>
          <w:tcPr>
            <w:tcW w:w="2386" w:type="dxa"/>
            <w:vAlign w:val="center"/>
          </w:tcPr>
          <w:p w14:paraId="5BF3E029" w14:textId="5CC7F170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6 565 686,05 zł</w:t>
            </w:r>
          </w:p>
        </w:tc>
        <w:tc>
          <w:tcPr>
            <w:tcW w:w="2416" w:type="dxa"/>
            <w:vAlign w:val="center"/>
          </w:tcPr>
          <w:p w14:paraId="20FD2B37" w14:textId="7D864CAC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4 049 500,00 zł</w:t>
            </w:r>
          </w:p>
        </w:tc>
      </w:tr>
      <w:tr w:rsidR="00944235" w:rsidRPr="00944235" w14:paraId="48782700" w14:textId="77777777" w:rsidTr="005552D8">
        <w:trPr>
          <w:trHeight w:val="567"/>
          <w:jc w:val="center"/>
        </w:trPr>
        <w:tc>
          <w:tcPr>
            <w:tcW w:w="657" w:type="dxa"/>
            <w:vAlign w:val="center"/>
          </w:tcPr>
          <w:p w14:paraId="720B69EA" w14:textId="30385CA3" w:rsidR="005552D8" w:rsidRPr="00944235" w:rsidRDefault="009F2602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5552D8" w:rsidRPr="0094423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2" w:type="dxa"/>
            <w:vAlign w:val="center"/>
          </w:tcPr>
          <w:p w14:paraId="3AEB2D85" w14:textId="750E1957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RPWM.09.01.01-28-0092/20</w:t>
            </w:r>
          </w:p>
        </w:tc>
        <w:tc>
          <w:tcPr>
            <w:tcW w:w="2994" w:type="dxa"/>
            <w:vAlign w:val="center"/>
          </w:tcPr>
          <w:p w14:paraId="6B3E165D" w14:textId="496EF442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GOLDMEDICA Spółka z Ograniczoną Odpowiedzialnością</w:t>
            </w:r>
          </w:p>
        </w:tc>
        <w:tc>
          <w:tcPr>
            <w:tcW w:w="3505" w:type="dxa"/>
            <w:vAlign w:val="center"/>
          </w:tcPr>
          <w:p w14:paraId="47ECDFD3" w14:textId="76B57FD5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 xml:space="preserve">Doposażenie w sprzęt i aparaturę medyczną oraz modernizacja pomieszczeń na potrzeby </w:t>
            </w:r>
            <w:proofErr w:type="spellStart"/>
            <w:r w:rsidRPr="00944235">
              <w:rPr>
                <w:rFonts w:ascii="Calibri" w:hAnsi="Calibri" w:cs="Calibri"/>
                <w:sz w:val="20"/>
                <w:szCs w:val="20"/>
              </w:rPr>
              <w:t>GoldMedica</w:t>
            </w:r>
            <w:proofErr w:type="spellEnd"/>
            <w:r w:rsidRPr="00944235">
              <w:rPr>
                <w:rFonts w:ascii="Calibri" w:hAnsi="Calibri" w:cs="Calibri"/>
                <w:sz w:val="20"/>
                <w:szCs w:val="20"/>
              </w:rPr>
              <w:t xml:space="preserve"> Sp. z o.o. w Gołdapi</w:t>
            </w:r>
          </w:p>
        </w:tc>
        <w:tc>
          <w:tcPr>
            <w:tcW w:w="2386" w:type="dxa"/>
            <w:vAlign w:val="center"/>
          </w:tcPr>
          <w:p w14:paraId="65538D2C" w14:textId="1A551366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1 658 697,00 zł</w:t>
            </w:r>
          </w:p>
        </w:tc>
        <w:tc>
          <w:tcPr>
            <w:tcW w:w="2416" w:type="dxa"/>
            <w:vAlign w:val="center"/>
          </w:tcPr>
          <w:p w14:paraId="515BC3EC" w14:textId="448F49B1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1 341 386,35 zł</w:t>
            </w:r>
          </w:p>
        </w:tc>
      </w:tr>
      <w:tr w:rsidR="00944235" w:rsidRPr="00944235" w14:paraId="42BEF165" w14:textId="77777777" w:rsidTr="005552D8">
        <w:trPr>
          <w:trHeight w:val="1391"/>
          <w:jc w:val="center"/>
        </w:trPr>
        <w:tc>
          <w:tcPr>
            <w:tcW w:w="657" w:type="dxa"/>
            <w:vAlign w:val="center"/>
          </w:tcPr>
          <w:p w14:paraId="447D04EA" w14:textId="10F8D624" w:rsidR="005552D8" w:rsidRPr="00944235" w:rsidRDefault="009F2602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="005552D8" w:rsidRPr="0094423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2" w:type="dxa"/>
            <w:vAlign w:val="center"/>
          </w:tcPr>
          <w:p w14:paraId="0B325DA7" w14:textId="1A1A42A2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RPWM.09.01.01-28-0094/20</w:t>
            </w:r>
          </w:p>
        </w:tc>
        <w:tc>
          <w:tcPr>
            <w:tcW w:w="2994" w:type="dxa"/>
            <w:vAlign w:val="center"/>
          </w:tcPr>
          <w:p w14:paraId="263F7E93" w14:textId="15E4B634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Zespół Opieki Zdrowotnej w Szczytnie</w:t>
            </w:r>
          </w:p>
        </w:tc>
        <w:tc>
          <w:tcPr>
            <w:tcW w:w="3505" w:type="dxa"/>
            <w:vAlign w:val="center"/>
          </w:tcPr>
          <w:p w14:paraId="6CE79C00" w14:textId="555EE3B6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Poprawa jakości życia w wyniku rozwijania środowiskowych form opieki koordynowanej jako zmniejszenie nierówności w zakresie stanu zdrowia i odpowiedź na trendy demograficzne</w:t>
            </w:r>
          </w:p>
        </w:tc>
        <w:tc>
          <w:tcPr>
            <w:tcW w:w="2386" w:type="dxa"/>
            <w:vAlign w:val="center"/>
          </w:tcPr>
          <w:p w14:paraId="0C589A99" w14:textId="5F9E5BDE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8 252 510,50 zł</w:t>
            </w:r>
          </w:p>
        </w:tc>
        <w:tc>
          <w:tcPr>
            <w:tcW w:w="2416" w:type="dxa"/>
            <w:vAlign w:val="center"/>
          </w:tcPr>
          <w:p w14:paraId="3E2F96F4" w14:textId="3645F5A9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3 721 119,62 zł</w:t>
            </w:r>
          </w:p>
        </w:tc>
      </w:tr>
      <w:tr w:rsidR="00944235" w:rsidRPr="00944235" w14:paraId="12209659" w14:textId="77777777" w:rsidTr="005552D8">
        <w:trPr>
          <w:trHeight w:val="567"/>
          <w:jc w:val="center"/>
        </w:trPr>
        <w:tc>
          <w:tcPr>
            <w:tcW w:w="657" w:type="dxa"/>
            <w:vAlign w:val="center"/>
          </w:tcPr>
          <w:p w14:paraId="323F98F8" w14:textId="1B7B449A" w:rsidR="005552D8" w:rsidRPr="00944235" w:rsidRDefault="009F2602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12</w:t>
            </w:r>
            <w:r w:rsidR="005552D8" w:rsidRPr="0094423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2" w:type="dxa"/>
            <w:vAlign w:val="center"/>
          </w:tcPr>
          <w:p w14:paraId="4CDC1D70" w14:textId="0D8A0ED9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RPWM.09.01.01-28-0096/20</w:t>
            </w:r>
          </w:p>
        </w:tc>
        <w:tc>
          <w:tcPr>
            <w:tcW w:w="2994" w:type="dxa"/>
            <w:vAlign w:val="bottom"/>
          </w:tcPr>
          <w:p w14:paraId="33622622" w14:textId="32C744E5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Zakład Pielęgnacyjno-Opiekuńczy spółka z ograniczoną odpowiedzialnością w Gołdapi</w:t>
            </w:r>
          </w:p>
        </w:tc>
        <w:tc>
          <w:tcPr>
            <w:tcW w:w="3505" w:type="dxa"/>
            <w:vAlign w:val="center"/>
          </w:tcPr>
          <w:p w14:paraId="575DB506" w14:textId="323B3317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Modernizacja pomieszczeń i doposażenie w sprzęt na potrzeby Zakładu Pielęgnacyjno-Opiekuńczego sp. z o. o. w</w:t>
            </w:r>
            <w:r w:rsidRPr="00944235">
              <w:rPr>
                <w:rFonts w:ascii="Calibri" w:hAnsi="Calibri" w:cs="Calibri"/>
                <w:sz w:val="20"/>
                <w:szCs w:val="20"/>
              </w:rPr>
              <w:br/>
              <w:t>Gołdapi</w:t>
            </w:r>
          </w:p>
        </w:tc>
        <w:tc>
          <w:tcPr>
            <w:tcW w:w="2386" w:type="dxa"/>
            <w:vAlign w:val="center"/>
          </w:tcPr>
          <w:p w14:paraId="40F69CBE" w14:textId="0AD1F4B7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711 919,12 zł</w:t>
            </w:r>
          </w:p>
        </w:tc>
        <w:tc>
          <w:tcPr>
            <w:tcW w:w="2416" w:type="dxa"/>
            <w:vAlign w:val="center"/>
          </w:tcPr>
          <w:p w14:paraId="4FE7FEA3" w14:textId="78390CBC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573 133,12 zł</w:t>
            </w:r>
          </w:p>
        </w:tc>
      </w:tr>
      <w:tr w:rsidR="00944235" w:rsidRPr="00944235" w14:paraId="02BAD406" w14:textId="77777777" w:rsidTr="005552D8">
        <w:trPr>
          <w:trHeight w:val="567"/>
          <w:jc w:val="center"/>
        </w:trPr>
        <w:tc>
          <w:tcPr>
            <w:tcW w:w="657" w:type="dxa"/>
            <w:vAlign w:val="center"/>
          </w:tcPr>
          <w:p w14:paraId="073493BA" w14:textId="5B10F8CC" w:rsidR="005552D8" w:rsidRPr="00944235" w:rsidRDefault="009F2602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  <w:r w:rsidR="005552D8" w:rsidRPr="0094423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2" w:type="dxa"/>
            <w:vAlign w:val="center"/>
          </w:tcPr>
          <w:p w14:paraId="0713ED50" w14:textId="3EE7E545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RPWM.09.01.01-28-0098/20</w:t>
            </w:r>
          </w:p>
        </w:tc>
        <w:tc>
          <w:tcPr>
            <w:tcW w:w="2994" w:type="dxa"/>
            <w:vAlign w:val="center"/>
          </w:tcPr>
          <w:p w14:paraId="2283C605" w14:textId="409D65DD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„Pro-</w:t>
            </w:r>
            <w:proofErr w:type="spellStart"/>
            <w:r w:rsidRPr="00944235">
              <w:rPr>
                <w:rFonts w:ascii="Calibri" w:hAnsi="Calibri" w:cs="Calibri"/>
                <w:sz w:val="20"/>
                <w:szCs w:val="20"/>
              </w:rPr>
              <w:t>Medica</w:t>
            </w:r>
            <w:proofErr w:type="spellEnd"/>
            <w:r w:rsidRPr="00944235">
              <w:rPr>
                <w:rFonts w:ascii="Calibri" w:hAnsi="Calibri" w:cs="Calibri"/>
                <w:sz w:val="20"/>
                <w:szCs w:val="20"/>
              </w:rPr>
              <w:t>” w Ełku Sp. z o.o.</w:t>
            </w:r>
          </w:p>
        </w:tc>
        <w:tc>
          <w:tcPr>
            <w:tcW w:w="3505" w:type="dxa"/>
            <w:vAlign w:val="center"/>
          </w:tcPr>
          <w:p w14:paraId="34506AE2" w14:textId="1CF7CF4A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Zapewnienie wysokiej jakości opieki zdrowotnej poprzez przebudowę Oddziału Neonatologii oraz Oddziału Ginekologiczno-Położniczego Szpitala „Pro-</w:t>
            </w:r>
            <w:proofErr w:type="spellStart"/>
            <w:r w:rsidRPr="00944235">
              <w:rPr>
                <w:rFonts w:ascii="Calibri" w:hAnsi="Calibri" w:cs="Calibri"/>
                <w:sz w:val="20"/>
                <w:szCs w:val="20"/>
              </w:rPr>
              <w:t>Medica</w:t>
            </w:r>
            <w:proofErr w:type="spellEnd"/>
            <w:r w:rsidRPr="00944235">
              <w:rPr>
                <w:rFonts w:ascii="Calibri" w:hAnsi="Calibri" w:cs="Calibri"/>
                <w:sz w:val="20"/>
                <w:szCs w:val="20"/>
              </w:rPr>
              <w:t>” w Ełku Sp. z o.o.</w:t>
            </w:r>
          </w:p>
        </w:tc>
        <w:tc>
          <w:tcPr>
            <w:tcW w:w="2386" w:type="dxa"/>
            <w:vAlign w:val="center"/>
          </w:tcPr>
          <w:p w14:paraId="0C213B5E" w14:textId="22AE8F97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4 827 389,50 zł</w:t>
            </w:r>
          </w:p>
        </w:tc>
        <w:tc>
          <w:tcPr>
            <w:tcW w:w="2416" w:type="dxa"/>
            <w:vAlign w:val="center"/>
          </w:tcPr>
          <w:p w14:paraId="71EF41C3" w14:textId="033040B9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3 953 123,04 zł</w:t>
            </w:r>
          </w:p>
        </w:tc>
      </w:tr>
      <w:tr w:rsidR="00944235" w:rsidRPr="00944235" w14:paraId="7A5294B4" w14:textId="77777777" w:rsidTr="005552D8">
        <w:trPr>
          <w:trHeight w:val="1315"/>
          <w:jc w:val="center"/>
        </w:trPr>
        <w:tc>
          <w:tcPr>
            <w:tcW w:w="657" w:type="dxa"/>
            <w:vAlign w:val="center"/>
          </w:tcPr>
          <w:p w14:paraId="54649929" w14:textId="42635941" w:rsidR="005552D8" w:rsidRPr="00944235" w:rsidRDefault="009F2602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="005552D8" w:rsidRPr="0094423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2" w:type="dxa"/>
            <w:vAlign w:val="center"/>
          </w:tcPr>
          <w:p w14:paraId="32548F77" w14:textId="2828F0E7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RPWM.09.01.01-28-0099/20</w:t>
            </w:r>
          </w:p>
        </w:tc>
        <w:tc>
          <w:tcPr>
            <w:tcW w:w="2994" w:type="dxa"/>
            <w:vAlign w:val="center"/>
          </w:tcPr>
          <w:p w14:paraId="7110A357" w14:textId="555E7211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Samodzielny Publiczny Zakład Opieki Zdrowotnej Szpital Powiatowy w Piszu</w:t>
            </w:r>
          </w:p>
        </w:tc>
        <w:tc>
          <w:tcPr>
            <w:tcW w:w="3505" w:type="dxa"/>
            <w:vAlign w:val="center"/>
          </w:tcPr>
          <w:p w14:paraId="26573C04" w14:textId="080F7BA5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Doposażenie istniejących komórek organizacyjnych w nowoczesny sprzęt medyczny umożliwiający poprawę jakości specjalistycznych usług medycznych</w:t>
            </w:r>
          </w:p>
        </w:tc>
        <w:tc>
          <w:tcPr>
            <w:tcW w:w="2386" w:type="dxa"/>
            <w:vAlign w:val="center"/>
          </w:tcPr>
          <w:p w14:paraId="7BA61F38" w14:textId="0F412ADF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933 525,30 zł</w:t>
            </w:r>
          </w:p>
        </w:tc>
        <w:tc>
          <w:tcPr>
            <w:tcW w:w="2416" w:type="dxa"/>
            <w:vAlign w:val="center"/>
          </w:tcPr>
          <w:p w14:paraId="2F08A945" w14:textId="3F806D15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757 321,78 zł</w:t>
            </w:r>
          </w:p>
        </w:tc>
      </w:tr>
      <w:tr w:rsidR="00944235" w:rsidRPr="00944235" w14:paraId="4911325F" w14:textId="77777777" w:rsidTr="005552D8">
        <w:trPr>
          <w:trHeight w:val="936"/>
          <w:jc w:val="center"/>
        </w:trPr>
        <w:tc>
          <w:tcPr>
            <w:tcW w:w="657" w:type="dxa"/>
            <w:vAlign w:val="center"/>
          </w:tcPr>
          <w:p w14:paraId="4D1FB906" w14:textId="5697F8B8" w:rsidR="005552D8" w:rsidRPr="00944235" w:rsidRDefault="009F2602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="005552D8" w:rsidRPr="0094423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2" w:type="dxa"/>
            <w:vAlign w:val="center"/>
          </w:tcPr>
          <w:p w14:paraId="5509E9EE" w14:textId="1CE514BB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RPWM.09.01.01-28-0100/20</w:t>
            </w:r>
          </w:p>
        </w:tc>
        <w:tc>
          <w:tcPr>
            <w:tcW w:w="2994" w:type="dxa"/>
            <w:vAlign w:val="center"/>
          </w:tcPr>
          <w:p w14:paraId="786025A0" w14:textId="410CAAA9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Powiatowe Centrum Medyczne Spółka z Ograniczoną Odpowiedzialnością w Braniewie</w:t>
            </w:r>
          </w:p>
        </w:tc>
        <w:tc>
          <w:tcPr>
            <w:tcW w:w="3505" w:type="dxa"/>
            <w:vAlign w:val="center"/>
          </w:tcPr>
          <w:p w14:paraId="1B9066FC" w14:textId="6474A9B6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Rozwój specjalistycznych usług medycznych w wyniku budowy bloku operacyjnego szpitala w Braniewie</w:t>
            </w:r>
          </w:p>
        </w:tc>
        <w:tc>
          <w:tcPr>
            <w:tcW w:w="2386" w:type="dxa"/>
            <w:vAlign w:val="center"/>
          </w:tcPr>
          <w:p w14:paraId="0DCB8EC4" w14:textId="04C23C6C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6 716 000,00 zł</w:t>
            </w:r>
          </w:p>
        </w:tc>
        <w:tc>
          <w:tcPr>
            <w:tcW w:w="2416" w:type="dxa"/>
            <w:vAlign w:val="center"/>
          </w:tcPr>
          <w:p w14:paraId="5530B80A" w14:textId="23B1DCCB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4 250 000,00 zł</w:t>
            </w:r>
          </w:p>
        </w:tc>
      </w:tr>
      <w:tr w:rsidR="00944235" w:rsidRPr="00944235" w14:paraId="6204BF18" w14:textId="77777777" w:rsidTr="005552D8">
        <w:trPr>
          <w:trHeight w:val="567"/>
          <w:jc w:val="center"/>
        </w:trPr>
        <w:tc>
          <w:tcPr>
            <w:tcW w:w="657" w:type="dxa"/>
            <w:vAlign w:val="center"/>
          </w:tcPr>
          <w:p w14:paraId="33C63F14" w14:textId="683BF305" w:rsidR="005552D8" w:rsidRPr="00944235" w:rsidRDefault="009F2602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  <w:r w:rsidR="005552D8" w:rsidRPr="0094423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2" w:type="dxa"/>
            <w:vAlign w:val="center"/>
          </w:tcPr>
          <w:p w14:paraId="576EB091" w14:textId="20AD0A5A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RPWM.09.01.01-28-0101/20</w:t>
            </w:r>
          </w:p>
        </w:tc>
        <w:tc>
          <w:tcPr>
            <w:tcW w:w="2994" w:type="dxa"/>
            <w:vAlign w:val="center"/>
          </w:tcPr>
          <w:p w14:paraId="4C787D65" w14:textId="7159999D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Giżycka Ochrona Zdrowia Spółka z Ograniczoną Odpowiedzialnością</w:t>
            </w:r>
          </w:p>
        </w:tc>
        <w:tc>
          <w:tcPr>
            <w:tcW w:w="3505" w:type="dxa"/>
            <w:vAlign w:val="center"/>
          </w:tcPr>
          <w:p w14:paraId="60A4C0E6" w14:textId="42B0E81E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Modernizacja pomieszczeń wraz z zakupem sprzętu w Szpitalu w Giżycku na potrzeby pracowni endoskopowych</w:t>
            </w:r>
          </w:p>
        </w:tc>
        <w:tc>
          <w:tcPr>
            <w:tcW w:w="2386" w:type="dxa"/>
            <w:vAlign w:val="center"/>
          </w:tcPr>
          <w:p w14:paraId="2B892EEB" w14:textId="15830F83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4 477 849,00 zł</w:t>
            </w:r>
          </w:p>
        </w:tc>
        <w:tc>
          <w:tcPr>
            <w:tcW w:w="2416" w:type="dxa"/>
            <w:vAlign w:val="center"/>
          </w:tcPr>
          <w:p w14:paraId="48D9AE69" w14:textId="1D6277F0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3 389 777,48 zł</w:t>
            </w:r>
          </w:p>
        </w:tc>
      </w:tr>
      <w:tr w:rsidR="00944235" w:rsidRPr="00944235" w14:paraId="516055AC" w14:textId="77777777" w:rsidTr="005552D8">
        <w:trPr>
          <w:trHeight w:val="567"/>
          <w:jc w:val="center"/>
        </w:trPr>
        <w:tc>
          <w:tcPr>
            <w:tcW w:w="657" w:type="dxa"/>
            <w:vAlign w:val="center"/>
          </w:tcPr>
          <w:p w14:paraId="6B23EA76" w14:textId="6AE79AE6" w:rsidR="005552D8" w:rsidRPr="00944235" w:rsidRDefault="009F2602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="005552D8" w:rsidRPr="0094423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2" w:type="dxa"/>
            <w:vAlign w:val="center"/>
          </w:tcPr>
          <w:p w14:paraId="5BE69C8A" w14:textId="221C7088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RPWM.09.01.01-28-0102/20</w:t>
            </w:r>
          </w:p>
        </w:tc>
        <w:tc>
          <w:tcPr>
            <w:tcW w:w="2994" w:type="dxa"/>
            <w:vAlign w:val="center"/>
          </w:tcPr>
          <w:p w14:paraId="391034B9" w14:textId="3928A181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Szpital Powiatowy w Kętrzynie</w:t>
            </w:r>
          </w:p>
        </w:tc>
        <w:tc>
          <w:tcPr>
            <w:tcW w:w="3505" w:type="dxa"/>
            <w:vAlign w:val="center"/>
          </w:tcPr>
          <w:p w14:paraId="3DC367D6" w14:textId="1566FD12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Rozwój specjalistycznych usług medycznych poprzez doposażenie Szpitala Powiatowego w Kętrzynie w nowoczesny sprzęt i aparaturę medyczną</w:t>
            </w:r>
          </w:p>
        </w:tc>
        <w:tc>
          <w:tcPr>
            <w:tcW w:w="2386" w:type="dxa"/>
            <w:vAlign w:val="center"/>
          </w:tcPr>
          <w:p w14:paraId="0C73534A" w14:textId="6B907470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3 592 774,00 zł</w:t>
            </w:r>
          </w:p>
        </w:tc>
        <w:tc>
          <w:tcPr>
            <w:tcW w:w="2416" w:type="dxa"/>
            <w:vAlign w:val="center"/>
          </w:tcPr>
          <w:p w14:paraId="3F4EE97E" w14:textId="01B512B9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2 871 226,05 zł</w:t>
            </w:r>
          </w:p>
        </w:tc>
      </w:tr>
      <w:tr w:rsidR="00944235" w:rsidRPr="00944235" w14:paraId="6A2C3395" w14:textId="77777777" w:rsidTr="005552D8">
        <w:trPr>
          <w:trHeight w:val="567"/>
          <w:jc w:val="center"/>
        </w:trPr>
        <w:tc>
          <w:tcPr>
            <w:tcW w:w="657" w:type="dxa"/>
            <w:vAlign w:val="center"/>
          </w:tcPr>
          <w:p w14:paraId="77C38B96" w14:textId="569ACE51" w:rsidR="005552D8" w:rsidRPr="00944235" w:rsidRDefault="009F2602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="005552D8" w:rsidRPr="0094423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2" w:type="dxa"/>
            <w:vAlign w:val="center"/>
          </w:tcPr>
          <w:p w14:paraId="23CEED1C" w14:textId="7F22821F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RPWM.09.01.01-28-0103/20</w:t>
            </w:r>
          </w:p>
        </w:tc>
        <w:tc>
          <w:tcPr>
            <w:tcW w:w="2994" w:type="dxa"/>
            <w:vAlign w:val="center"/>
          </w:tcPr>
          <w:p w14:paraId="546B0923" w14:textId="5A485C44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Powiat Nowomiejski</w:t>
            </w:r>
          </w:p>
        </w:tc>
        <w:tc>
          <w:tcPr>
            <w:tcW w:w="3505" w:type="dxa"/>
            <w:vAlign w:val="center"/>
          </w:tcPr>
          <w:p w14:paraId="2632F3E8" w14:textId="25089497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Modernizacja szpitala powiatowego w Nowym Mieście Lubawskim</w:t>
            </w:r>
          </w:p>
        </w:tc>
        <w:tc>
          <w:tcPr>
            <w:tcW w:w="2386" w:type="dxa"/>
            <w:vAlign w:val="center"/>
          </w:tcPr>
          <w:p w14:paraId="0BC3C13C" w14:textId="0DFF1D2B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2 015 905,00 zł</w:t>
            </w:r>
          </w:p>
        </w:tc>
        <w:tc>
          <w:tcPr>
            <w:tcW w:w="2416" w:type="dxa"/>
            <w:vAlign w:val="center"/>
          </w:tcPr>
          <w:p w14:paraId="6FD8C5E1" w14:textId="44C05E25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1 628 877,00 zł</w:t>
            </w:r>
          </w:p>
        </w:tc>
      </w:tr>
      <w:tr w:rsidR="00944235" w:rsidRPr="00944235" w14:paraId="0132EB5A" w14:textId="77777777" w:rsidTr="005552D8">
        <w:trPr>
          <w:trHeight w:val="567"/>
          <w:jc w:val="center"/>
        </w:trPr>
        <w:tc>
          <w:tcPr>
            <w:tcW w:w="657" w:type="dxa"/>
            <w:vAlign w:val="center"/>
          </w:tcPr>
          <w:p w14:paraId="3CC3DC3B" w14:textId="6EDC59E6" w:rsidR="005552D8" w:rsidRPr="00944235" w:rsidRDefault="009F2602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  <w:r w:rsidR="005552D8" w:rsidRPr="0094423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2" w:type="dxa"/>
            <w:vAlign w:val="center"/>
          </w:tcPr>
          <w:p w14:paraId="40E49C00" w14:textId="11398EC6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RPWM.09.01.01-28-0104/20</w:t>
            </w:r>
          </w:p>
        </w:tc>
        <w:tc>
          <w:tcPr>
            <w:tcW w:w="2994" w:type="dxa"/>
            <w:vAlign w:val="center"/>
          </w:tcPr>
          <w:p w14:paraId="1D417A4D" w14:textId="3C984650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Szpital Powiatowy im. Jana Pawła II w Bartoszycach</w:t>
            </w:r>
          </w:p>
        </w:tc>
        <w:tc>
          <w:tcPr>
            <w:tcW w:w="3505" w:type="dxa"/>
            <w:vAlign w:val="center"/>
          </w:tcPr>
          <w:p w14:paraId="6623AA85" w14:textId="38CE36AA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Rozwój usług medycznych w Szpitalu Powiatowym im. Jana Pawła II w Bartoszycach</w:t>
            </w:r>
          </w:p>
        </w:tc>
        <w:tc>
          <w:tcPr>
            <w:tcW w:w="2386" w:type="dxa"/>
            <w:vAlign w:val="center"/>
          </w:tcPr>
          <w:p w14:paraId="015191A7" w14:textId="4BBD9A05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1 572 534,00 zł</w:t>
            </w:r>
          </w:p>
        </w:tc>
        <w:tc>
          <w:tcPr>
            <w:tcW w:w="2416" w:type="dxa"/>
            <w:vAlign w:val="center"/>
          </w:tcPr>
          <w:p w14:paraId="314D6546" w14:textId="4B73A82E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1 272 180,00 zł</w:t>
            </w:r>
          </w:p>
        </w:tc>
      </w:tr>
      <w:tr w:rsidR="00944235" w:rsidRPr="00944235" w14:paraId="6E284470" w14:textId="77777777" w:rsidTr="005552D8">
        <w:trPr>
          <w:trHeight w:val="567"/>
          <w:jc w:val="center"/>
        </w:trPr>
        <w:tc>
          <w:tcPr>
            <w:tcW w:w="657" w:type="dxa"/>
            <w:vAlign w:val="center"/>
          </w:tcPr>
          <w:p w14:paraId="197B8E2A" w14:textId="51641BFE" w:rsidR="005552D8" w:rsidRPr="00944235" w:rsidRDefault="009F2602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20</w:t>
            </w:r>
            <w:r w:rsidR="005552D8" w:rsidRPr="0094423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02" w:type="dxa"/>
            <w:vAlign w:val="center"/>
          </w:tcPr>
          <w:p w14:paraId="34098E68" w14:textId="0A43741E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RPWM.09.01.01-28-0107/20</w:t>
            </w:r>
          </w:p>
        </w:tc>
        <w:tc>
          <w:tcPr>
            <w:tcW w:w="2994" w:type="dxa"/>
            <w:vAlign w:val="center"/>
          </w:tcPr>
          <w:p w14:paraId="16A960A1" w14:textId="58CA5F24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Szpital Powiatowy Spółka z Ograniczoną Odpowiedzialnością w Pasłęku</w:t>
            </w:r>
          </w:p>
        </w:tc>
        <w:tc>
          <w:tcPr>
            <w:tcW w:w="3505" w:type="dxa"/>
            <w:vAlign w:val="bottom"/>
          </w:tcPr>
          <w:p w14:paraId="7AECC498" w14:textId="2645A375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Budowa Budynku na potrzeby Oddziału Rehabilitacji Stacjonarnej oraz Ośrodka Rehabilitacji Leczniczej Dziennej dla Dzieci z zaburzeniami wieku rozwojowego</w:t>
            </w:r>
          </w:p>
        </w:tc>
        <w:tc>
          <w:tcPr>
            <w:tcW w:w="2386" w:type="dxa"/>
            <w:vAlign w:val="center"/>
          </w:tcPr>
          <w:p w14:paraId="683EFFB1" w14:textId="09C7E140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5 578 383,42 zł</w:t>
            </w:r>
          </w:p>
        </w:tc>
        <w:tc>
          <w:tcPr>
            <w:tcW w:w="2416" w:type="dxa"/>
            <w:vAlign w:val="center"/>
          </w:tcPr>
          <w:p w14:paraId="53E40889" w14:textId="5E1F49B1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4 035 693,02 zł</w:t>
            </w:r>
          </w:p>
        </w:tc>
      </w:tr>
      <w:tr w:rsidR="00944235" w:rsidRPr="00944235" w14:paraId="2922026B" w14:textId="77777777" w:rsidTr="005552D8">
        <w:trPr>
          <w:trHeight w:val="490"/>
          <w:jc w:val="center"/>
        </w:trPr>
        <w:tc>
          <w:tcPr>
            <w:tcW w:w="657" w:type="dxa"/>
            <w:vAlign w:val="center"/>
          </w:tcPr>
          <w:p w14:paraId="19D66045" w14:textId="77777777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01" w:type="dxa"/>
            <w:gridSpan w:val="3"/>
            <w:vAlign w:val="center"/>
          </w:tcPr>
          <w:p w14:paraId="5037F9FA" w14:textId="77777777" w:rsidR="005552D8" w:rsidRPr="00944235" w:rsidRDefault="005552D8" w:rsidP="005552D8">
            <w:pPr>
              <w:pStyle w:val="Bezodstpw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44235">
              <w:rPr>
                <w:rFonts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2386" w:type="dxa"/>
            <w:vAlign w:val="center"/>
          </w:tcPr>
          <w:p w14:paraId="0B42887E" w14:textId="2C252578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b/>
                <w:bCs/>
              </w:rPr>
              <w:t>57 853 528,99 zł</w:t>
            </w:r>
          </w:p>
        </w:tc>
        <w:tc>
          <w:tcPr>
            <w:tcW w:w="2416" w:type="dxa"/>
            <w:vAlign w:val="center"/>
          </w:tcPr>
          <w:p w14:paraId="11A60532" w14:textId="281B3CB2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b/>
                <w:bCs/>
              </w:rPr>
              <w:t>43 363 280,00 zł</w:t>
            </w:r>
          </w:p>
        </w:tc>
      </w:tr>
      <w:tr w:rsidR="00944235" w:rsidRPr="00944235" w14:paraId="092E7833" w14:textId="77777777" w:rsidTr="005552D8">
        <w:trPr>
          <w:trHeight w:val="567"/>
          <w:jc w:val="center"/>
        </w:trPr>
        <w:tc>
          <w:tcPr>
            <w:tcW w:w="657" w:type="dxa"/>
            <w:vAlign w:val="center"/>
          </w:tcPr>
          <w:p w14:paraId="18C37FA4" w14:textId="77777777" w:rsidR="00080A9D" w:rsidRPr="00944235" w:rsidRDefault="00080A9D" w:rsidP="00080A9D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3" w:type="dxa"/>
            <w:gridSpan w:val="5"/>
            <w:vAlign w:val="center"/>
          </w:tcPr>
          <w:p w14:paraId="1F0475F8" w14:textId="77777777" w:rsidR="00080A9D" w:rsidRPr="00944235" w:rsidRDefault="00080A9D" w:rsidP="00080A9D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235">
              <w:rPr>
                <w:rFonts w:cstheme="minorHAnsi"/>
                <w:b/>
                <w:sz w:val="20"/>
                <w:szCs w:val="20"/>
              </w:rPr>
              <w:t>Schemat C</w:t>
            </w:r>
          </w:p>
        </w:tc>
      </w:tr>
      <w:tr w:rsidR="00944235" w:rsidRPr="00944235" w14:paraId="1A51DD77" w14:textId="77777777" w:rsidTr="005552D8">
        <w:trPr>
          <w:trHeight w:val="567"/>
          <w:jc w:val="center"/>
        </w:trPr>
        <w:tc>
          <w:tcPr>
            <w:tcW w:w="657" w:type="dxa"/>
            <w:vAlign w:val="center"/>
          </w:tcPr>
          <w:p w14:paraId="56C5EC7B" w14:textId="271DC3F6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0E1E" w14:textId="06228147" w:rsidR="005552D8" w:rsidRPr="00944235" w:rsidRDefault="005552D8" w:rsidP="005552D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RPWM.09.01.01-28-0082/20</w:t>
            </w: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049CC" w14:textId="75B5AB5F" w:rsidR="005552D8" w:rsidRPr="00944235" w:rsidRDefault="005552D8" w:rsidP="005552D8">
            <w:pPr>
              <w:jc w:val="center"/>
              <w:rPr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Wojewódzki Szpital Specjalistyczny w Olsztynie</w:t>
            </w:r>
          </w:p>
        </w:tc>
        <w:tc>
          <w:tcPr>
            <w:tcW w:w="3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FA17" w14:textId="1AA9FD57" w:rsidR="005552D8" w:rsidRPr="00944235" w:rsidRDefault="005552D8" w:rsidP="005552D8">
            <w:pPr>
              <w:jc w:val="center"/>
              <w:rPr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Diagnostyka i leczenie chorób naczyń mózgowych – przebudowa i modernizacja Oddziału Neurologicznego oraz Oddziału Udarowego wraz z zakupem sprzętu.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332C" w14:textId="7878DCA2" w:rsidR="005552D8" w:rsidRPr="00944235" w:rsidRDefault="005552D8" w:rsidP="005552D8">
            <w:pPr>
              <w:jc w:val="center"/>
              <w:rPr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8 925 500,78 zł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11B4" w14:textId="7440DF98" w:rsidR="005552D8" w:rsidRPr="00944235" w:rsidRDefault="005552D8" w:rsidP="005552D8">
            <w:pPr>
              <w:jc w:val="center"/>
              <w:rPr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7 361 640,64 zł</w:t>
            </w:r>
          </w:p>
        </w:tc>
      </w:tr>
      <w:tr w:rsidR="00944235" w:rsidRPr="00944235" w14:paraId="54D2FAED" w14:textId="77777777" w:rsidTr="005552D8">
        <w:trPr>
          <w:trHeight w:val="567"/>
          <w:jc w:val="center"/>
        </w:trPr>
        <w:tc>
          <w:tcPr>
            <w:tcW w:w="657" w:type="dxa"/>
            <w:vAlign w:val="center"/>
          </w:tcPr>
          <w:p w14:paraId="51A9E51D" w14:textId="503EA554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602" w:type="dxa"/>
            <w:vAlign w:val="center"/>
          </w:tcPr>
          <w:p w14:paraId="7DC75CED" w14:textId="14F03DA2" w:rsidR="005552D8" w:rsidRPr="00944235" w:rsidRDefault="005552D8" w:rsidP="005552D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RPWM.09.01.01-28-0087/20</w:t>
            </w:r>
          </w:p>
        </w:tc>
        <w:tc>
          <w:tcPr>
            <w:tcW w:w="2994" w:type="dxa"/>
            <w:vAlign w:val="center"/>
          </w:tcPr>
          <w:p w14:paraId="6444F6AB" w14:textId="448F67B9" w:rsidR="005552D8" w:rsidRPr="00944235" w:rsidRDefault="005552D8" w:rsidP="005552D8">
            <w:pPr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Samodzielny Publiczny Zakład Opieki Zdrowotnej Ministerstwa Spraw Wewnętrznych i Administracji z Warmińsko-Mazurskim Centrum Onkologii w Olsztynie</w:t>
            </w:r>
          </w:p>
        </w:tc>
        <w:tc>
          <w:tcPr>
            <w:tcW w:w="3505" w:type="dxa"/>
            <w:vAlign w:val="center"/>
          </w:tcPr>
          <w:p w14:paraId="44B7E0A7" w14:textId="0BB3DEDD" w:rsidR="005552D8" w:rsidRPr="00944235" w:rsidRDefault="005552D8" w:rsidP="005552D8">
            <w:pPr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 xml:space="preserve">Najwyższa Jakości i bezpieczeństwo świadczenia usług w celu zapobiegania </w:t>
            </w:r>
            <w:proofErr w:type="spellStart"/>
            <w:r w:rsidRPr="00944235">
              <w:rPr>
                <w:color w:val="auto"/>
                <w:szCs w:val="20"/>
              </w:rPr>
              <w:t>kardiotoksyczności</w:t>
            </w:r>
            <w:proofErr w:type="spellEnd"/>
            <w:r w:rsidRPr="00944235">
              <w:rPr>
                <w:color w:val="auto"/>
                <w:szCs w:val="20"/>
              </w:rPr>
              <w:t xml:space="preserve"> w leczeniu chemioterapią</w:t>
            </w:r>
          </w:p>
        </w:tc>
        <w:tc>
          <w:tcPr>
            <w:tcW w:w="2386" w:type="dxa"/>
            <w:vAlign w:val="center"/>
          </w:tcPr>
          <w:p w14:paraId="5D323B09" w14:textId="632E19F1" w:rsidR="005552D8" w:rsidRPr="00944235" w:rsidRDefault="005552D8" w:rsidP="005552D8">
            <w:pPr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2 045 612,70 zł</w:t>
            </w:r>
          </w:p>
        </w:tc>
        <w:tc>
          <w:tcPr>
            <w:tcW w:w="2416" w:type="dxa"/>
            <w:vAlign w:val="center"/>
          </w:tcPr>
          <w:p w14:paraId="6B0FB656" w14:textId="54BC6A5F" w:rsidR="005552D8" w:rsidRPr="00944235" w:rsidRDefault="005552D8" w:rsidP="005552D8">
            <w:pPr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1 738 461,70 zł</w:t>
            </w:r>
          </w:p>
        </w:tc>
      </w:tr>
      <w:tr w:rsidR="00944235" w:rsidRPr="00944235" w14:paraId="655DB572" w14:textId="77777777" w:rsidTr="005552D8">
        <w:trPr>
          <w:trHeight w:val="567"/>
          <w:jc w:val="center"/>
        </w:trPr>
        <w:tc>
          <w:tcPr>
            <w:tcW w:w="657" w:type="dxa"/>
            <w:vAlign w:val="center"/>
          </w:tcPr>
          <w:p w14:paraId="3CF12F56" w14:textId="32357D0F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602" w:type="dxa"/>
            <w:vAlign w:val="center"/>
          </w:tcPr>
          <w:p w14:paraId="0BB1DCE6" w14:textId="554813F5" w:rsidR="005552D8" w:rsidRPr="00944235" w:rsidRDefault="005552D8" w:rsidP="005552D8">
            <w:pPr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RPWM.09.01.01-28-0095/20</w:t>
            </w:r>
          </w:p>
        </w:tc>
        <w:tc>
          <w:tcPr>
            <w:tcW w:w="2994" w:type="dxa"/>
            <w:vAlign w:val="center"/>
          </w:tcPr>
          <w:p w14:paraId="41741130" w14:textId="304EE997" w:rsidR="005552D8" w:rsidRPr="00944235" w:rsidRDefault="005552D8" w:rsidP="005552D8">
            <w:pPr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Wojewódzki Szpital Rehabilitacyjny w Górowie Iławeckim</w:t>
            </w:r>
          </w:p>
        </w:tc>
        <w:tc>
          <w:tcPr>
            <w:tcW w:w="3505" w:type="dxa"/>
            <w:vAlign w:val="center"/>
          </w:tcPr>
          <w:p w14:paraId="1CC429AB" w14:textId="40661541" w:rsidR="005552D8" w:rsidRPr="00944235" w:rsidRDefault="005552D8" w:rsidP="005552D8">
            <w:pPr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Rozbudowa obiektów rehabilitacyjnych Wojewódzkiego Szpitala Rehabilitacyjnego w Górowie Iławeckim</w:t>
            </w:r>
          </w:p>
        </w:tc>
        <w:tc>
          <w:tcPr>
            <w:tcW w:w="2386" w:type="dxa"/>
            <w:vAlign w:val="center"/>
          </w:tcPr>
          <w:p w14:paraId="2C7F46AF" w14:textId="62B2AAD9" w:rsidR="005552D8" w:rsidRPr="00944235" w:rsidRDefault="005552D8" w:rsidP="005552D8">
            <w:pPr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7 756 011,16 zł</w:t>
            </w:r>
          </w:p>
        </w:tc>
        <w:tc>
          <w:tcPr>
            <w:tcW w:w="2416" w:type="dxa"/>
            <w:vAlign w:val="center"/>
          </w:tcPr>
          <w:p w14:paraId="29C77EF1" w14:textId="76CBC533" w:rsidR="005552D8" w:rsidRPr="00944235" w:rsidRDefault="005552D8" w:rsidP="005552D8">
            <w:pPr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944235">
              <w:rPr>
                <w:color w:val="auto"/>
                <w:szCs w:val="20"/>
              </w:rPr>
              <w:t>6 280 817,84 zł</w:t>
            </w:r>
          </w:p>
        </w:tc>
      </w:tr>
      <w:tr w:rsidR="00944235" w:rsidRPr="00944235" w14:paraId="5A3B1682" w14:textId="77777777" w:rsidTr="005552D8">
        <w:trPr>
          <w:trHeight w:val="468"/>
          <w:jc w:val="center"/>
        </w:trPr>
        <w:tc>
          <w:tcPr>
            <w:tcW w:w="9758" w:type="dxa"/>
            <w:gridSpan w:val="4"/>
            <w:vAlign w:val="center"/>
          </w:tcPr>
          <w:p w14:paraId="5706C4B5" w14:textId="77777777" w:rsidR="005552D8" w:rsidRPr="00944235" w:rsidRDefault="005552D8" w:rsidP="005552D8">
            <w:pPr>
              <w:pStyle w:val="Bezodstpw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44235">
              <w:rPr>
                <w:rFonts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2386" w:type="dxa"/>
            <w:vAlign w:val="center"/>
          </w:tcPr>
          <w:p w14:paraId="78CAD90F" w14:textId="5903FA84" w:rsidR="005552D8" w:rsidRPr="00944235" w:rsidRDefault="005552D8" w:rsidP="005552D8">
            <w:pPr>
              <w:spacing w:after="0" w:line="240" w:lineRule="auto"/>
              <w:ind w:firstLine="0"/>
              <w:jc w:val="center"/>
              <w:rPr>
                <w:rFonts w:cstheme="minorHAnsi"/>
                <w:color w:val="auto"/>
                <w:szCs w:val="20"/>
              </w:rPr>
            </w:pPr>
            <w:r w:rsidRPr="00944235">
              <w:rPr>
                <w:b/>
                <w:bCs/>
                <w:color w:val="auto"/>
                <w:sz w:val="22"/>
              </w:rPr>
              <w:t>18 727 124,64 zł</w:t>
            </w:r>
          </w:p>
        </w:tc>
        <w:tc>
          <w:tcPr>
            <w:tcW w:w="2416" w:type="dxa"/>
            <w:vAlign w:val="center"/>
          </w:tcPr>
          <w:p w14:paraId="2FDA0694" w14:textId="08AE7DB0" w:rsidR="005552D8" w:rsidRPr="00944235" w:rsidRDefault="005552D8" w:rsidP="005552D8">
            <w:pPr>
              <w:spacing w:after="0" w:line="240" w:lineRule="auto"/>
              <w:ind w:firstLine="0"/>
              <w:jc w:val="center"/>
              <w:rPr>
                <w:rFonts w:cstheme="minorHAnsi"/>
                <w:color w:val="auto"/>
                <w:szCs w:val="20"/>
              </w:rPr>
            </w:pPr>
            <w:r w:rsidRPr="00944235">
              <w:rPr>
                <w:b/>
                <w:bCs/>
                <w:color w:val="auto"/>
                <w:sz w:val="22"/>
              </w:rPr>
              <w:t>15 380 920,18 zł</w:t>
            </w:r>
          </w:p>
        </w:tc>
      </w:tr>
      <w:tr w:rsidR="005552D8" w:rsidRPr="00944235" w14:paraId="6E0CB448" w14:textId="77777777" w:rsidTr="005552D8">
        <w:trPr>
          <w:trHeight w:val="473"/>
          <w:jc w:val="center"/>
        </w:trPr>
        <w:tc>
          <w:tcPr>
            <w:tcW w:w="9758" w:type="dxa"/>
            <w:gridSpan w:val="4"/>
            <w:vAlign w:val="center"/>
          </w:tcPr>
          <w:p w14:paraId="27DB62A7" w14:textId="77777777" w:rsidR="005552D8" w:rsidRPr="00944235" w:rsidRDefault="005552D8" w:rsidP="005552D8">
            <w:pPr>
              <w:pStyle w:val="Bezodstpw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44235">
              <w:rPr>
                <w:rFonts w:cstheme="minorHAnsi"/>
                <w:b/>
                <w:sz w:val="20"/>
                <w:szCs w:val="20"/>
              </w:rPr>
              <w:t>Suma w naborze:</w:t>
            </w:r>
          </w:p>
        </w:tc>
        <w:tc>
          <w:tcPr>
            <w:tcW w:w="2386" w:type="dxa"/>
            <w:vAlign w:val="center"/>
          </w:tcPr>
          <w:p w14:paraId="75415B7A" w14:textId="29187359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b/>
                <w:bCs/>
              </w:rPr>
              <w:t>76 580 653,63 zł</w:t>
            </w:r>
          </w:p>
        </w:tc>
        <w:tc>
          <w:tcPr>
            <w:tcW w:w="2416" w:type="dxa"/>
            <w:vAlign w:val="center"/>
          </w:tcPr>
          <w:p w14:paraId="4E1DF354" w14:textId="2A0DEFD4" w:rsidR="005552D8" w:rsidRPr="00944235" w:rsidRDefault="005552D8" w:rsidP="005552D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944235">
              <w:rPr>
                <w:rFonts w:ascii="Calibri" w:hAnsi="Calibri" w:cs="Calibri"/>
                <w:b/>
                <w:bCs/>
              </w:rPr>
              <w:t>58 744 200,18 zł</w:t>
            </w:r>
          </w:p>
        </w:tc>
      </w:tr>
    </w:tbl>
    <w:p w14:paraId="786D1508" w14:textId="77777777" w:rsidR="00B43DEF" w:rsidRPr="00944235" w:rsidRDefault="00B43DEF" w:rsidP="00E56968">
      <w:pPr>
        <w:ind w:firstLine="0"/>
        <w:rPr>
          <w:color w:val="auto"/>
        </w:rPr>
      </w:pPr>
    </w:p>
    <w:sectPr w:rsidR="00B43DEF" w:rsidRPr="00944235" w:rsidSect="00973300">
      <w:headerReference w:type="default" r:id="rId7"/>
      <w:footerReference w:type="default" r:id="rId8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A2802" w14:textId="77777777" w:rsidR="00D278F3" w:rsidRDefault="00D278F3" w:rsidP="00511DFD">
      <w:pPr>
        <w:spacing w:after="0" w:line="240" w:lineRule="auto"/>
      </w:pPr>
      <w:r>
        <w:separator/>
      </w:r>
    </w:p>
  </w:endnote>
  <w:endnote w:type="continuationSeparator" w:id="0">
    <w:p w14:paraId="0F05C151" w14:textId="77777777" w:rsidR="00D278F3" w:rsidRDefault="00D278F3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14CC9" w14:textId="77777777" w:rsidR="0037285B" w:rsidRDefault="00CB058B" w:rsidP="00E56C64">
    <w:pPr>
      <w:pStyle w:val="Stopka"/>
      <w:jc w:val="center"/>
    </w:pPr>
    <w:r>
      <w:rPr>
        <w:noProof/>
      </w:rPr>
      <w:drawing>
        <wp:inline distT="0" distB="0" distL="0" distR="0" wp14:anchorId="76DC69DF" wp14:editId="00D6855B">
          <wp:extent cx="6659880" cy="665480"/>
          <wp:effectExtent l="19050" t="0" r="7620" b="0"/>
          <wp:docPr id="2" name="Obraz 1" descr="EFRR-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-po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988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F573A" w14:textId="77777777" w:rsidR="00D278F3" w:rsidRDefault="00D278F3" w:rsidP="00511DFD">
      <w:pPr>
        <w:spacing w:after="0" w:line="240" w:lineRule="auto"/>
      </w:pPr>
      <w:r>
        <w:separator/>
      </w:r>
    </w:p>
  </w:footnote>
  <w:footnote w:type="continuationSeparator" w:id="0">
    <w:p w14:paraId="2C10BD5B" w14:textId="77777777" w:rsidR="00D278F3" w:rsidRDefault="00D278F3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31B5" w14:textId="77777777" w:rsidR="0037285B" w:rsidRDefault="000E09D5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0319BF" wp14:editId="1DFFBC02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6928E" w14:textId="77777777" w:rsidR="0037285B" w:rsidRPr="00A9087E" w:rsidRDefault="0037285B" w:rsidP="00511DFD">
                            <w:pPr>
                              <w:pStyle w:val="NazwaUrzedu"/>
                              <w:rPr>
                                <w:rFonts w:ascii="Aller" w:hAnsi="Aller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9087E">
                              <w:rPr>
                                <w:rFonts w:ascii="Aller" w:hAnsi="Aller" w:cstheme="minorHAnsi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1CF128A8" w14:textId="77777777" w:rsidR="0037285B" w:rsidRPr="00A9087E" w:rsidRDefault="0037285B" w:rsidP="00511DFD">
                            <w:pPr>
                              <w:pStyle w:val="NazwaUrzedu"/>
                              <w:rPr>
                                <w:rFonts w:ascii="Aller" w:hAnsi="Aller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9087E">
                              <w:rPr>
                                <w:rFonts w:ascii="Aller" w:hAnsi="Aller" w:cstheme="minorHAnsi"/>
                                <w:b/>
                                <w:sz w:val="22"/>
                                <w:szCs w:val="22"/>
                              </w:rPr>
                              <w:t>WOJEWÓDZTWA WARMIŃSKO-MAZURSKIEGO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0319BF"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14:paraId="40C6928E" w14:textId="77777777" w:rsidR="0037285B" w:rsidRPr="00A9087E" w:rsidRDefault="0037285B" w:rsidP="00511DFD">
                      <w:pPr>
                        <w:pStyle w:val="NazwaUrzedu"/>
                        <w:rPr>
                          <w:rFonts w:ascii="Aller" w:hAnsi="Aller" w:cstheme="minorHAnsi"/>
                          <w:b/>
                          <w:sz w:val="22"/>
                          <w:szCs w:val="22"/>
                        </w:rPr>
                      </w:pPr>
                      <w:r w:rsidRPr="00A9087E">
                        <w:rPr>
                          <w:rFonts w:ascii="Aller" w:hAnsi="Aller" w:cstheme="minorHAnsi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1CF128A8" w14:textId="77777777" w:rsidR="0037285B" w:rsidRPr="00A9087E" w:rsidRDefault="0037285B" w:rsidP="00511DFD">
                      <w:pPr>
                        <w:pStyle w:val="NazwaUrzedu"/>
                        <w:rPr>
                          <w:rFonts w:ascii="Aller" w:hAnsi="Aller" w:cstheme="minorHAnsi"/>
                          <w:b/>
                          <w:sz w:val="22"/>
                          <w:szCs w:val="22"/>
                        </w:rPr>
                      </w:pPr>
                      <w:r w:rsidRPr="00A9087E">
                        <w:rPr>
                          <w:rFonts w:ascii="Aller" w:hAnsi="Aller" w:cstheme="minorHAnsi"/>
                          <w:b/>
                          <w:sz w:val="22"/>
                          <w:szCs w:val="22"/>
                        </w:rPr>
                        <w:t>WOJEWÓDZTWA WARMIŃSKO-MAZURSKIEGO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NzA0NTCyNDU2MDVS0lEKTi0uzszPAykwrAUANSA3TywAAAA="/>
  </w:docVars>
  <w:rsids>
    <w:rsidRoot w:val="00200979"/>
    <w:rsid w:val="000009BD"/>
    <w:rsid w:val="00000BC7"/>
    <w:rsid w:val="00001CA8"/>
    <w:rsid w:val="00003806"/>
    <w:rsid w:val="00003C7A"/>
    <w:rsid w:val="00007654"/>
    <w:rsid w:val="00014829"/>
    <w:rsid w:val="00014A1C"/>
    <w:rsid w:val="000365DD"/>
    <w:rsid w:val="0003694F"/>
    <w:rsid w:val="00037A96"/>
    <w:rsid w:val="00037A9D"/>
    <w:rsid w:val="00040B5E"/>
    <w:rsid w:val="00044040"/>
    <w:rsid w:val="000448D1"/>
    <w:rsid w:val="00045F2C"/>
    <w:rsid w:val="00052BAC"/>
    <w:rsid w:val="00052DA1"/>
    <w:rsid w:val="0005549F"/>
    <w:rsid w:val="000756DD"/>
    <w:rsid w:val="00080A9D"/>
    <w:rsid w:val="00097240"/>
    <w:rsid w:val="000973A5"/>
    <w:rsid w:val="000A14EB"/>
    <w:rsid w:val="000A29B1"/>
    <w:rsid w:val="000A2C09"/>
    <w:rsid w:val="000A3C5C"/>
    <w:rsid w:val="000C2865"/>
    <w:rsid w:val="000E09D5"/>
    <w:rsid w:val="000E2538"/>
    <w:rsid w:val="000E2991"/>
    <w:rsid w:val="000E779B"/>
    <w:rsid w:val="000F0ED7"/>
    <w:rsid w:val="000F33C8"/>
    <w:rsid w:val="000F6FDC"/>
    <w:rsid w:val="000F7719"/>
    <w:rsid w:val="0010152C"/>
    <w:rsid w:val="001038F6"/>
    <w:rsid w:val="00103CEC"/>
    <w:rsid w:val="00110E8C"/>
    <w:rsid w:val="00112BE2"/>
    <w:rsid w:val="001139F6"/>
    <w:rsid w:val="00115B3A"/>
    <w:rsid w:val="001171CD"/>
    <w:rsid w:val="00136F40"/>
    <w:rsid w:val="00142DED"/>
    <w:rsid w:val="00143A90"/>
    <w:rsid w:val="00144409"/>
    <w:rsid w:val="001454A0"/>
    <w:rsid w:val="00152019"/>
    <w:rsid w:val="00152AA5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94BC3"/>
    <w:rsid w:val="001A7AC1"/>
    <w:rsid w:val="001A7BE3"/>
    <w:rsid w:val="001B1E6E"/>
    <w:rsid w:val="001B4625"/>
    <w:rsid w:val="001C0C05"/>
    <w:rsid w:val="001D1F96"/>
    <w:rsid w:val="001D299C"/>
    <w:rsid w:val="001D3FB2"/>
    <w:rsid w:val="001D5CD3"/>
    <w:rsid w:val="001E232C"/>
    <w:rsid w:val="001E4AA5"/>
    <w:rsid w:val="001E52C3"/>
    <w:rsid w:val="001E568D"/>
    <w:rsid w:val="001E5957"/>
    <w:rsid w:val="001F0F37"/>
    <w:rsid w:val="002007E8"/>
    <w:rsid w:val="00200979"/>
    <w:rsid w:val="00200A16"/>
    <w:rsid w:val="00211FCD"/>
    <w:rsid w:val="00212C5B"/>
    <w:rsid w:val="00222C0E"/>
    <w:rsid w:val="00222FB9"/>
    <w:rsid w:val="00226075"/>
    <w:rsid w:val="002264A4"/>
    <w:rsid w:val="00226971"/>
    <w:rsid w:val="00230036"/>
    <w:rsid w:val="0023291D"/>
    <w:rsid w:val="0024206A"/>
    <w:rsid w:val="00246D23"/>
    <w:rsid w:val="002501BE"/>
    <w:rsid w:val="00255721"/>
    <w:rsid w:val="00256BC2"/>
    <w:rsid w:val="00262DE6"/>
    <w:rsid w:val="00263DD5"/>
    <w:rsid w:val="00270047"/>
    <w:rsid w:val="00274302"/>
    <w:rsid w:val="00275A24"/>
    <w:rsid w:val="002811BB"/>
    <w:rsid w:val="00283CED"/>
    <w:rsid w:val="00284A1D"/>
    <w:rsid w:val="0028656C"/>
    <w:rsid w:val="0028726A"/>
    <w:rsid w:val="0029411A"/>
    <w:rsid w:val="00294568"/>
    <w:rsid w:val="002A19DA"/>
    <w:rsid w:val="002A2CB1"/>
    <w:rsid w:val="002A452B"/>
    <w:rsid w:val="002C3511"/>
    <w:rsid w:val="002D0FF5"/>
    <w:rsid w:val="002D373C"/>
    <w:rsid w:val="002E0FFF"/>
    <w:rsid w:val="002E2C27"/>
    <w:rsid w:val="002E50C6"/>
    <w:rsid w:val="002E601B"/>
    <w:rsid w:val="00301980"/>
    <w:rsid w:val="003028B1"/>
    <w:rsid w:val="00303505"/>
    <w:rsid w:val="00305387"/>
    <w:rsid w:val="00313A30"/>
    <w:rsid w:val="00315E1E"/>
    <w:rsid w:val="00316F94"/>
    <w:rsid w:val="00317248"/>
    <w:rsid w:val="003274AC"/>
    <w:rsid w:val="00332B82"/>
    <w:rsid w:val="00342816"/>
    <w:rsid w:val="00344F3C"/>
    <w:rsid w:val="00350161"/>
    <w:rsid w:val="00355C6E"/>
    <w:rsid w:val="003569AA"/>
    <w:rsid w:val="00363349"/>
    <w:rsid w:val="003639B7"/>
    <w:rsid w:val="0036461A"/>
    <w:rsid w:val="00364CD0"/>
    <w:rsid w:val="0037285B"/>
    <w:rsid w:val="00380A77"/>
    <w:rsid w:val="0038142E"/>
    <w:rsid w:val="0038637E"/>
    <w:rsid w:val="003876EC"/>
    <w:rsid w:val="00393282"/>
    <w:rsid w:val="00397656"/>
    <w:rsid w:val="003A089B"/>
    <w:rsid w:val="003A3798"/>
    <w:rsid w:val="003C4412"/>
    <w:rsid w:val="003D2776"/>
    <w:rsid w:val="003D329E"/>
    <w:rsid w:val="003D47B4"/>
    <w:rsid w:val="003D7635"/>
    <w:rsid w:val="003E1321"/>
    <w:rsid w:val="003E4C8C"/>
    <w:rsid w:val="003E64FA"/>
    <w:rsid w:val="003F42BF"/>
    <w:rsid w:val="003F5082"/>
    <w:rsid w:val="004056E7"/>
    <w:rsid w:val="00412D3A"/>
    <w:rsid w:val="00413718"/>
    <w:rsid w:val="00413954"/>
    <w:rsid w:val="00413A02"/>
    <w:rsid w:val="00416305"/>
    <w:rsid w:val="00422199"/>
    <w:rsid w:val="00422CAE"/>
    <w:rsid w:val="00425755"/>
    <w:rsid w:val="0042682F"/>
    <w:rsid w:val="0043218E"/>
    <w:rsid w:val="004373F4"/>
    <w:rsid w:val="004427F2"/>
    <w:rsid w:val="00444080"/>
    <w:rsid w:val="00452624"/>
    <w:rsid w:val="00454FFA"/>
    <w:rsid w:val="004623A0"/>
    <w:rsid w:val="00462B7E"/>
    <w:rsid w:val="00492EAB"/>
    <w:rsid w:val="00494652"/>
    <w:rsid w:val="0049784E"/>
    <w:rsid w:val="004A1E40"/>
    <w:rsid w:val="004A3706"/>
    <w:rsid w:val="004A6309"/>
    <w:rsid w:val="004B4A32"/>
    <w:rsid w:val="004B5BA7"/>
    <w:rsid w:val="004D0B1C"/>
    <w:rsid w:val="004D5164"/>
    <w:rsid w:val="004E0C6F"/>
    <w:rsid w:val="004E148D"/>
    <w:rsid w:val="004E348F"/>
    <w:rsid w:val="004F22C4"/>
    <w:rsid w:val="004F261A"/>
    <w:rsid w:val="004F4ABB"/>
    <w:rsid w:val="004F5068"/>
    <w:rsid w:val="00501415"/>
    <w:rsid w:val="005049ED"/>
    <w:rsid w:val="00510254"/>
    <w:rsid w:val="00511DFD"/>
    <w:rsid w:val="00515B94"/>
    <w:rsid w:val="00517AB0"/>
    <w:rsid w:val="00520FA1"/>
    <w:rsid w:val="00521358"/>
    <w:rsid w:val="00522A64"/>
    <w:rsid w:val="0052665B"/>
    <w:rsid w:val="005268B4"/>
    <w:rsid w:val="00530BDF"/>
    <w:rsid w:val="00542EB3"/>
    <w:rsid w:val="0054597E"/>
    <w:rsid w:val="005525E3"/>
    <w:rsid w:val="00554904"/>
    <w:rsid w:val="005552D8"/>
    <w:rsid w:val="00556A62"/>
    <w:rsid w:val="005619A9"/>
    <w:rsid w:val="0056206D"/>
    <w:rsid w:val="00564E53"/>
    <w:rsid w:val="005679DB"/>
    <w:rsid w:val="00574C8F"/>
    <w:rsid w:val="00581289"/>
    <w:rsid w:val="00583307"/>
    <w:rsid w:val="005853E3"/>
    <w:rsid w:val="00585B54"/>
    <w:rsid w:val="00590332"/>
    <w:rsid w:val="0059070D"/>
    <w:rsid w:val="00593FD2"/>
    <w:rsid w:val="00595931"/>
    <w:rsid w:val="00596951"/>
    <w:rsid w:val="005978DA"/>
    <w:rsid w:val="005A4E2B"/>
    <w:rsid w:val="005A5537"/>
    <w:rsid w:val="005A6140"/>
    <w:rsid w:val="005A69B4"/>
    <w:rsid w:val="005B1889"/>
    <w:rsid w:val="005B36D9"/>
    <w:rsid w:val="005B4534"/>
    <w:rsid w:val="005B4A06"/>
    <w:rsid w:val="005B5959"/>
    <w:rsid w:val="005C03ED"/>
    <w:rsid w:val="005C26C9"/>
    <w:rsid w:val="005D09C3"/>
    <w:rsid w:val="005D3028"/>
    <w:rsid w:val="005D7382"/>
    <w:rsid w:val="005D797A"/>
    <w:rsid w:val="005E0BE8"/>
    <w:rsid w:val="005E1D77"/>
    <w:rsid w:val="005E2443"/>
    <w:rsid w:val="005E2C4F"/>
    <w:rsid w:val="005E7A83"/>
    <w:rsid w:val="005F05A0"/>
    <w:rsid w:val="00601838"/>
    <w:rsid w:val="00601E67"/>
    <w:rsid w:val="00602CF2"/>
    <w:rsid w:val="00605148"/>
    <w:rsid w:val="006202AE"/>
    <w:rsid w:val="00622761"/>
    <w:rsid w:val="00623125"/>
    <w:rsid w:val="00623EF9"/>
    <w:rsid w:val="00626D06"/>
    <w:rsid w:val="00634243"/>
    <w:rsid w:val="0063698A"/>
    <w:rsid w:val="0064208A"/>
    <w:rsid w:val="00642F06"/>
    <w:rsid w:val="00643FA9"/>
    <w:rsid w:val="00644167"/>
    <w:rsid w:val="006453DA"/>
    <w:rsid w:val="00645913"/>
    <w:rsid w:val="00651B31"/>
    <w:rsid w:val="00653291"/>
    <w:rsid w:val="0065593A"/>
    <w:rsid w:val="006649AB"/>
    <w:rsid w:val="006767FE"/>
    <w:rsid w:val="006812CC"/>
    <w:rsid w:val="00684878"/>
    <w:rsid w:val="006873A3"/>
    <w:rsid w:val="006873A7"/>
    <w:rsid w:val="00687A8B"/>
    <w:rsid w:val="00690BEA"/>
    <w:rsid w:val="0069497C"/>
    <w:rsid w:val="00695196"/>
    <w:rsid w:val="00697F8E"/>
    <w:rsid w:val="006A21D2"/>
    <w:rsid w:val="006A234A"/>
    <w:rsid w:val="006A4597"/>
    <w:rsid w:val="006A6E57"/>
    <w:rsid w:val="006B633E"/>
    <w:rsid w:val="006C1756"/>
    <w:rsid w:val="006C1D9F"/>
    <w:rsid w:val="006C3E14"/>
    <w:rsid w:val="006C6032"/>
    <w:rsid w:val="006C77F0"/>
    <w:rsid w:val="006D08F8"/>
    <w:rsid w:val="006D331F"/>
    <w:rsid w:val="006E13AE"/>
    <w:rsid w:val="006E683C"/>
    <w:rsid w:val="006E6E87"/>
    <w:rsid w:val="006F2F27"/>
    <w:rsid w:val="006F3FD1"/>
    <w:rsid w:val="006F68D1"/>
    <w:rsid w:val="006F718A"/>
    <w:rsid w:val="006F7BF1"/>
    <w:rsid w:val="007000F2"/>
    <w:rsid w:val="0070667A"/>
    <w:rsid w:val="00710DE9"/>
    <w:rsid w:val="00711879"/>
    <w:rsid w:val="00720678"/>
    <w:rsid w:val="0072261A"/>
    <w:rsid w:val="0072312C"/>
    <w:rsid w:val="00725080"/>
    <w:rsid w:val="00733EBC"/>
    <w:rsid w:val="007472BB"/>
    <w:rsid w:val="00750A58"/>
    <w:rsid w:val="007531DF"/>
    <w:rsid w:val="00753270"/>
    <w:rsid w:val="00754F5D"/>
    <w:rsid w:val="00756ECF"/>
    <w:rsid w:val="007570F1"/>
    <w:rsid w:val="00761E10"/>
    <w:rsid w:val="0076529C"/>
    <w:rsid w:val="00765365"/>
    <w:rsid w:val="0076631E"/>
    <w:rsid w:val="00771BB4"/>
    <w:rsid w:val="00771FB1"/>
    <w:rsid w:val="00774B64"/>
    <w:rsid w:val="00777FE3"/>
    <w:rsid w:val="0078051B"/>
    <w:rsid w:val="007853C2"/>
    <w:rsid w:val="00786F22"/>
    <w:rsid w:val="00791A36"/>
    <w:rsid w:val="0079200D"/>
    <w:rsid w:val="0079379F"/>
    <w:rsid w:val="00794DC7"/>
    <w:rsid w:val="00796800"/>
    <w:rsid w:val="007A193C"/>
    <w:rsid w:val="007A492D"/>
    <w:rsid w:val="007A6F89"/>
    <w:rsid w:val="007B0B34"/>
    <w:rsid w:val="007B2F8B"/>
    <w:rsid w:val="007B5ABE"/>
    <w:rsid w:val="007C0534"/>
    <w:rsid w:val="007C0638"/>
    <w:rsid w:val="007C0688"/>
    <w:rsid w:val="007D04EB"/>
    <w:rsid w:val="007D1F77"/>
    <w:rsid w:val="007D52CC"/>
    <w:rsid w:val="007E2ED4"/>
    <w:rsid w:val="007E6EB4"/>
    <w:rsid w:val="007F6FD6"/>
    <w:rsid w:val="007F7B2E"/>
    <w:rsid w:val="00802AE1"/>
    <w:rsid w:val="008033BA"/>
    <w:rsid w:val="00803C4A"/>
    <w:rsid w:val="008075B6"/>
    <w:rsid w:val="00807B1C"/>
    <w:rsid w:val="008132C7"/>
    <w:rsid w:val="00820F98"/>
    <w:rsid w:val="008212C4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BB8"/>
    <w:rsid w:val="00843FDE"/>
    <w:rsid w:val="00845928"/>
    <w:rsid w:val="0084596C"/>
    <w:rsid w:val="008474FF"/>
    <w:rsid w:val="00851AED"/>
    <w:rsid w:val="00852061"/>
    <w:rsid w:val="00852101"/>
    <w:rsid w:val="00852781"/>
    <w:rsid w:val="00853DEA"/>
    <w:rsid w:val="008541E2"/>
    <w:rsid w:val="00854B39"/>
    <w:rsid w:val="008643E7"/>
    <w:rsid w:val="00864FBC"/>
    <w:rsid w:val="008711DA"/>
    <w:rsid w:val="00875621"/>
    <w:rsid w:val="0087673C"/>
    <w:rsid w:val="0087766D"/>
    <w:rsid w:val="00885D1A"/>
    <w:rsid w:val="0089257E"/>
    <w:rsid w:val="00892664"/>
    <w:rsid w:val="00894AFE"/>
    <w:rsid w:val="00894B61"/>
    <w:rsid w:val="00895547"/>
    <w:rsid w:val="008959B4"/>
    <w:rsid w:val="008961E4"/>
    <w:rsid w:val="008A15C8"/>
    <w:rsid w:val="008A52FB"/>
    <w:rsid w:val="008A7781"/>
    <w:rsid w:val="008B686A"/>
    <w:rsid w:val="008B7094"/>
    <w:rsid w:val="008B767E"/>
    <w:rsid w:val="008C1EDB"/>
    <w:rsid w:val="008C2BE4"/>
    <w:rsid w:val="008C6DC3"/>
    <w:rsid w:val="008D3CCE"/>
    <w:rsid w:val="008E1170"/>
    <w:rsid w:val="008E2746"/>
    <w:rsid w:val="008E4384"/>
    <w:rsid w:val="008E4F1C"/>
    <w:rsid w:val="008F12D0"/>
    <w:rsid w:val="0090522A"/>
    <w:rsid w:val="00905C97"/>
    <w:rsid w:val="00907918"/>
    <w:rsid w:val="009159A1"/>
    <w:rsid w:val="009202FC"/>
    <w:rsid w:val="00922C55"/>
    <w:rsid w:val="00925C56"/>
    <w:rsid w:val="009278EB"/>
    <w:rsid w:val="009323D1"/>
    <w:rsid w:val="009325CE"/>
    <w:rsid w:val="00932742"/>
    <w:rsid w:val="009352C1"/>
    <w:rsid w:val="00944235"/>
    <w:rsid w:val="00945423"/>
    <w:rsid w:val="00951158"/>
    <w:rsid w:val="00953418"/>
    <w:rsid w:val="009552EF"/>
    <w:rsid w:val="00965A5D"/>
    <w:rsid w:val="00967A04"/>
    <w:rsid w:val="00971274"/>
    <w:rsid w:val="00973300"/>
    <w:rsid w:val="00976117"/>
    <w:rsid w:val="00983D9C"/>
    <w:rsid w:val="00985591"/>
    <w:rsid w:val="009860C4"/>
    <w:rsid w:val="009861A9"/>
    <w:rsid w:val="009925B1"/>
    <w:rsid w:val="00993938"/>
    <w:rsid w:val="00995656"/>
    <w:rsid w:val="00997121"/>
    <w:rsid w:val="009A02AB"/>
    <w:rsid w:val="009B0CE6"/>
    <w:rsid w:val="009C4D02"/>
    <w:rsid w:val="009C6881"/>
    <w:rsid w:val="009D0E6F"/>
    <w:rsid w:val="009D6B87"/>
    <w:rsid w:val="009E13F3"/>
    <w:rsid w:val="009E2DF3"/>
    <w:rsid w:val="009F03AF"/>
    <w:rsid w:val="009F1BD6"/>
    <w:rsid w:val="009F250E"/>
    <w:rsid w:val="009F2602"/>
    <w:rsid w:val="009F4EE6"/>
    <w:rsid w:val="009F4F2C"/>
    <w:rsid w:val="009F6AA5"/>
    <w:rsid w:val="009F6C60"/>
    <w:rsid w:val="009F74D1"/>
    <w:rsid w:val="00A022A0"/>
    <w:rsid w:val="00A02FF8"/>
    <w:rsid w:val="00A073E9"/>
    <w:rsid w:val="00A13770"/>
    <w:rsid w:val="00A15E27"/>
    <w:rsid w:val="00A2116B"/>
    <w:rsid w:val="00A33D96"/>
    <w:rsid w:val="00A37723"/>
    <w:rsid w:val="00A45BB6"/>
    <w:rsid w:val="00A470B8"/>
    <w:rsid w:val="00A52E11"/>
    <w:rsid w:val="00A535B5"/>
    <w:rsid w:val="00A53D32"/>
    <w:rsid w:val="00A553BB"/>
    <w:rsid w:val="00A55B35"/>
    <w:rsid w:val="00A569A5"/>
    <w:rsid w:val="00A6123C"/>
    <w:rsid w:val="00A614E5"/>
    <w:rsid w:val="00A63EDA"/>
    <w:rsid w:val="00A6423C"/>
    <w:rsid w:val="00A64932"/>
    <w:rsid w:val="00A7616C"/>
    <w:rsid w:val="00A779FB"/>
    <w:rsid w:val="00A8509E"/>
    <w:rsid w:val="00A9087E"/>
    <w:rsid w:val="00A913DD"/>
    <w:rsid w:val="00A91BB9"/>
    <w:rsid w:val="00A93E82"/>
    <w:rsid w:val="00A97083"/>
    <w:rsid w:val="00A9746B"/>
    <w:rsid w:val="00A97C5F"/>
    <w:rsid w:val="00AA1D97"/>
    <w:rsid w:val="00AA367F"/>
    <w:rsid w:val="00AA5030"/>
    <w:rsid w:val="00AB04D0"/>
    <w:rsid w:val="00AB080F"/>
    <w:rsid w:val="00AB1070"/>
    <w:rsid w:val="00AB27EC"/>
    <w:rsid w:val="00AB3ACB"/>
    <w:rsid w:val="00AB5DF2"/>
    <w:rsid w:val="00AC6BD3"/>
    <w:rsid w:val="00AD0E5A"/>
    <w:rsid w:val="00AF1E8D"/>
    <w:rsid w:val="00AF2D2E"/>
    <w:rsid w:val="00AF53A1"/>
    <w:rsid w:val="00B02BBB"/>
    <w:rsid w:val="00B02D0D"/>
    <w:rsid w:val="00B04685"/>
    <w:rsid w:val="00B136A1"/>
    <w:rsid w:val="00B174B9"/>
    <w:rsid w:val="00B3014B"/>
    <w:rsid w:val="00B3206C"/>
    <w:rsid w:val="00B43DEF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5AD9"/>
    <w:rsid w:val="00B87383"/>
    <w:rsid w:val="00B87AD0"/>
    <w:rsid w:val="00B929A2"/>
    <w:rsid w:val="00B92FCB"/>
    <w:rsid w:val="00B953EC"/>
    <w:rsid w:val="00B957A3"/>
    <w:rsid w:val="00B975EA"/>
    <w:rsid w:val="00BA02EE"/>
    <w:rsid w:val="00BA3E5F"/>
    <w:rsid w:val="00BA74C8"/>
    <w:rsid w:val="00BA7E0B"/>
    <w:rsid w:val="00BB38ED"/>
    <w:rsid w:val="00BB6306"/>
    <w:rsid w:val="00BB7104"/>
    <w:rsid w:val="00BB72AA"/>
    <w:rsid w:val="00BB7AD4"/>
    <w:rsid w:val="00BC1971"/>
    <w:rsid w:val="00BC2508"/>
    <w:rsid w:val="00BC2E39"/>
    <w:rsid w:val="00BC4B66"/>
    <w:rsid w:val="00BC7129"/>
    <w:rsid w:val="00BD15B8"/>
    <w:rsid w:val="00BD4E9E"/>
    <w:rsid w:val="00BE1C5E"/>
    <w:rsid w:val="00BE4840"/>
    <w:rsid w:val="00BF2631"/>
    <w:rsid w:val="00BF41C8"/>
    <w:rsid w:val="00BF5D6F"/>
    <w:rsid w:val="00C018D1"/>
    <w:rsid w:val="00C03FFC"/>
    <w:rsid w:val="00C051B0"/>
    <w:rsid w:val="00C152B5"/>
    <w:rsid w:val="00C15AD1"/>
    <w:rsid w:val="00C1628D"/>
    <w:rsid w:val="00C2082A"/>
    <w:rsid w:val="00C2085D"/>
    <w:rsid w:val="00C2363B"/>
    <w:rsid w:val="00C23AA3"/>
    <w:rsid w:val="00C31EDB"/>
    <w:rsid w:val="00C32B15"/>
    <w:rsid w:val="00C35908"/>
    <w:rsid w:val="00C36671"/>
    <w:rsid w:val="00C36F9C"/>
    <w:rsid w:val="00C41A0E"/>
    <w:rsid w:val="00C43115"/>
    <w:rsid w:val="00C4366E"/>
    <w:rsid w:val="00C43D34"/>
    <w:rsid w:val="00C45D07"/>
    <w:rsid w:val="00C46CF3"/>
    <w:rsid w:val="00C50010"/>
    <w:rsid w:val="00C534EE"/>
    <w:rsid w:val="00C5745F"/>
    <w:rsid w:val="00C613F3"/>
    <w:rsid w:val="00C63BFA"/>
    <w:rsid w:val="00C65350"/>
    <w:rsid w:val="00C708C1"/>
    <w:rsid w:val="00C70EA8"/>
    <w:rsid w:val="00C71785"/>
    <w:rsid w:val="00C7274F"/>
    <w:rsid w:val="00C73D2D"/>
    <w:rsid w:val="00C73F72"/>
    <w:rsid w:val="00C75250"/>
    <w:rsid w:val="00C807C9"/>
    <w:rsid w:val="00C81DF0"/>
    <w:rsid w:val="00CA1A91"/>
    <w:rsid w:val="00CB0477"/>
    <w:rsid w:val="00CB058B"/>
    <w:rsid w:val="00CB3E94"/>
    <w:rsid w:val="00CB4B7A"/>
    <w:rsid w:val="00CC6B45"/>
    <w:rsid w:val="00CD65B1"/>
    <w:rsid w:val="00CE0EFB"/>
    <w:rsid w:val="00CE126F"/>
    <w:rsid w:val="00CE2DD6"/>
    <w:rsid w:val="00CE464E"/>
    <w:rsid w:val="00CE6FA5"/>
    <w:rsid w:val="00CE7A78"/>
    <w:rsid w:val="00CF121C"/>
    <w:rsid w:val="00CF1879"/>
    <w:rsid w:val="00CF28CC"/>
    <w:rsid w:val="00CF3191"/>
    <w:rsid w:val="00CF6EC2"/>
    <w:rsid w:val="00D012FF"/>
    <w:rsid w:val="00D04459"/>
    <w:rsid w:val="00D05A25"/>
    <w:rsid w:val="00D07A4E"/>
    <w:rsid w:val="00D10175"/>
    <w:rsid w:val="00D117A5"/>
    <w:rsid w:val="00D13017"/>
    <w:rsid w:val="00D179B6"/>
    <w:rsid w:val="00D2244D"/>
    <w:rsid w:val="00D24664"/>
    <w:rsid w:val="00D278F3"/>
    <w:rsid w:val="00D30FBD"/>
    <w:rsid w:val="00D37E70"/>
    <w:rsid w:val="00D43E13"/>
    <w:rsid w:val="00D44853"/>
    <w:rsid w:val="00D459BE"/>
    <w:rsid w:val="00D464FA"/>
    <w:rsid w:val="00D55DC6"/>
    <w:rsid w:val="00D63D90"/>
    <w:rsid w:val="00D734BC"/>
    <w:rsid w:val="00D75363"/>
    <w:rsid w:val="00D8721F"/>
    <w:rsid w:val="00DA1CA3"/>
    <w:rsid w:val="00DB1352"/>
    <w:rsid w:val="00DB231F"/>
    <w:rsid w:val="00DC1677"/>
    <w:rsid w:val="00DC2E35"/>
    <w:rsid w:val="00DC4139"/>
    <w:rsid w:val="00DC7DBE"/>
    <w:rsid w:val="00DD1996"/>
    <w:rsid w:val="00DD1D49"/>
    <w:rsid w:val="00DD3AC0"/>
    <w:rsid w:val="00DD3C94"/>
    <w:rsid w:val="00DD42C0"/>
    <w:rsid w:val="00DD4B9E"/>
    <w:rsid w:val="00DE13AE"/>
    <w:rsid w:val="00DE326C"/>
    <w:rsid w:val="00DE419F"/>
    <w:rsid w:val="00DE6711"/>
    <w:rsid w:val="00DE7081"/>
    <w:rsid w:val="00DE7415"/>
    <w:rsid w:val="00DE7EC7"/>
    <w:rsid w:val="00DF04C1"/>
    <w:rsid w:val="00DF7629"/>
    <w:rsid w:val="00E01DF9"/>
    <w:rsid w:val="00E05D79"/>
    <w:rsid w:val="00E11503"/>
    <w:rsid w:val="00E16C26"/>
    <w:rsid w:val="00E175A8"/>
    <w:rsid w:val="00E17ED1"/>
    <w:rsid w:val="00E214B8"/>
    <w:rsid w:val="00E21B8E"/>
    <w:rsid w:val="00E221A3"/>
    <w:rsid w:val="00E258B6"/>
    <w:rsid w:val="00E26184"/>
    <w:rsid w:val="00E26FA6"/>
    <w:rsid w:val="00E34639"/>
    <w:rsid w:val="00E35B3F"/>
    <w:rsid w:val="00E3700D"/>
    <w:rsid w:val="00E3738A"/>
    <w:rsid w:val="00E43170"/>
    <w:rsid w:val="00E501C0"/>
    <w:rsid w:val="00E517E4"/>
    <w:rsid w:val="00E558CA"/>
    <w:rsid w:val="00E56968"/>
    <w:rsid w:val="00E56C64"/>
    <w:rsid w:val="00E637E0"/>
    <w:rsid w:val="00E64674"/>
    <w:rsid w:val="00E7560D"/>
    <w:rsid w:val="00E77765"/>
    <w:rsid w:val="00E77FBA"/>
    <w:rsid w:val="00E85C71"/>
    <w:rsid w:val="00E87C48"/>
    <w:rsid w:val="00E93B37"/>
    <w:rsid w:val="00E9672C"/>
    <w:rsid w:val="00E974E5"/>
    <w:rsid w:val="00EA2B0A"/>
    <w:rsid w:val="00EA4542"/>
    <w:rsid w:val="00EA56C6"/>
    <w:rsid w:val="00EB2320"/>
    <w:rsid w:val="00EB382B"/>
    <w:rsid w:val="00EB514E"/>
    <w:rsid w:val="00EC36FE"/>
    <w:rsid w:val="00EC6670"/>
    <w:rsid w:val="00EC7659"/>
    <w:rsid w:val="00ED32BC"/>
    <w:rsid w:val="00ED3D0E"/>
    <w:rsid w:val="00ED48F2"/>
    <w:rsid w:val="00ED74E5"/>
    <w:rsid w:val="00EE29CD"/>
    <w:rsid w:val="00EE416E"/>
    <w:rsid w:val="00EE4C0D"/>
    <w:rsid w:val="00EF0023"/>
    <w:rsid w:val="00EF670F"/>
    <w:rsid w:val="00EF7894"/>
    <w:rsid w:val="00EF7EA9"/>
    <w:rsid w:val="00F02C66"/>
    <w:rsid w:val="00F0517C"/>
    <w:rsid w:val="00F12AEC"/>
    <w:rsid w:val="00F20073"/>
    <w:rsid w:val="00F22488"/>
    <w:rsid w:val="00F229BA"/>
    <w:rsid w:val="00F309A4"/>
    <w:rsid w:val="00F3240A"/>
    <w:rsid w:val="00F33060"/>
    <w:rsid w:val="00F33B16"/>
    <w:rsid w:val="00F41DE6"/>
    <w:rsid w:val="00F41E9D"/>
    <w:rsid w:val="00F47507"/>
    <w:rsid w:val="00F5106F"/>
    <w:rsid w:val="00F538A4"/>
    <w:rsid w:val="00F53EF0"/>
    <w:rsid w:val="00F57C28"/>
    <w:rsid w:val="00F613C6"/>
    <w:rsid w:val="00F6284A"/>
    <w:rsid w:val="00F72272"/>
    <w:rsid w:val="00F81DC5"/>
    <w:rsid w:val="00F82C4E"/>
    <w:rsid w:val="00F914DB"/>
    <w:rsid w:val="00F92637"/>
    <w:rsid w:val="00F929B1"/>
    <w:rsid w:val="00F95B37"/>
    <w:rsid w:val="00FA30A4"/>
    <w:rsid w:val="00FA65B1"/>
    <w:rsid w:val="00FB0C93"/>
    <w:rsid w:val="00FB242D"/>
    <w:rsid w:val="00FB393D"/>
    <w:rsid w:val="00FB3FB7"/>
    <w:rsid w:val="00FC0CB5"/>
    <w:rsid w:val="00FC0EB4"/>
    <w:rsid w:val="00FC50B4"/>
    <w:rsid w:val="00FC7577"/>
    <w:rsid w:val="00FD51A3"/>
    <w:rsid w:val="00FE294F"/>
    <w:rsid w:val="00FE3853"/>
    <w:rsid w:val="00FE4EAC"/>
    <w:rsid w:val="00FE73AA"/>
    <w:rsid w:val="00FF2E3A"/>
    <w:rsid w:val="00FF3C16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E6C0F"/>
  <w15:docId w15:val="{8C3EDADD-9674-41C2-9B5B-CF8B944F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4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1C040-A730-4520-BFBC-A1E024F5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Katarzyna Templin</cp:lastModifiedBy>
  <cp:revision>7</cp:revision>
  <cp:lastPrinted>2020-11-12T07:10:00Z</cp:lastPrinted>
  <dcterms:created xsi:type="dcterms:W3CDTF">2020-11-10T09:08:00Z</dcterms:created>
  <dcterms:modified xsi:type="dcterms:W3CDTF">2020-11-12T11:25:00Z</dcterms:modified>
</cp:coreProperties>
</file>