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8" w:rsidRPr="000966F4" w:rsidRDefault="00791718" w:rsidP="00724F51">
      <w:pPr>
        <w:spacing w:after="0" w:line="259" w:lineRule="auto"/>
        <w:ind w:right="0" w:firstLine="0"/>
        <w:jc w:val="left"/>
        <w:rPr>
          <w:b/>
        </w:rPr>
      </w:pPr>
    </w:p>
    <w:p w:rsidR="007D7CA4" w:rsidRDefault="002E763C" w:rsidP="001B5D71">
      <w:pPr>
        <w:ind w:firstLine="0"/>
        <w:jc w:val="center"/>
        <w:rPr>
          <w:rFonts w:asciiTheme="minorHAnsi" w:hAnsiTheme="minorHAnsi" w:cs="Arial"/>
          <w:color w:val="auto"/>
          <w:sz w:val="22"/>
        </w:rPr>
      </w:pPr>
      <w:r>
        <w:rPr>
          <w:rFonts w:asciiTheme="minorHAnsi" w:hAnsiTheme="minorHAnsi" w:cs="Arial"/>
          <w:color w:val="auto"/>
          <w:sz w:val="22"/>
        </w:rPr>
        <w:t>Załącznik  N</w:t>
      </w:r>
      <w:r w:rsidR="009A6AF2">
        <w:rPr>
          <w:rFonts w:asciiTheme="minorHAnsi" w:hAnsiTheme="minorHAnsi" w:cs="Arial"/>
          <w:color w:val="auto"/>
          <w:sz w:val="22"/>
        </w:rPr>
        <w:t xml:space="preserve">r 2 do Uchwały </w:t>
      </w:r>
      <w:r>
        <w:rPr>
          <w:rFonts w:asciiTheme="minorHAnsi" w:hAnsiTheme="minorHAnsi" w:cs="Arial"/>
          <w:color w:val="auto"/>
          <w:sz w:val="22"/>
        </w:rPr>
        <w:t>N</w:t>
      </w:r>
      <w:r w:rsidR="009A6AF2">
        <w:rPr>
          <w:rFonts w:asciiTheme="minorHAnsi" w:hAnsiTheme="minorHAnsi" w:cs="Arial"/>
          <w:color w:val="auto"/>
          <w:sz w:val="22"/>
        </w:rPr>
        <w:t>r</w:t>
      </w:r>
      <w:r w:rsidR="009A6AF2">
        <w:rPr>
          <w:rFonts w:ascii="Arial" w:hAnsi="Arial" w:cs="Arial"/>
          <w:b/>
        </w:rPr>
        <w:t xml:space="preserve"> </w:t>
      </w:r>
      <w:r w:rsidR="00B31F7C">
        <w:rPr>
          <w:rFonts w:ascii="Arial" w:hAnsi="Arial" w:cs="Arial"/>
          <w:b/>
        </w:rPr>
        <w:t>…………………….</w:t>
      </w:r>
      <w:r w:rsidR="00300DCE">
        <w:rPr>
          <w:rFonts w:ascii="Arial" w:hAnsi="Arial" w:cs="Arial"/>
          <w:b/>
        </w:rPr>
        <w:t xml:space="preserve"> </w:t>
      </w:r>
      <w:r w:rsidR="009A6AF2">
        <w:rPr>
          <w:rFonts w:asciiTheme="minorHAnsi" w:hAnsiTheme="minorHAnsi" w:cs="Arial"/>
          <w:color w:val="auto"/>
          <w:sz w:val="22"/>
        </w:rPr>
        <w:t xml:space="preserve"> </w:t>
      </w:r>
      <w:r w:rsidR="007D7CA4">
        <w:rPr>
          <w:rFonts w:asciiTheme="minorHAnsi" w:hAnsiTheme="minorHAnsi" w:cs="Arial"/>
          <w:color w:val="auto"/>
          <w:sz w:val="22"/>
        </w:rPr>
        <w:t xml:space="preserve">Zarządu Województwa Warmińsko-Mazurskiego z dnia </w:t>
      </w:r>
      <w:r w:rsidR="004F10DE">
        <w:rPr>
          <w:rFonts w:asciiTheme="minorHAnsi" w:hAnsiTheme="minorHAnsi" w:cs="Arial"/>
          <w:color w:val="auto"/>
          <w:sz w:val="22"/>
        </w:rPr>
        <w:t xml:space="preserve"> </w:t>
      </w:r>
      <w:r w:rsidR="00F215B9">
        <w:rPr>
          <w:rFonts w:asciiTheme="minorHAnsi" w:hAnsiTheme="minorHAnsi" w:cs="Arial"/>
          <w:b/>
          <w:color w:val="auto"/>
          <w:sz w:val="22"/>
        </w:rPr>
        <w:t>29.11.2021 r.</w:t>
      </w:r>
    </w:p>
    <w:p w:rsidR="007D7CA4" w:rsidRDefault="007D7CA4" w:rsidP="007D7CA4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</w:p>
    <w:p w:rsidR="007D7CA4" w:rsidRPr="00EB3BB1" w:rsidRDefault="00EB3BB1" w:rsidP="007D7CA4">
      <w:pPr>
        <w:spacing w:after="0" w:line="259" w:lineRule="auto"/>
        <w:ind w:right="112" w:hanging="10"/>
        <w:jc w:val="center"/>
        <w:rPr>
          <w:b/>
          <w:sz w:val="24"/>
          <w:szCs w:val="24"/>
        </w:rPr>
      </w:pPr>
      <w:r w:rsidRPr="00EB3BB1">
        <w:rPr>
          <w:b/>
          <w:iCs/>
          <w:sz w:val="24"/>
          <w:szCs w:val="24"/>
        </w:rPr>
        <w:t>Lista projektów wybranych do dofi</w:t>
      </w:r>
      <w:bookmarkStart w:id="0" w:name="_GoBack"/>
      <w:bookmarkEnd w:id="0"/>
      <w:r w:rsidRPr="00EB3BB1">
        <w:rPr>
          <w:b/>
          <w:iCs/>
          <w:sz w:val="24"/>
          <w:szCs w:val="24"/>
        </w:rPr>
        <w:t>nansowania</w:t>
      </w:r>
      <w:r w:rsidRPr="00EB3BB1">
        <w:rPr>
          <w:b/>
          <w:sz w:val="24"/>
          <w:szCs w:val="24"/>
        </w:rPr>
        <w:t xml:space="preserve"> </w:t>
      </w:r>
      <w:r w:rsidRPr="00EB3BB1">
        <w:rPr>
          <w:b/>
          <w:iCs/>
          <w:sz w:val="24"/>
          <w:szCs w:val="24"/>
        </w:rPr>
        <w:t>w ramach naboru w trybie nadzwyczajnym</w:t>
      </w:r>
      <w:r w:rsidRPr="00EB3BB1">
        <w:rPr>
          <w:b/>
          <w:sz w:val="24"/>
          <w:szCs w:val="24"/>
        </w:rPr>
        <w:t xml:space="preserve"> </w:t>
      </w:r>
      <w:r w:rsidRPr="00EB3BB1">
        <w:rPr>
          <w:b/>
          <w:iCs/>
          <w:sz w:val="24"/>
          <w:szCs w:val="24"/>
        </w:rPr>
        <w:t xml:space="preserve">nr RPWM.01.03.05-IZ.00-28-002/20 </w:t>
      </w:r>
    </w:p>
    <w:p w:rsidR="008847DC" w:rsidRPr="00A2279F" w:rsidRDefault="00AD4BB2" w:rsidP="009F2F28">
      <w:pPr>
        <w:spacing w:after="102" w:line="259" w:lineRule="auto"/>
        <w:ind w:right="0" w:firstLine="0"/>
        <w:rPr>
          <w:b/>
        </w:rPr>
      </w:pPr>
      <w:r w:rsidRPr="00D35D2F">
        <w:t xml:space="preserve"> </w:t>
      </w:r>
      <w:r w:rsidR="00A2279F">
        <w:t xml:space="preserve">                                                                                                                                      </w:t>
      </w:r>
    </w:p>
    <w:tbl>
      <w:tblPr>
        <w:tblW w:w="15383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98"/>
        <w:gridCol w:w="2411"/>
        <w:gridCol w:w="2835"/>
        <w:gridCol w:w="3260"/>
        <w:gridCol w:w="2126"/>
        <w:gridCol w:w="1843"/>
        <w:gridCol w:w="992"/>
        <w:gridCol w:w="1418"/>
      </w:tblGrid>
      <w:tr w:rsidR="000175DD" w:rsidRPr="00344F3F" w:rsidTr="000175DD">
        <w:trPr>
          <w:trHeight w:val="11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344F3F" w:rsidRDefault="000175DD" w:rsidP="001C715E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344F3F">
              <w:rPr>
                <w:b/>
                <w:sz w:val="22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344F3F" w:rsidRDefault="000175DD" w:rsidP="001C715E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344F3F">
              <w:rPr>
                <w:b/>
                <w:sz w:val="22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344F3F" w:rsidRDefault="000175DD" w:rsidP="001C715E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344F3F">
              <w:rPr>
                <w:b/>
                <w:sz w:val="22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344F3F" w:rsidRDefault="000175DD" w:rsidP="001C715E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344F3F">
              <w:rPr>
                <w:b/>
                <w:sz w:val="22"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344F3F" w:rsidRDefault="000175DD" w:rsidP="001C715E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344F3F">
              <w:rPr>
                <w:b/>
                <w:sz w:val="22"/>
              </w:rPr>
              <w:t>Koszt całkowity projektu 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344F3F" w:rsidRDefault="000175DD" w:rsidP="001C715E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344F3F">
              <w:rPr>
                <w:b/>
                <w:sz w:val="22"/>
              </w:rPr>
              <w:t>Kwota wnioskowanego dofinansowania</w:t>
            </w:r>
          </w:p>
          <w:p w:rsidR="000175DD" w:rsidRPr="00344F3F" w:rsidRDefault="000175DD" w:rsidP="001C715E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344F3F">
              <w:rPr>
                <w:b/>
                <w:sz w:val="22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344F3F" w:rsidRDefault="000175DD" w:rsidP="001C715E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344F3F">
              <w:rPr>
                <w:b/>
                <w:sz w:val="22"/>
              </w:rPr>
              <w:t>Ocena KOP</w:t>
            </w:r>
          </w:p>
          <w:p w:rsidR="000175DD" w:rsidRPr="00344F3F" w:rsidRDefault="000175DD" w:rsidP="001C715E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344F3F">
              <w:rPr>
                <w:b/>
                <w:sz w:val="22"/>
              </w:rPr>
              <w:t xml:space="preserve"> (pkt)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175DD" w:rsidRPr="00344F3F" w:rsidRDefault="000175DD" w:rsidP="000175DD">
            <w:pPr>
              <w:spacing w:after="0" w:line="259" w:lineRule="auto"/>
              <w:ind w:left="40" w:right="0" w:firstLine="0"/>
              <w:jc w:val="center"/>
              <w:rPr>
                <w:b/>
                <w:sz w:val="18"/>
                <w:szCs w:val="18"/>
              </w:rPr>
            </w:pPr>
            <w:r w:rsidRPr="00344F3F">
              <w:rPr>
                <w:b/>
                <w:sz w:val="18"/>
                <w:szCs w:val="18"/>
              </w:rPr>
              <w:t>Data wybrania projektu do dofinansowania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jc w:val="center"/>
            </w:pPr>
            <w:r w:rsidRPr="00344F3F">
              <w:rPr>
                <w:sz w:val="18"/>
                <w:szCs w:val="18"/>
              </w:rPr>
              <w:t>RPWM.01.03.05-28-0169/20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SNIPER INDOOR DARIUSZ GERLACZYŃSKI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Produkcja mebli i zabawek dla dzieci jako odpowiedź firmy Sniper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Indoor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na zapaść branży imprez integracyjnych w wyniku pandemii COVID-19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429 950,00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RPWM.01.03.05-28-0090/20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ABO BOŁOSZKO Spółka z ograniczoną odpowiedzialnością Spółka Komandytowa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"Zmiana procesu świadczenia usług oraz dystrybucji w działalności Spółki"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586 095,00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409 742,35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D4318C" w:rsidRPr="00344F3F" w:rsidTr="00AF3CF5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8C" w:rsidRPr="00344F3F" w:rsidRDefault="00D4318C" w:rsidP="00D4318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RPWM.01.03.05-28-0152/20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left"/>
            </w:pPr>
            <w:r w:rsidRPr="00344F3F">
              <w:t xml:space="preserve">M2 Jarosław Mikołajczak Aleksander </w:t>
            </w:r>
            <w:proofErr w:type="spellStart"/>
            <w:r w:rsidRPr="00344F3F">
              <w:t>Miśnikiewicz</w:t>
            </w:r>
            <w:proofErr w:type="spellEnd"/>
            <w:r w:rsidRPr="00344F3F">
              <w:t xml:space="preserve"> s.c.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left"/>
              <w:rPr>
                <w:i/>
              </w:rPr>
            </w:pPr>
            <w:r w:rsidRPr="00344F3F">
              <w:rPr>
                <w:i/>
              </w:rPr>
              <w:t xml:space="preserve">Podniesienie konkurencyjności i rozbudowa oferty usługowej przedsiębiorstwa M2 Jarosław Mikołajczak Aleksander </w:t>
            </w:r>
            <w:proofErr w:type="spellStart"/>
            <w:r w:rsidRPr="00344F3F">
              <w:rPr>
                <w:i/>
              </w:rPr>
              <w:t>Miśnikiewicz</w:t>
            </w:r>
            <w:proofErr w:type="spellEnd"/>
            <w:r w:rsidRPr="00344F3F">
              <w:rPr>
                <w:i/>
              </w:rPr>
              <w:t xml:space="preserve"> s.c.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right"/>
            </w:pPr>
            <w:r w:rsidRPr="00344F3F">
              <w:t xml:space="preserve"> 615 000,00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right"/>
            </w:pPr>
            <w:r w:rsidRPr="00344F3F">
              <w:t xml:space="preserve"> 425 000,00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8C" w:rsidRPr="00344F3F" w:rsidRDefault="00D4318C" w:rsidP="00D4318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8C" w:rsidRPr="00344F3F" w:rsidRDefault="00D4318C" w:rsidP="00D4318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2.11.2021</w:t>
            </w:r>
          </w:p>
        </w:tc>
      </w:tr>
      <w:tr w:rsidR="000175DD" w:rsidRPr="00344F3F" w:rsidTr="007C1123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344F3F" w:rsidRDefault="00D4318C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4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RPWM.01.03.05-28-0029/20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left"/>
              <w:rPr>
                <w:szCs w:val="20"/>
              </w:rPr>
            </w:pPr>
            <w:r w:rsidRPr="00344F3F">
              <w:rPr>
                <w:szCs w:val="20"/>
              </w:rPr>
              <w:t>"SALA WESELNA PAWIE OCZKO" MARCIN OCZKOWSKI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rPr>
                <w:i/>
                <w:iCs/>
                <w:szCs w:val="20"/>
              </w:rPr>
            </w:pPr>
            <w:r w:rsidRPr="00344F3F">
              <w:rPr>
                <w:i/>
                <w:iCs/>
                <w:szCs w:val="20"/>
              </w:rPr>
              <w:t xml:space="preserve">Zabezpieczenie pracowników w okresie zwiększonego zagrożenia w obszarze zdrowia publicznego firmy „Sala Weselna Pawie Oczko" Marcin Oczkowski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Pr="00344F3F" w:rsidRDefault="00DF3B48" w:rsidP="00DF3B48">
            <w:pPr>
              <w:jc w:val="right"/>
              <w:rPr>
                <w:szCs w:val="20"/>
              </w:rPr>
            </w:pPr>
            <w:r w:rsidRPr="00344F3F">
              <w:rPr>
                <w:szCs w:val="20"/>
              </w:rPr>
              <w:t>308</w:t>
            </w:r>
            <w:r w:rsidR="000175DD" w:rsidRPr="00344F3F">
              <w:rPr>
                <w:szCs w:val="20"/>
              </w:rPr>
              <w:t xml:space="preserve"> </w:t>
            </w:r>
            <w:r w:rsidRPr="00344F3F">
              <w:rPr>
                <w:szCs w:val="20"/>
              </w:rPr>
              <w:t>463</w:t>
            </w:r>
            <w:r w:rsidR="000175DD" w:rsidRPr="00344F3F">
              <w:rPr>
                <w:szCs w:val="20"/>
              </w:rPr>
              <w:t>,</w:t>
            </w:r>
            <w:r w:rsidRPr="00344F3F">
              <w:rPr>
                <w:szCs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DD" w:rsidRPr="00344F3F" w:rsidRDefault="000175DD" w:rsidP="00DF3B48">
            <w:pPr>
              <w:jc w:val="right"/>
              <w:rPr>
                <w:szCs w:val="20"/>
              </w:rPr>
            </w:pPr>
            <w:r w:rsidRPr="00344F3F">
              <w:rPr>
                <w:szCs w:val="20"/>
              </w:rPr>
              <w:t xml:space="preserve">206 </w:t>
            </w:r>
            <w:r w:rsidR="00DF3B48" w:rsidRPr="00344F3F">
              <w:rPr>
                <w:szCs w:val="20"/>
              </w:rPr>
              <w:t>281</w:t>
            </w:r>
            <w:r w:rsidRPr="00344F3F">
              <w:rPr>
                <w:szCs w:val="20"/>
              </w:rPr>
              <w:t>,</w:t>
            </w:r>
            <w:r w:rsidR="00DF3B48" w:rsidRPr="00344F3F">
              <w:rPr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344F3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897098" w:rsidRPr="00344F3F" w:rsidTr="007C1123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98" w:rsidRPr="00344F3F" w:rsidRDefault="00D4318C" w:rsidP="0089709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5</w:t>
            </w:r>
            <w:r w:rsidR="00897098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RPWM.01.03.05-28-0193/20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Pracownia Cukiernicza Magdalena Kroczek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Łagodzenie skutków wystąpienia pandemii COVID-19 w przedsiębiorstwie Pracownia Cukiernicza Magdalena Kroczek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615 000,00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429 950,00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98" w:rsidRPr="00344F3F" w:rsidRDefault="00897098" w:rsidP="0089709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98" w:rsidRPr="00344F3F" w:rsidRDefault="00897098" w:rsidP="0089709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22.03.2021</w:t>
            </w:r>
          </w:p>
        </w:tc>
      </w:tr>
      <w:tr w:rsidR="00B86692" w:rsidRPr="00344F3F" w:rsidTr="007C1123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92" w:rsidRPr="00344F3F" w:rsidRDefault="00D4318C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RPWM.01.03.05-28-0265/20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MADS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Skuteczne przeciwdziałanie zarażeniu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Sars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-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Cov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2 przez pracowników FIRMY MADS SPÓŁKA Z OGRANICZONĄ ODPOWIEDZIALNOŚCIĄ oraz podniesienie standardu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319 863,43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223 618,35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92" w:rsidRPr="00344F3F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92" w:rsidRPr="00344F3F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0175DD" w:rsidRPr="00344F3F" w:rsidTr="007C1123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344F3F" w:rsidRDefault="00D4318C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7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RPWM.01.03.05-28-0026/20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MCL GRUPA LESZEK CZYŻA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Zabezpieczenie pracowników w okresie zwiększonego zagrożenia w obszarze zdrowia publicznego firmy MCL GRUPA LESZEK CZYŻA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613 954,50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428 769,85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344F3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344F3F" w:rsidTr="007C1123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344F3F" w:rsidRDefault="00D4318C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8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RPWM.01.03.05-28-0021/20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EVENT MAKERS ANETA WISZNIEWSKA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Przystosowanie firmy EVENT MAKERS ANETA WISZNIEWSKA do prowadzenia działalności w okresie epidemii.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210 759,96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147 189,27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344F3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4E47D3" w:rsidRPr="00344F3F" w:rsidTr="002418C4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D3" w:rsidRPr="00344F3F" w:rsidRDefault="00D4318C" w:rsidP="004E47D3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9</w:t>
            </w:r>
            <w:r w:rsidR="004E47D3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 w:rsidRPr="00344F3F">
              <w:rPr>
                <w:rFonts w:eastAsia="Times New Roman"/>
                <w:color w:val="auto"/>
                <w:sz w:val="18"/>
                <w:szCs w:val="18"/>
              </w:rPr>
              <w:t>RPWM.01.03.05-28-0151/20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344F3F">
              <w:rPr>
                <w:rFonts w:eastAsia="Times New Roman"/>
                <w:color w:val="auto"/>
                <w:szCs w:val="20"/>
              </w:rPr>
              <w:t>Fitmania</w:t>
            </w:r>
            <w:proofErr w:type="spellEnd"/>
            <w:r w:rsidRPr="00344F3F">
              <w:rPr>
                <w:rFonts w:eastAsia="Times New Roman"/>
                <w:color w:val="auto"/>
                <w:szCs w:val="20"/>
              </w:rPr>
              <w:t xml:space="preserve"> S.C. Bronisław </w:t>
            </w:r>
            <w:proofErr w:type="spellStart"/>
            <w:r w:rsidRPr="00344F3F">
              <w:rPr>
                <w:rFonts w:eastAsia="Times New Roman"/>
                <w:color w:val="auto"/>
                <w:szCs w:val="20"/>
              </w:rPr>
              <w:t>Olenkowicz</w:t>
            </w:r>
            <w:proofErr w:type="spellEnd"/>
            <w:r w:rsidRPr="00344F3F">
              <w:rPr>
                <w:rFonts w:eastAsia="Times New Roman"/>
                <w:color w:val="auto"/>
                <w:szCs w:val="20"/>
              </w:rPr>
              <w:t xml:space="preserve">, Tomasz </w:t>
            </w:r>
            <w:proofErr w:type="spellStart"/>
            <w:r w:rsidRPr="00344F3F">
              <w:rPr>
                <w:rFonts w:eastAsia="Times New Roman"/>
                <w:color w:val="auto"/>
                <w:szCs w:val="20"/>
              </w:rPr>
              <w:t>Jekiel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auto"/>
                <w:szCs w:val="20"/>
              </w:rPr>
            </w:pPr>
            <w:r w:rsidRPr="00344F3F">
              <w:rPr>
                <w:rFonts w:eastAsia="Times New Roman"/>
                <w:i/>
                <w:iCs/>
                <w:color w:val="auto"/>
                <w:szCs w:val="20"/>
              </w:rPr>
              <w:t xml:space="preserve">Podniesienie konkurencyjności i rozbudowa oferty usługowej firmy </w:t>
            </w:r>
            <w:proofErr w:type="spellStart"/>
            <w:r w:rsidRPr="00344F3F">
              <w:rPr>
                <w:rFonts w:eastAsia="Times New Roman"/>
                <w:i/>
                <w:iCs/>
                <w:color w:val="auto"/>
                <w:szCs w:val="20"/>
              </w:rPr>
              <w:t>Fitmania</w:t>
            </w:r>
            <w:proofErr w:type="spellEnd"/>
            <w:r w:rsidRPr="00344F3F">
              <w:rPr>
                <w:rFonts w:eastAsia="Times New Roman"/>
                <w:i/>
                <w:iCs/>
                <w:color w:val="auto"/>
                <w:szCs w:val="20"/>
              </w:rPr>
              <w:t xml:space="preserve"> S.C. Bronisław </w:t>
            </w:r>
            <w:proofErr w:type="spellStart"/>
            <w:r w:rsidRPr="00344F3F">
              <w:rPr>
                <w:rFonts w:eastAsia="Times New Roman"/>
                <w:i/>
                <w:iCs/>
                <w:color w:val="auto"/>
                <w:szCs w:val="20"/>
              </w:rPr>
              <w:t>Olenkowicz</w:t>
            </w:r>
            <w:proofErr w:type="spellEnd"/>
            <w:r w:rsidRPr="00344F3F">
              <w:rPr>
                <w:rFonts w:eastAsia="Times New Roman"/>
                <w:i/>
                <w:iCs/>
                <w:color w:val="auto"/>
                <w:szCs w:val="20"/>
              </w:rPr>
              <w:t xml:space="preserve">, Tomasz </w:t>
            </w:r>
            <w:proofErr w:type="spellStart"/>
            <w:r w:rsidRPr="00344F3F">
              <w:rPr>
                <w:rFonts w:eastAsia="Times New Roman"/>
                <w:i/>
                <w:iCs/>
                <w:color w:val="auto"/>
                <w:szCs w:val="20"/>
              </w:rPr>
              <w:t>Jekiel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Cs w:val="20"/>
              </w:rPr>
            </w:pPr>
            <w:r w:rsidRPr="00344F3F">
              <w:rPr>
                <w:rFonts w:eastAsia="Times New Roman"/>
                <w:color w:val="auto"/>
                <w:szCs w:val="20"/>
              </w:rPr>
              <w:t>615 000,00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Cs w:val="20"/>
              </w:rPr>
            </w:pPr>
            <w:r w:rsidRPr="00344F3F">
              <w:rPr>
                <w:rFonts w:eastAsia="Times New Roman"/>
                <w:color w:val="auto"/>
                <w:szCs w:val="20"/>
              </w:rPr>
              <w:t xml:space="preserve">           425 000,00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D3" w:rsidRPr="00344F3F" w:rsidRDefault="004E47D3" w:rsidP="004E47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D3" w:rsidRPr="00344F3F" w:rsidRDefault="004142E4" w:rsidP="004E47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28.06</w:t>
            </w:r>
            <w:r w:rsidR="004E47D3" w:rsidRPr="00344F3F">
              <w:rPr>
                <w:rFonts w:asciiTheme="minorHAnsi" w:hAnsiTheme="minorHAnsi" w:cstheme="minorHAnsi"/>
                <w:szCs w:val="20"/>
              </w:rPr>
              <w:t>.2021</w:t>
            </w:r>
          </w:p>
        </w:tc>
      </w:tr>
      <w:tr w:rsidR="000175DD" w:rsidRPr="00344F3F" w:rsidTr="007C1123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D4318C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10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RPWM.01.03.05-28-0237/20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Bruno</w:t>
            </w:r>
            <w:r w:rsidRPr="00344F3F">
              <w:rPr>
                <w:rFonts w:eastAsia="Times New Roman" w:cs="Times New Roman"/>
                <w:szCs w:val="20"/>
              </w:rPr>
              <w:softHyphen/>
              <w:t>-Pub Handel-Usługi Monika Błocka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NEW GASTRO - poprawa funkcjonalności działalności BRUNO - PUB w okresie zwiększonego zagrożenia w obszarze zdrowia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279 825,00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193 375,00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D4318C" w:rsidP="001D1BB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11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jc w:val="center"/>
            </w:pPr>
            <w:r w:rsidRPr="00344F3F">
              <w:rPr>
                <w:sz w:val="18"/>
                <w:szCs w:val="18"/>
              </w:rPr>
              <w:t>RPWM.01.03.05-28-0078/20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POLAMP - SPÓŁKA Z OGRANICZONĄ ODPOWIEDZIALNOŚCIĄ Z SIEDZIBĄ W GIŻYCKU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Zakup niezbędnych środków ochrony,  sprzętu i usług celem zapewnienia ciągłości pracy i działalności firmy POLAMP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521 208,00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365 373,45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86692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D4318C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12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RPWM.01.03.05-28-0099/20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Salon Urody </w:t>
            </w:r>
            <w:proofErr w:type="spellStart"/>
            <w:r w:rsidRPr="00344F3F">
              <w:rPr>
                <w:rFonts w:eastAsia="Times New Roman" w:cs="Times New Roman"/>
                <w:szCs w:val="20"/>
              </w:rPr>
              <w:t>Desire</w:t>
            </w:r>
            <w:proofErr w:type="spellEnd"/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344F3F">
              <w:rPr>
                <w:rFonts w:eastAsia="Times New Roman" w:cs="Times New Roman"/>
                <w:szCs w:val="20"/>
              </w:rPr>
              <w:t>Beauty</w:t>
            </w:r>
            <w:proofErr w:type="spellEnd"/>
            <w:r w:rsidRPr="00344F3F">
              <w:rPr>
                <w:rFonts w:eastAsia="Times New Roman" w:cs="Times New Roman"/>
                <w:szCs w:val="20"/>
              </w:rPr>
              <w:t xml:space="preserve"> Dorota </w:t>
            </w:r>
            <w:proofErr w:type="spellStart"/>
            <w:r w:rsidRPr="00344F3F">
              <w:rPr>
                <w:rFonts w:eastAsia="Times New Roman" w:cs="Times New Roman"/>
                <w:szCs w:val="20"/>
              </w:rPr>
              <w:t>Bernasz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Ułatwienie firmie Salon Urody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Desire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Beauty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Dorota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Bernasz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działalności gospodarczej w okresie zwiększonego zagrożenia w obszarze zdrowia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125 706,00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87 789,80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897098" w:rsidRPr="00344F3F" w:rsidTr="004C2FB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98" w:rsidRPr="00344F3F" w:rsidRDefault="00D4318C" w:rsidP="0089709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  <w:r w:rsidR="00897098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RPWM.01.03.05-28-0191/20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proofErr w:type="spellStart"/>
            <w:r w:rsidRPr="00344F3F">
              <w:rPr>
                <w:rFonts w:eastAsia="Times New Roman" w:cs="Times New Roman"/>
                <w:szCs w:val="20"/>
              </w:rPr>
              <w:t>Highlander</w:t>
            </w:r>
            <w:proofErr w:type="spellEnd"/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344F3F">
              <w:rPr>
                <w:rFonts w:eastAsia="Times New Roman" w:cs="Times New Roman"/>
                <w:szCs w:val="20"/>
              </w:rPr>
              <w:t>Lignowski</w:t>
            </w:r>
            <w:proofErr w:type="spellEnd"/>
            <w:r w:rsidRPr="00344F3F">
              <w:rPr>
                <w:rFonts w:eastAsia="Times New Roman" w:cs="Times New Roman"/>
                <w:szCs w:val="20"/>
              </w:rPr>
              <w:t>, Kuciński Spółka jawna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Łagodzenie skutków wystąpienia pandemii COVID-19 w przedsiębiorstwie HIGHLANDER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595 605,99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416 391,54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098" w:rsidRPr="00344F3F" w:rsidRDefault="00897098" w:rsidP="0089709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098" w:rsidRPr="00344F3F" w:rsidRDefault="00897098" w:rsidP="0089709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22.03.2021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D4318C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14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RPWM.01.03.05-28-0120/20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A-SPE Europe I. Mianowski Spółka Jawna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"Wprowadzenie na rynek nowych produktów i usług oraz zmiana procesu świadczenia usług w działalności firmy A-SPE Europe"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DF3B48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592</w:t>
            </w:r>
            <w:r w:rsidR="000175DD" w:rsidRPr="00344F3F">
              <w:rPr>
                <w:rFonts w:eastAsia="Times New Roman" w:cs="Times New Roman"/>
                <w:szCs w:val="20"/>
              </w:rPr>
              <w:t xml:space="preserve"> </w:t>
            </w:r>
            <w:r w:rsidRPr="00344F3F">
              <w:rPr>
                <w:rFonts w:eastAsia="Times New Roman" w:cs="Times New Roman"/>
                <w:szCs w:val="20"/>
              </w:rPr>
              <w:t>637</w:t>
            </w:r>
            <w:r w:rsidR="000175DD" w:rsidRPr="00344F3F">
              <w:rPr>
                <w:rFonts w:eastAsia="Times New Roman" w:cs="Times New Roman"/>
                <w:szCs w:val="20"/>
              </w:rPr>
              <w:t>,</w:t>
            </w:r>
            <w:r w:rsidRPr="00344F3F">
              <w:rPr>
                <w:rFonts w:eastAsia="Times New Roman" w:cs="Times New Roman"/>
                <w:szCs w:val="20"/>
              </w:rPr>
              <w:t>96</w:t>
            </w:r>
            <w:r w:rsidR="000175DD" w:rsidRPr="00344F3F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</w:t>
            </w:r>
            <w:r w:rsidR="00DF3B48" w:rsidRPr="00344F3F">
              <w:rPr>
                <w:rFonts w:eastAsia="Times New Roman" w:cs="Times New Roman"/>
                <w:szCs w:val="20"/>
              </w:rPr>
              <w:t>14</w:t>
            </w:r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  <w:r w:rsidR="00DF3B48" w:rsidRPr="00344F3F">
              <w:rPr>
                <w:rFonts w:eastAsia="Times New Roman" w:cs="Times New Roman"/>
                <w:szCs w:val="20"/>
              </w:rPr>
              <w:t>316</w:t>
            </w:r>
            <w:r w:rsidRPr="00344F3F">
              <w:rPr>
                <w:rFonts w:eastAsia="Times New Roman" w:cs="Times New Roman"/>
                <w:szCs w:val="20"/>
              </w:rPr>
              <w:t>,</w:t>
            </w:r>
            <w:r w:rsidR="00DF3B48" w:rsidRPr="00344F3F">
              <w:rPr>
                <w:rFonts w:eastAsia="Times New Roman" w:cs="Times New Roman"/>
                <w:szCs w:val="20"/>
              </w:rPr>
              <w:t>57</w:t>
            </w:r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344F3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DD" w:rsidRPr="00344F3F" w:rsidRDefault="00D4318C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15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RPWM.01.03.05-28-0052/20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Babka i Ciacho Małgorzata Dubicka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Zrównoważone funkcjonowanie Pracowni Cukierniczej "Babka i Ciacho" w czasie zagrożenia zdrowia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1</w:t>
            </w:r>
            <w:r w:rsidR="00DF3B48" w:rsidRPr="00344F3F">
              <w:rPr>
                <w:rFonts w:eastAsia="Times New Roman" w:cs="Times New Roman"/>
                <w:szCs w:val="20"/>
              </w:rPr>
              <w:t>70</w:t>
            </w:r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  <w:r w:rsidR="00DF3B48" w:rsidRPr="00344F3F">
              <w:rPr>
                <w:rFonts w:eastAsia="Times New Roman" w:cs="Times New Roman"/>
                <w:szCs w:val="20"/>
              </w:rPr>
              <w:t>174</w:t>
            </w:r>
            <w:r w:rsidRPr="00344F3F">
              <w:rPr>
                <w:rFonts w:eastAsia="Times New Roman" w:cs="Times New Roman"/>
                <w:szCs w:val="20"/>
              </w:rPr>
              <w:t>,</w:t>
            </w:r>
            <w:r w:rsidR="00DF3B48" w:rsidRPr="00344F3F">
              <w:rPr>
                <w:rFonts w:eastAsia="Times New Roman" w:cs="Times New Roman"/>
                <w:szCs w:val="20"/>
              </w:rPr>
              <w:t>42</w:t>
            </w:r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1</w:t>
            </w:r>
            <w:r w:rsidR="00DF3B48" w:rsidRPr="00344F3F">
              <w:rPr>
                <w:rFonts w:eastAsia="Times New Roman" w:cs="Times New Roman"/>
                <w:szCs w:val="20"/>
              </w:rPr>
              <w:t>19</w:t>
            </w:r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  <w:r w:rsidR="00DF3B48" w:rsidRPr="00344F3F">
              <w:rPr>
                <w:rFonts w:eastAsia="Times New Roman" w:cs="Times New Roman"/>
                <w:szCs w:val="20"/>
              </w:rPr>
              <w:t>672</w:t>
            </w:r>
            <w:r w:rsidRPr="00344F3F">
              <w:rPr>
                <w:rFonts w:eastAsia="Times New Roman" w:cs="Times New Roman"/>
                <w:szCs w:val="20"/>
              </w:rPr>
              <w:t>,</w:t>
            </w:r>
            <w:r w:rsidR="00DF3B48" w:rsidRPr="00344F3F">
              <w:rPr>
                <w:rFonts w:eastAsia="Times New Roman" w:cs="Times New Roman"/>
                <w:szCs w:val="20"/>
              </w:rPr>
              <w:t>91</w:t>
            </w:r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344F3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D4318C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16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RPWM.01.03.05-28-0027/20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PANORAMIC - OSCAR” A. D. W. E. K. BIELSCY S.C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"Zabezpieczenie pracowników w okresie zwiększonego zagrożenia w obszarze zdrowia publicznego firmy PANORAMIC - OSCAR” A. D. W. E. K. BIELSCY S.C.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609 033,64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425 333,25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D4318C" w:rsidP="001D1BB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17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RPWM.01.03.05-28-0236/20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HARDSOFT - SPÓŁKA CYWILNA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Minimalizacja skutków pandemii COVID-19 w firmie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Hardsoft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611 310,00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422 450,00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4E47D3" w:rsidRPr="00344F3F" w:rsidTr="00084CE3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D3" w:rsidRPr="00344F3F" w:rsidRDefault="00D4318C" w:rsidP="004E47D3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18</w:t>
            </w:r>
            <w:r w:rsidR="004E47D3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344F3F">
              <w:rPr>
                <w:rFonts w:eastAsia="Times New Roman"/>
                <w:color w:val="auto"/>
                <w:sz w:val="18"/>
                <w:szCs w:val="18"/>
              </w:rPr>
              <w:t>RPWM.01.03.05-28-0196/20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344F3F">
              <w:rPr>
                <w:rFonts w:eastAsia="Times New Roman"/>
                <w:color w:val="auto"/>
                <w:szCs w:val="20"/>
              </w:rPr>
              <w:t>ED GROUP Agnieszka Dąbrowska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auto"/>
                <w:szCs w:val="20"/>
              </w:rPr>
            </w:pPr>
            <w:r w:rsidRPr="00344F3F">
              <w:rPr>
                <w:rFonts w:eastAsia="Times New Roman"/>
                <w:i/>
                <w:iCs/>
                <w:color w:val="auto"/>
                <w:szCs w:val="20"/>
              </w:rPr>
              <w:t>Łagodzenie skutków wystąpienia pandemii COVID-19 w przedsiębiorstwie ED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142E4" w:rsidP="004E47D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Cs w:val="20"/>
              </w:rPr>
            </w:pPr>
            <w:r w:rsidRPr="00344F3F">
              <w:rPr>
                <w:rFonts w:eastAsia="Times New Roman"/>
                <w:color w:val="auto"/>
                <w:szCs w:val="20"/>
              </w:rPr>
              <w:t>107 421,27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142E4" w:rsidP="004142E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Cs w:val="20"/>
              </w:rPr>
            </w:pPr>
            <w:r w:rsidRPr="00344F3F">
              <w:rPr>
                <w:rFonts w:eastAsia="Times New Roman"/>
                <w:color w:val="auto"/>
                <w:szCs w:val="20"/>
              </w:rPr>
              <w:t xml:space="preserve">             75</w:t>
            </w:r>
            <w:r w:rsidR="004E47D3" w:rsidRPr="00344F3F">
              <w:rPr>
                <w:rFonts w:eastAsia="Times New Roman"/>
                <w:color w:val="auto"/>
                <w:szCs w:val="20"/>
              </w:rPr>
              <w:t xml:space="preserve"> </w:t>
            </w:r>
            <w:r w:rsidRPr="00344F3F">
              <w:rPr>
                <w:rFonts w:eastAsia="Times New Roman"/>
                <w:color w:val="auto"/>
                <w:szCs w:val="20"/>
              </w:rPr>
              <w:t>098,82</w:t>
            </w:r>
            <w:r w:rsidR="004E47D3" w:rsidRPr="00344F3F">
              <w:rPr>
                <w:rFonts w:eastAsia="Times New Roman"/>
                <w:color w:val="auto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D3" w:rsidRPr="00344F3F" w:rsidRDefault="004E47D3" w:rsidP="004E47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D3" w:rsidRPr="00344F3F" w:rsidRDefault="004142E4" w:rsidP="004E47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28.06</w:t>
            </w:r>
            <w:r w:rsidR="004E47D3" w:rsidRPr="00344F3F">
              <w:rPr>
                <w:rFonts w:asciiTheme="minorHAnsi" w:hAnsiTheme="minorHAnsi" w:cstheme="minorHAnsi"/>
                <w:szCs w:val="20"/>
              </w:rPr>
              <w:t>.2021</w:t>
            </w:r>
          </w:p>
        </w:tc>
      </w:tr>
      <w:tr w:rsidR="004E47D3" w:rsidRPr="00344F3F" w:rsidTr="00084CE3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D3" w:rsidRPr="00344F3F" w:rsidRDefault="00D4318C" w:rsidP="004E47D3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19</w:t>
            </w:r>
            <w:r w:rsidR="004E47D3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44F3F">
              <w:rPr>
                <w:rFonts w:eastAsia="Times New Roman" w:cs="Times New Roman"/>
                <w:color w:val="auto"/>
                <w:sz w:val="18"/>
                <w:szCs w:val="18"/>
              </w:rPr>
              <w:t>RPWM.01.03.05-28-0188/20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color w:val="auto"/>
                <w:szCs w:val="20"/>
              </w:rPr>
              <w:t>AGAPIT SPÓŁKA Z OGRANICZONĄ ODPOWIEDZIALNOŚCIĄ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color w:val="auto"/>
                <w:szCs w:val="20"/>
              </w:rPr>
              <w:t>Łagodzenie skutków wystąpienia pandemii COVID-19 w przedsiębiorstwie AGAPIT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color w:val="auto"/>
                <w:szCs w:val="20"/>
              </w:rPr>
              <w:t>606 021,00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color w:val="auto"/>
                <w:szCs w:val="20"/>
              </w:rPr>
              <w:t xml:space="preserve">423 672,73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D3" w:rsidRPr="00344F3F" w:rsidRDefault="004E47D3" w:rsidP="004E47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D3" w:rsidRPr="00344F3F" w:rsidRDefault="004142E4" w:rsidP="004E47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28.06</w:t>
            </w:r>
            <w:r w:rsidR="004E47D3" w:rsidRPr="00344F3F">
              <w:rPr>
                <w:rFonts w:asciiTheme="minorHAnsi" w:hAnsiTheme="minorHAnsi" w:cstheme="minorHAnsi"/>
                <w:szCs w:val="20"/>
              </w:rPr>
              <w:t>.2021</w:t>
            </w:r>
          </w:p>
        </w:tc>
      </w:tr>
      <w:tr w:rsidR="00D4318C" w:rsidRPr="00344F3F" w:rsidTr="00344F3F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8C" w:rsidRPr="00344F3F" w:rsidRDefault="00D4318C" w:rsidP="00D4318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RPWM.01.03.05-28--209/20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left"/>
            </w:pPr>
            <w:proofErr w:type="spellStart"/>
            <w:r w:rsidRPr="00344F3F">
              <w:t>Szałanda</w:t>
            </w:r>
            <w:proofErr w:type="spellEnd"/>
            <w:r w:rsidRPr="00344F3F">
              <w:t xml:space="preserve"> Adam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left"/>
              <w:rPr>
                <w:i/>
              </w:rPr>
            </w:pPr>
            <w:r w:rsidRPr="00344F3F">
              <w:rPr>
                <w:i/>
              </w:rPr>
              <w:t xml:space="preserve">Rozwój firmy </w:t>
            </w:r>
            <w:proofErr w:type="spellStart"/>
            <w:r w:rsidRPr="00344F3F">
              <w:rPr>
                <w:i/>
              </w:rPr>
              <w:t>Szałanda</w:t>
            </w:r>
            <w:proofErr w:type="spellEnd"/>
            <w:r w:rsidRPr="00344F3F">
              <w:rPr>
                <w:i/>
              </w:rPr>
              <w:t xml:space="preserve"> Adam w związku z niwelowaniem skutków pandemii COVID-19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right"/>
            </w:pPr>
            <w:r w:rsidRPr="00344F3F">
              <w:t xml:space="preserve"> 493 600,00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341 105,70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8C" w:rsidRPr="00344F3F" w:rsidRDefault="00D4318C" w:rsidP="00D4318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8C" w:rsidRPr="00344F3F" w:rsidRDefault="00D4318C" w:rsidP="00D4318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2.11.2021</w:t>
            </w:r>
          </w:p>
        </w:tc>
      </w:tr>
      <w:tr w:rsidR="000175DD" w:rsidRPr="00344F3F" w:rsidTr="00344F3F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D4318C" w:rsidP="00C3748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C37487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RPWM.01.03.05-28-0088/20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C37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Sklep Ogrodniczy "FLOR-FABO" Artur </w:t>
            </w:r>
            <w:proofErr w:type="spellStart"/>
            <w:r w:rsidRPr="00344F3F">
              <w:rPr>
                <w:rFonts w:eastAsia="Times New Roman" w:cs="Times New Roman"/>
                <w:szCs w:val="20"/>
              </w:rPr>
              <w:t>Żełobowski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C37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Przystosowanie firmy "FLOR FABO" do prowadzenia działalności w okresie epidemii.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C3748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613 043,07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C3748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428 133,33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5DD" w:rsidRPr="00344F3F" w:rsidRDefault="000175DD" w:rsidP="00C37487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DD" w:rsidRPr="00344F3F" w:rsidRDefault="00D4318C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22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jc w:val="center"/>
            </w:pPr>
            <w:r w:rsidRPr="00344F3F">
              <w:rPr>
                <w:sz w:val="18"/>
                <w:szCs w:val="18"/>
              </w:rPr>
              <w:t>RPWM.01.03.05-28-0244/20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Zarobkowy Przewóz Osób Bartczak Waldemar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Zabezpieczenie firmy Zarobkowy Przewóz Osób Bartczak Waldemar z Lidzbarka Warmińskiego i jej pracowników w okresie zwiększonego zagrożenia w obszarze zdrowia publicznego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499 737,14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345 346,80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D" w:rsidRPr="00344F3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D4318C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23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jc w:val="center"/>
            </w:pPr>
            <w:r w:rsidRPr="00344F3F">
              <w:rPr>
                <w:sz w:val="18"/>
                <w:szCs w:val="18"/>
              </w:rPr>
              <w:t>RPWM.01.03.05-28-0125/20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BOGDAN DRESZLER PRZETWÓRSTWO TWORZYW SZTUCZNYCH "DRESZLER"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Ułatwienie firmie PTS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Dreszler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działalności gospodarczej w okresie pandemii COVID-19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299 997,00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209 510,10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D4318C" w:rsidP="001D1BB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24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jc w:val="center"/>
            </w:pPr>
            <w:r w:rsidRPr="00344F3F">
              <w:rPr>
                <w:sz w:val="18"/>
                <w:szCs w:val="18"/>
              </w:rPr>
              <w:t>RPWM.01.03.05-28-0282/20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Sławomir Mohr Firma Handlowo Usługowa "S&amp;S PROJEKT"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Poprawa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bezpieczeńśtwa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działaności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przedsiębiorstwa Sławomir Mohr Firma Handlowo Usługowa "S&amp;S PROJEKT"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615 000,00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1D1BB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429 950,00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897098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98" w:rsidRPr="00344F3F" w:rsidRDefault="00D4318C" w:rsidP="0089709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25</w:t>
            </w:r>
            <w:r w:rsidR="00897098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RPWM.01.03.05-28-0047/20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Całoroczny Ośrodek Wypoczynkowo-Szkoleniowy Zalesie s.c. Małgorzata Czeszejko-Sochacka Mariusz Czeszejko- Sochacki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Zakup sprzętu w firmie Całoroczny Ośrodek Wypoczynkowo-Szkoleniowy Zalesie s. c. w celu zapewnienia ciągłości działalności w czasie zagrożenia epidemicznego, epidemii, reżimu sanitarnego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589 170,70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411 892,59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98" w:rsidRPr="00344F3F" w:rsidRDefault="00897098" w:rsidP="0089709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98" w:rsidRPr="00344F3F" w:rsidRDefault="00897098" w:rsidP="0089709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22.03.2021</w:t>
            </w:r>
          </w:p>
        </w:tc>
      </w:tr>
      <w:tr w:rsidR="008841DE" w:rsidRPr="00344F3F" w:rsidTr="00024F59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1DE" w:rsidRPr="00344F3F" w:rsidRDefault="00D4318C" w:rsidP="008841DE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26</w:t>
            </w:r>
            <w:r w:rsidR="008841DE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4F3F">
              <w:rPr>
                <w:rFonts w:eastAsia="Times New Roman" w:cs="Times New Roman"/>
                <w:sz w:val="18"/>
                <w:szCs w:val="18"/>
              </w:rPr>
              <w:t>RPWM.01.03.05-28-0050/20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BARTBO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Zakup sprzętu w firmie BARTBO sp. z o.o. w celu zapewnienia ciągłości pracy i działalności w czasie zagrożenia epidemicznego, epidemii, reżimu sanitarnego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614 169,69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449 950,00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1DE" w:rsidRPr="00344F3F" w:rsidRDefault="008841DE" w:rsidP="008841DE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1DE" w:rsidRPr="00344F3F" w:rsidRDefault="008841DE" w:rsidP="008841DE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30.08.2021</w:t>
            </w:r>
          </w:p>
        </w:tc>
      </w:tr>
      <w:tr w:rsidR="00D4318C" w:rsidRPr="00344F3F" w:rsidTr="001D7CCB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8C" w:rsidRPr="00344F3F" w:rsidRDefault="00D4318C" w:rsidP="00D4318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RPWM.01.03.05-28-0106/20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left"/>
            </w:pPr>
            <w:r w:rsidRPr="00344F3F">
              <w:t xml:space="preserve">Globe of </w:t>
            </w:r>
            <w:proofErr w:type="spellStart"/>
            <w:r w:rsidRPr="00344F3F">
              <w:t>Things</w:t>
            </w:r>
            <w:proofErr w:type="spellEnd"/>
            <w:r w:rsidRPr="00344F3F">
              <w:t xml:space="preserve">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left"/>
              <w:rPr>
                <w:i/>
              </w:rPr>
            </w:pPr>
            <w:r w:rsidRPr="00344F3F">
              <w:rPr>
                <w:i/>
              </w:rPr>
              <w:t xml:space="preserve">Zapewnienie ciągłości działalności przedsiębiorstwa Globe of </w:t>
            </w:r>
            <w:proofErr w:type="spellStart"/>
            <w:r w:rsidRPr="00344F3F">
              <w:rPr>
                <w:i/>
              </w:rPr>
              <w:t>Things</w:t>
            </w:r>
            <w:proofErr w:type="spellEnd"/>
            <w:r w:rsidRPr="00344F3F">
              <w:rPr>
                <w:i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right"/>
            </w:pPr>
            <w:r w:rsidRPr="00344F3F">
              <w:t xml:space="preserve"> 615 000,00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8C" w:rsidRPr="00344F3F" w:rsidRDefault="00D4318C" w:rsidP="00D4318C">
            <w:pPr>
              <w:jc w:val="right"/>
            </w:pPr>
            <w:r w:rsidRPr="00344F3F">
              <w:t xml:space="preserve"> 429 950,00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8C" w:rsidRPr="00344F3F" w:rsidRDefault="00D4318C" w:rsidP="00D4318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8C" w:rsidRPr="00344F3F" w:rsidRDefault="00D4318C" w:rsidP="00D4318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2.11.2021</w:t>
            </w:r>
          </w:p>
        </w:tc>
      </w:tr>
      <w:tr w:rsidR="00895D96" w:rsidRPr="00344F3F" w:rsidTr="001D7CCB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96" w:rsidRPr="00966F31" w:rsidRDefault="00895D96" w:rsidP="00D4318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31">
              <w:rPr>
                <w:rFonts w:ascii="Arial" w:hAnsi="Arial" w:cs="Arial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96" w:rsidRPr="00966F31" w:rsidRDefault="006B471F" w:rsidP="00D4318C">
            <w:pPr>
              <w:jc w:val="center"/>
              <w:rPr>
                <w:sz w:val="18"/>
                <w:szCs w:val="18"/>
              </w:rPr>
            </w:pPr>
            <w:r w:rsidRPr="00966F31">
              <w:rPr>
                <w:rFonts w:eastAsia="Times New Roman" w:cs="Times New Roman"/>
                <w:sz w:val="18"/>
                <w:szCs w:val="18"/>
              </w:rPr>
              <w:t>RPWM.01.03.05-28-0045/20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96" w:rsidRPr="00966F31" w:rsidRDefault="006B471F" w:rsidP="00D4318C">
            <w:pPr>
              <w:jc w:val="left"/>
            </w:pPr>
            <w:r w:rsidRPr="00966F31">
              <w:rPr>
                <w:rFonts w:eastAsia="Times New Roman" w:cs="Times New Roman"/>
                <w:szCs w:val="20"/>
              </w:rPr>
              <w:t>TERMY WARMIŃSKIE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96" w:rsidRPr="00966F31" w:rsidRDefault="006B471F" w:rsidP="00D4318C">
            <w:pPr>
              <w:jc w:val="left"/>
              <w:rPr>
                <w:i/>
              </w:rPr>
            </w:pPr>
            <w:r w:rsidRPr="00966F31">
              <w:rPr>
                <w:rFonts w:eastAsia="Times New Roman" w:cs="Times New Roman"/>
                <w:i/>
                <w:iCs/>
                <w:szCs w:val="20"/>
              </w:rPr>
              <w:t>Zapewnienie ciągłości działalności firmy Termy Warmińskie sp. z o.o. w czasie zagrożenia epidemicznego, epidemii, reżimu sanitarnego poprzez zakup środków trwałych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96" w:rsidRPr="00966F31" w:rsidRDefault="006B471F" w:rsidP="00D4318C">
            <w:pPr>
              <w:jc w:val="right"/>
            </w:pPr>
            <w:r w:rsidRPr="00966F31">
              <w:rPr>
                <w:rFonts w:eastAsia="Times New Roman" w:cs="Times New Roman"/>
                <w:szCs w:val="20"/>
              </w:rPr>
              <w:t>614 458,80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96" w:rsidRPr="00966F31" w:rsidRDefault="006B471F" w:rsidP="00D4318C">
            <w:pPr>
              <w:jc w:val="right"/>
            </w:pPr>
            <w:r w:rsidRPr="00966F31">
              <w:rPr>
                <w:rFonts w:eastAsia="Times New Roman" w:cs="Times New Roman"/>
                <w:szCs w:val="20"/>
              </w:rPr>
              <w:t>429 571,64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96" w:rsidRPr="00966F31" w:rsidRDefault="006B471F" w:rsidP="00D4318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966F31">
              <w:rPr>
                <w:rFonts w:asciiTheme="minorHAnsi" w:hAnsiTheme="minorHAnsi" w:cstheme="minorHAnsi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96" w:rsidRPr="00966F31" w:rsidRDefault="00F77E63" w:rsidP="00D4318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29.11.2021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364031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jc w:val="center"/>
            </w:pPr>
            <w:r w:rsidRPr="00344F3F">
              <w:rPr>
                <w:sz w:val="18"/>
                <w:szCs w:val="18"/>
              </w:rPr>
              <w:t>RPWM.01.03.05-28-0124/20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Przedsiębiorstwo Przygotowania i Obrotu Paliwami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Działania gwarantujące dalszą działalność Przedsiębiorstwa Przygotowania i Obrotu Paliwami Sp. z o.o. z zachowaniem bezpieczeństwa pracowników w okresie zwiększonego zagrożenia zdrowia.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794 211,00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364031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RPWM.01.03.05-28-0298/20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Przychodnia Weterynaryjna BELVET Anna Aszkiełowicz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Ułatwienie prowadzenia działalności gospodarczej Przychodni Weterynaryjnej BELVET w okresie zwiększonego zagrożenia w obszarze zdrowia poprzez wprowadzenie nowego zakresu usług (RTG, USG) świadczonych w miejscu przebywania pacjenta.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439 550,00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330 715,00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1D1BB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86692" w:rsidRPr="00344F3F" w:rsidTr="00DD53DB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364031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RPWM.01.03.05-28-0250/20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Jarosław Lipiński ABCZER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Cs w:val="20"/>
              </w:rPr>
            </w:pPr>
            <w:r w:rsidRPr="00344F3F">
              <w:rPr>
                <w:rFonts w:eastAsia="Times New Roman" w:cs="Times New Roman"/>
                <w:i/>
                <w:szCs w:val="20"/>
              </w:rPr>
              <w:t>Zabezpieczenie pracowników i firmy ABCZER w okresie zwiększonego zagrożenia w obszarze zdrowia publicznego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615 000,00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376 636,20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4E47D3" w:rsidRPr="00344F3F" w:rsidTr="00146F97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D3" w:rsidRPr="00344F3F" w:rsidRDefault="00364031" w:rsidP="004E47D3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4E47D3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44F3F">
              <w:rPr>
                <w:rFonts w:eastAsia="Times New Roman" w:cs="Times New Roman"/>
                <w:color w:val="auto"/>
                <w:sz w:val="18"/>
                <w:szCs w:val="18"/>
              </w:rPr>
              <w:t>RPWM.01.03.05-28-0046/20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color w:val="auto"/>
                <w:szCs w:val="20"/>
              </w:rPr>
              <w:t>QUERCUS Sp. z o.o.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color w:val="auto"/>
                <w:szCs w:val="20"/>
              </w:rPr>
              <w:t xml:space="preserve">Zakup sprzętu w firmie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color w:val="auto"/>
                <w:szCs w:val="20"/>
              </w:rPr>
              <w:t>Quercus</w:t>
            </w:r>
            <w:proofErr w:type="spellEnd"/>
            <w:r w:rsidRPr="00344F3F">
              <w:rPr>
                <w:rFonts w:eastAsia="Times New Roman" w:cs="Times New Roman"/>
                <w:i/>
                <w:iCs/>
                <w:color w:val="auto"/>
                <w:szCs w:val="20"/>
              </w:rPr>
              <w:t xml:space="preserve"> Sp. z o.o. w celu zapewnienia ciągłości pracy i działalności.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color w:val="auto"/>
                <w:szCs w:val="20"/>
              </w:rPr>
              <w:t>533 783,10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3" w:rsidRPr="00344F3F" w:rsidRDefault="004E47D3" w:rsidP="004E47D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color w:val="auto"/>
                <w:szCs w:val="20"/>
              </w:rPr>
              <w:t xml:space="preserve">373 170,80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D3" w:rsidRPr="00344F3F" w:rsidRDefault="004E47D3" w:rsidP="004E47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D3" w:rsidRPr="00344F3F" w:rsidRDefault="004142E4" w:rsidP="004142E4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28</w:t>
            </w:r>
            <w:r w:rsidR="004E47D3" w:rsidRPr="00344F3F">
              <w:rPr>
                <w:rFonts w:asciiTheme="minorHAnsi" w:hAnsiTheme="minorHAnsi" w:cstheme="minorHAnsi"/>
                <w:szCs w:val="20"/>
              </w:rPr>
              <w:t>.0</w:t>
            </w:r>
            <w:r w:rsidRPr="00344F3F">
              <w:rPr>
                <w:rFonts w:asciiTheme="minorHAnsi" w:hAnsiTheme="minorHAnsi" w:cstheme="minorHAnsi"/>
                <w:szCs w:val="20"/>
              </w:rPr>
              <w:t>6</w:t>
            </w:r>
            <w:r w:rsidR="004E47D3" w:rsidRPr="00344F3F">
              <w:rPr>
                <w:rFonts w:asciiTheme="minorHAnsi" w:hAnsiTheme="minorHAnsi" w:cstheme="minorHAnsi"/>
                <w:szCs w:val="20"/>
              </w:rPr>
              <w:t>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364031" w:rsidP="004A35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jc w:val="center"/>
            </w:pPr>
            <w:r w:rsidRPr="00344F3F">
              <w:rPr>
                <w:sz w:val="18"/>
                <w:szCs w:val="18"/>
              </w:rPr>
              <w:t>RPWM.01.03.05-28-0232/20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SIMITU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Zakup sprzętu pod kątem zapewnienia działalności szkoleniowej on-line w firmie SIMITU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612 171,00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A35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423 045,00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A35E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DD" w:rsidRPr="00344F3F" w:rsidRDefault="00364031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RPWM.01.03.05-28-0089/20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EL-COMP Cezary Kostuch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"Zmiana procesu świadczenia usług oraz dystrybucji w działalności firmy EL-COMP"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609 842,49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426 344,35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86692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692" w:rsidRPr="00344F3F" w:rsidRDefault="00364031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RPWM.01.03.05-28-0195/20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VISIMIND LTD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Łagodzenie skutków wystąpienia pandemii COVID-19 w przedsiębiorstwie VISIMIND LTD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615 000,00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429 950,00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763C66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C66" w:rsidRPr="00344F3F" w:rsidRDefault="00364031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763C66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RPWM.01.03.05-28-0073/20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DAMA LA KIER Studio Urody Paulina Konopko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Podniesienie konkurencyjności i rozbudowa oferty usługowej firmy DAMA LA KIER Studio Urody Paulina Konopko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141 756,60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100 266,85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Pr="00344F3F" w:rsidRDefault="00763C66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Pr="00344F3F" w:rsidRDefault="00A64AF5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16.03.2021</w:t>
            </w:r>
          </w:p>
        </w:tc>
      </w:tr>
      <w:tr w:rsidR="00897098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98" w:rsidRPr="00344F3F" w:rsidRDefault="00364031" w:rsidP="0089709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897098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RPWM.01.03.05-28-0087/20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PRZEDSIĘBIORSTWO PRODUKCYJNO-HANDLOWE AGAPLAST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Cs w:val="20"/>
              </w:rPr>
            </w:pPr>
            <w:r w:rsidRPr="00344F3F">
              <w:rPr>
                <w:rFonts w:eastAsia="Times New Roman" w:cs="Times New Roman"/>
                <w:i/>
                <w:szCs w:val="20"/>
              </w:rPr>
              <w:t>Adaptacja PRZEDSIĘBIORSTWA PRODUKCYJNO-HANDLOWEGO AGAPLAST SPÓŁKA Z OGRANICZONĄ ODPOWIEDZIALNOŚCIĄ do funkcjonowania w warunkach zagrożenia epidemicznego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466 785,00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98" w:rsidRPr="00344F3F" w:rsidRDefault="00897098" w:rsidP="008970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322 575,00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98" w:rsidRPr="00344F3F" w:rsidRDefault="00897098" w:rsidP="0089709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98" w:rsidRPr="00344F3F" w:rsidRDefault="00897098" w:rsidP="00897098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22.03.2021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364031" w:rsidP="000920F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0920FC">
            <w:pPr>
              <w:jc w:val="center"/>
            </w:pPr>
            <w:r w:rsidRPr="00344F3F">
              <w:rPr>
                <w:sz w:val="18"/>
                <w:szCs w:val="18"/>
              </w:rPr>
              <w:t>RPWM.01.03.05-28-0153/20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Hibner Consulting Magdalena Hibner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Przystosowanie firmy Hibner Consulting Magdalena Hibner do prowadzenia działalności w okresie epidemii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406 433,70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0920F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258 072,72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920F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364031" w:rsidP="00442A5F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jc w:val="center"/>
            </w:pPr>
            <w:r w:rsidRPr="00344F3F">
              <w:rPr>
                <w:sz w:val="18"/>
                <w:szCs w:val="18"/>
              </w:rPr>
              <w:t>RPWM.01.03.05-28-0176/20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Ośrodek Szkolenia Kierowców L-Wit Konrad Klonowski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Wsparcie przedsiębiorczości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447 830,18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442A5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327 316,53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442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86692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364031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RPWM.01.03.05-28-0279/20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ATZ SERVICE JAROSŁAW SIELSKI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Przeciwdziałanie negatywnym skutkom wystąpienia epidemii COVID-19 w firmie ATZ Service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481 904,99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326 090,74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0175DD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364031" w:rsidP="000920F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0175DD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0920FC">
            <w:pPr>
              <w:jc w:val="center"/>
            </w:pPr>
            <w:r w:rsidRPr="00344F3F">
              <w:rPr>
                <w:sz w:val="18"/>
                <w:szCs w:val="18"/>
              </w:rPr>
              <w:t>RPWM.01.03.05-28-0031/20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"GRUPA AMAX"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0920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Zabezpieczenie pracowników w okresie zwiększonego zagrożenia w obszarze zdrowia publicznego firmy "GRUPA AMAX" SPÓŁKA Z </w:t>
            </w:r>
            <w:r w:rsidRPr="00344F3F">
              <w:rPr>
                <w:rFonts w:eastAsia="Times New Roman" w:cs="Times New Roman"/>
                <w:i/>
                <w:iCs/>
                <w:szCs w:val="20"/>
              </w:rPr>
              <w:lastRenderedPageBreak/>
              <w:t xml:space="preserve">OGRANICZONĄ ODPOWIEDZIALNOŚCIĄ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DF3B48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lastRenderedPageBreak/>
              <w:t>589</w:t>
            </w:r>
            <w:r w:rsidR="000175DD" w:rsidRPr="00344F3F">
              <w:rPr>
                <w:rFonts w:eastAsia="Times New Roman" w:cs="Times New Roman"/>
                <w:szCs w:val="20"/>
              </w:rPr>
              <w:t xml:space="preserve"> </w:t>
            </w:r>
            <w:r w:rsidRPr="00344F3F">
              <w:rPr>
                <w:rFonts w:eastAsia="Times New Roman" w:cs="Times New Roman"/>
                <w:szCs w:val="20"/>
              </w:rPr>
              <w:t>452</w:t>
            </w:r>
            <w:r w:rsidR="000175DD" w:rsidRPr="00344F3F">
              <w:rPr>
                <w:rFonts w:eastAsia="Times New Roman" w:cs="Times New Roman"/>
                <w:szCs w:val="20"/>
              </w:rPr>
              <w:t>,</w:t>
            </w:r>
            <w:r w:rsidRPr="00344F3F">
              <w:rPr>
                <w:rFonts w:eastAsia="Times New Roman" w:cs="Times New Roman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DD" w:rsidRPr="00344F3F" w:rsidRDefault="000175DD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</w:t>
            </w:r>
            <w:r w:rsidR="00DF3B48" w:rsidRPr="00344F3F">
              <w:rPr>
                <w:rFonts w:eastAsia="Times New Roman" w:cs="Times New Roman"/>
                <w:szCs w:val="20"/>
              </w:rPr>
              <w:t>11</w:t>
            </w:r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  <w:r w:rsidR="00DF3B48" w:rsidRPr="00344F3F">
              <w:rPr>
                <w:rFonts w:eastAsia="Times New Roman" w:cs="Times New Roman"/>
                <w:szCs w:val="20"/>
              </w:rPr>
              <w:t>658</w:t>
            </w:r>
            <w:r w:rsidRPr="00344F3F">
              <w:rPr>
                <w:rFonts w:eastAsia="Times New Roman" w:cs="Times New Roman"/>
                <w:szCs w:val="20"/>
              </w:rPr>
              <w:t>,</w:t>
            </w:r>
            <w:r w:rsidR="00DF3B48" w:rsidRPr="00344F3F">
              <w:rPr>
                <w:rFonts w:eastAsia="Times New Roman" w:cs="Times New Roman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920F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D" w:rsidRPr="00344F3F" w:rsidRDefault="000175DD" w:rsidP="000175DD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B86692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364031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B86692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RPWM.01.03.05-28-0192/20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Robert Grzeszczak OPTYK EKSPERT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Łagodzenie skutków wystąpienia pandemii COVID-19 w przedsiębiorstwie OPTYK EKSPERT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577 132,50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2" w:rsidRPr="00344F3F" w:rsidRDefault="00B86692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429 950,00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B86692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92" w:rsidRPr="00344F3F" w:rsidRDefault="0045428C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763C66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Pr="00344F3F" w:rsidRDefault="00364031" w:rsidP="00B8669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763C66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RPWM.01.03.05-28-0291/20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NIEPUBLICZNY ZAKŁAD OPIEKI ZDROWOTNEJ SŁAWOMIR SZYMAŃSKI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DYWERSYFIKACJA PROWADZONEJ DZIAŁALNOŚCI STOMATOLOGICZNEJ W PRZESTRZENI OGRANICZEŃ ZWIĄZANYCH Z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Covid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- 19 w NIEPUBLICZNYM ZAKŁADZIE OPIEKI ZDROWOTNEJ SŁAWOMIR SZYMAŃSKI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66" w:rsidRPr="00344F3F" w:rsidRDefault="00763C66" w:rsidP="00B8669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391 693,38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Pr="00344F3F" w:rsidRDefault="00763C66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66" w:rsidRPr="00344F3F" w:rsidRDefault="00A64AF5" w:rsidP="00B86692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16.03.2021</w:t>
            </w:r>
          </w:p>
        </w:tc>
      </w:tr>
      <w:tr w:rsidR="00C35243" w:rsidRPr="00344F3F" w:rsidTr="0055175B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43" w:rsidRPr="00344F3F" w:rsidRDefault="00364031" w:rsidP="00C35243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C35243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43" w:rsidRPr="00344F3F" w:rsidRDefault="00C35243" w:rsidP="00C352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44F3F">
              <w:rPr>
                <w:rFonts w:eastAsia="Times New Roman" w:cs="Times New Roman"/>
                <w:color w:val="auto"/>
                <w:sz w:val="18"/>
                <w:szCs w:val="18"/>
              </w:rPr>
              <w:t>RPWM.01.03.05-28-0049/20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43" w:rsidRPr="00344F3F" w:rsidRDefault="00C35243" w:rsidP="00C3524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color w:val="auto"/>
                <w:szCs w:val="20"/>
              </w:rPr>
              <w:t>"WOŹNIAK I SYN. SPÓŁKA JAWNA"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43" w:rsidRPr="00344F3F" w:rsidRDefault="00C35243" w:rsidP="00C3524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color w:val="auto"/>
                <w:szCs w:val="20"/>
              </w:rPr>
              <w:t>Zakup sprzętu w firmie WOŹNIAK I SYN. SPÓŁKA JAWNA w celu zapewnienia ciągłości pracy i działalności w czasie zagrożenia epidemicznego, epidemii, reżimu sanitarnego.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43" w:rsidRPr="00344F3F" w:rsidRDefault="00C35243" w:rsidP="00C3524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color w:val="auto"/>
                <w:szCs w:val="20"/>
              </w:rPr>
              <w:t>597 808,98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43" w:rsidRPr="00344F3F" w:rsidRDefault="004142E4" w:rsidP="00C3524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0"/>
              </w:rPr>
            </w:pPr>
            <w:r w:rsidRPr="00344F3F">
              <w:rPr>
                <w:rFonts w:eastAsia="Times New Roman" w:cs="Times New Roman"/>
                <w:color w:val="auto"/>
                <w:szCs w:val="20"/>
              </w:rPr>
              <w:t>409 036,66</w:t>
            </w:r>
            <w:r w:rsidR="00C35243" w:rsidRPr="00344F3F">
              <w:rPr>
                <w:rFonts w:eastAsia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43" w:rsidRPr="00344F3F" w:rsidRDefault="00C35243" w:rsidP="00C3524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43" w:rsidRPr="00344F3F" w:rsidRDefault="004142E4" w:rsidP="00C3524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28.06</w:t>
            </w:r>
            <w:r w:rsidR="00C35243" w:rsidRPr="00344F3F">
              <w:rPr>
                <w:rFonts w:asciiTheme="minorHAnsi" w:hAnsiTheme="minorHAnsi" w:cstheme="minorHAnsi"/>
                <w:szCs w:val="20"/>
              </w:rPr>
              <w:t>.2021</w:t>
            </w:r>
          </w:p>
        </w:tc>
      </w:tr>
      <w:tr w:rsidR="00B41115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C35243" w:rsidP="008841DE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t>4</w:t>
            </w:r>
            <w:r w:rsidR="00364031">
              <w:rPr>
                <w:rFonts w:ascii="Arial" w:hAnsi="Arial" w:cs="Arial"/>
                <w:sz w:val="16"/>
                <w:szCs w:val="16"/>
              </w:rPr>
              <w:t>5</w:t>
            </w:r>
            <w:r w:rsidR="00B41115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375140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RPWM.01.03.05-28-0148/20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37514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t xml:space="preserve">Kacper </w:t>
            </w:r>
            <w:proofErr w:type="spellStart"/>
            <w:r w:rsidRPr="00344F3F">
              <w:t>Grażul</w:t>
            </w:r>
            <w:proofErr w:type="spellEnd"/>
            <w:r w:rsidRPr="00344F3F">
              <w:t xml:space="preserve"> Trener Personalny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37514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Przeciwdziałanie skutkom epidemii COVID-19 w KG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Gym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DF3B48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253</w:t>
            </w:r>
            <w:r w:rsidR="00B41115" w:rsidRPr="00344F3F">
              <w:rPr>
                <w:rFonts w:eastAsia="Times New Roman" w:cs="Times New Roman"/>
                <w:szCs w:val="20"/>
              </w:rPr>
              <w:t xml:space="preserve"> </w:t>
            </w:r>
            <w:r w:rsidRPr="00344F3F">
              <w:rPr>
                <w:rFonts w:eastAsia="Times New Roman" w:cs="Times New Roman"/>
                <w:szCs w:val="20"/>
              </w:rPr>
              <w:t>516</w:t>
            </w:r>
            <w:r w:rsidR="00B41115" w:rsidRPr="00344F3F">
              <w:rPr>
                <w:rFonts w:eastAsia="Times New Roman" w:cs="Times New Roman"/>
                <w:szCs w:val="20"/>
              </w:rPr>
              <w:t>,</w:t>
            </w:r>
            <w:r w:rsidRPr="00344F3F">
              <w:rPr>
                <w:rFonts w:eastAsia="Times New Roman" w:cs="Times New Roman"/>
                <w:szCs w:val="20"/>
              </w:rPr>
              <w:t>44</w:t>
            </w:r>
            <w:r w:rsidR="00B41115" w:rsidRPr="00344F3F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1</w:t>
            </w:r>
            <w:r w:rsidR="00DF3B48" w:rsidRPr="00344F3F">
              <w:rPr>
                <w:rFonts w:eastAsia="Times New Roman" w:cs="Times New Roman"/>
                <w:szCs w:val="20"/>
              </w:rPr>
              <w:t>77</w:t>
            </w:r>
            <w:r w:rsidRPr="00344F3F">
              <w:rPr>
                <w:rFonts w:eastAsia="Times New Roman" w:cs="Times New Roman"/>
                <w:szCs w:val="20"/>
              </w:rPr>
              <w:t xml:space="preserve"> </w:t>
            </w:r>
            <w:r w:rsidR="00DF3B48" w:rsidRPr="00344F3F">
              <w:rPr>
                <w:rFonts w:eastAsia="Times New Roman" w:cs="Times New Roman"/>
                <w:szCs w:val="20"/>
              </w:rPr>
              <w:t>189</w:t>
            </w:r>
            <w:r w:rsidRPr="00344F3F">
              <w:rPr>
                <w:rFonts w:eastAsia="Times New Roman" w:cs="Times New Roman"/>
                <w:szCs w:val="20"/>
              </w:rPr>
              <w:t>,6</w:t>
            </w:r>
            <w:r w:rsidR="00DF3B48" w:rsidRPr="00344F3F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375140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375140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B41115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364031" w:rsidP="00A37AE6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B41115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jc w:val="center"/>
            </w:pPr>
            <w:r w:rsidRPr="00344F3F">
              <w:rPr>
                <w:sz w:val="18"/>
                <w:szCs w:val="18"/>
              </w:rPr>
              <w:t>RPWM.01.03.05-28-0102/20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Rent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Podniesienie konkurencyjności i rozbudowa oferty usługowej firmy Rent spółka z ograniczoną odpowiedzialnością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615 000,00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425 000,00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A76E87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A76E87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8.12.2020</w:t>
            </w:r>
          </w:p>
        </w:tc>
      </w:tr>
      <w:tr w:rsidR="00B41115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364031" w:rsidP="00A37AE6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B41115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jc w:val="center"/>
            </w:pPr>
            <w:r w:rsidRPr="00344F3F">
              <w:rPr>
                <w:sz w:val="18"/>
                <w:szCs w:val="18"/>
              </w:rPr>
              <w:t>RPWM.01.03.05-28-0094/20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EXTOM-MEBLE Spółka z ograniczoną odpowiedzialnością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"Wprowadzenie na rynek nowych usług oraz zmiana procesu ich świadczenia w działalności firmy EXTOM - MEBLE"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600 240,00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A76E8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419 631,20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A76E87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A76E87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B41115" w:rsidRPr="00344F3F" w:rsidTr="000175D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D4318C" w:rsidP="0036403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3F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  <w:r w:rsidR="00364031">
              <w:rPr>
                <w:rFonts w:ascii="Arial" w:hAnsi="Arial" w:cs="Arial"/>
                <w:sz w:val="16"/>
                <w:szCs w:val="16"/>
              </w:rPr>
              <w:t>8</w:t>
            </w:r>
            <w:r w:rsidR="00B41115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0246D3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RPWM.01.03.05-28-0276/20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0246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DINER Bogusław Zaremba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0246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Zwiększenie bezpieczeństwa klientów firmy DINER w warunkach zagrożenia epidemicznego COVID-19 poprzez zakup specjalistycznego sprzętu.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DF3B48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519</w:t>
            </w:r>
            <w:r w:rsidR="00B41115" w:rsidRPr="00344F3F">
              <w:rPr>
                <w:rFonts w:eastAsia="Times New Roman" w:cs="Times New Roman"/>
                <w:szCs w:val="20"/>
              </w:rPr>
              <w:t> </w:t>
            </w:r>
            <w:r w:rsidRPr="00344F3F">
              <w:rPr>
                <w:rFonts w:eastAsia="Times New Roman" w:cs="Times New Roman"/>
                <w:szCs w:val="20"/>
              </w:rPr>
              <w:t>060</w:t>
            </w:r>
            <w:r w:rsidR="00B41115" w:rsidRPr="00344F3F">
              <w:rPr>
                <w:rFonts w:eastAsia="Times New Roman" w:cs="Times New Roman"/>
                <w:szCs w:val="20"/>
              </w:rPr>
              <w:t>,</w:t>
            </w:r>
            <w:r w:rsidRPr="00344F3F">
              <w:rPr>
                <w:rFonts w:eastAsia="Times New Roman" w:cs="Times New Roman"/>
                <w:szCs w:val="20"/>
              </w:rPr>
              <w:t>0</w:t>
            </w:r>
            <w:r w:rsidR="00B41115" w:rsidRPr="00344F3F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DF3B4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3</w:t>
            </w:r>
            <w:r w:rsidR="00DF3B48" w:rsidRPr="00344F3F">
              <w:rPr>
                <w:rFonts w:eastAsia="Times New Roman" w:cs="Times New Roman"/>
                <w:szCs w:val="20"/>
              </w:rPr>
              <w:t>79</w:t>
            </w:r>
            <w:r w:rsidRPr="00344F3F">
              <w:rPr>
                <w:rFonts w:eastAsia="Times New Roman" w:cs="Times New Roman"/>
                <w:szCs w:val="20"/>
              </w:rPr>
              <w:t> </w:t>
            </w:r>
            <w:r w:rsidR="00DF3B48" w:rsidRPr="00344F3F">
              <w:rPr>
                <w:rFonts w:eastAsia="Times New Roman" w:cs="Times New Roman"/>
                <w:szCs w:val="20"/>
              </w:rPr>
              <w:t>800</w:t>
            </w:r>
            <w:r w:rsidRPr="00344F3F">
              <w:rPr>
                <w:rFonts w:eastAsia="Times New Roman" w:cs="Times New Roman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0246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0246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B41115" w:rsidRPr="00344F3F" w:rsidTr="00A5524D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364031" w:rsidP="00675980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B41115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0246D3">
            <w:pPr>
              <w:jc w:val="center"/>
            </w:pPr>
            <w:r w:rsidRPr="00344F3F">
              <w:rPr>
                <w:sz w:val="18"/>
                <w:szCs w:val="18"/>
              </w:rPr>
              <w:t>RPWM.01.03.05-28-0028/20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0246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"</w:t>
            </w:r>
            <w:proofErr w:type="spellStart"/>
            <w:r w:rsidRPr="00344F3F">
              <w:rPr>
                <w:rFonts w:eastAsia="Times New Roman" w:cs="Times New Roman"/>
                <w:szCs w:val="20"/>
              </w:rPr>
              <w:t>Moto</w:t>
            </w:r>
            <w:proofErr w:type="spellEnd"/>
            <w:r w:rsidRPr="00344F3F">
              <w:rPr>
                <w:rFonts w:eastAsia="Times New Roman" w:cs="Times New Roman"/>
                <w:szCs w:val="20"/>
              </w:rPr>
              <w:t>-Remo" Sp. z. o. o. Sp. Komandytowa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0246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"Zabezpieczenie pracowników w okresie zwiększonego zagrożenia w obszarze zdrowia publicznego firmy "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Moto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>-Remo" Sp. z. o. o. Sp. Komandytowa"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0246D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209 878,20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0246D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146 573,47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0246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0246D3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26.01.2021</w:t>
            </w:r>
          </w:p>
        </w:tc>
      </w:tr>
      <w:tr w:rsidR="00B41115" w:rsidRPr="00344F3F" w:rsidTr="00B41115">
        <w:trPr>
          <w:trHeight w:val="60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364031" w:rsidP="000920FC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B41115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RPWM.01.03.05-28-0123/20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 xml:space="preserve">eatfit24.pl Jadwiga Małgorzata </w:t>
            </w:r>
            <w:proofErr w:type="spellStart"/>
            <w:r w:rsidRPr="00344F3F">
              <w:rPr>
                <w:rFonts w:eastAsia="Times New Roman" w:cs="Times New Roman"/>
                <w:szCs w:val="20"/>
              </w:rPr>
              <w:t>Mieszkowicz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>Utworzenie nowej gałęzi w firmie : sklep internetowy : „delikatesy na zdrowie”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619 920,00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445 590,00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961E6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961E6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9.02.2021</w:t>
            </w:r>
          </w:p>
        </w:tc>
      </w:tr>
      <w:tr w:rsidR="00B41115" w:rsidRPr="00344F3F" w:rsidTr="00B90870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364031" w:rsidP="00675980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B41115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jc w:val="center"/>
              <w:rPr>
                <w:sz w:val="18"/>
                <w:szCs w:val="18"/>
              </w:rPr>
            </w:pPr>
            <w:r w:rsidRPr="00344F3F">
              <w:rPr>
                <w:sz w:val="18"/>
                <w:szCs w:val="18"/>
              </w:rPr>
              <w:t>RPWM.01.03.05-28-0219/20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0"/>
              </w:rPr>
            </w:pPr>
            <w:r w:rsidRPr="00344F3F">
              <w:rPr>
                <w:rFonts w:ascii="DejaVuSansCondensed" w:hAnsi="DejaVuSansCondensed" w:cs="DejaVuSansCondensed"/>
                <w:color w:val="auto"/>
                <w:sz w:val="17"/>
                <w:szCs w:val="17"/>
              </w:rPr>
              <w:t>M-DENT PRZYCHODNIA DENTYSTYCZNA MONIKA KUROWSKA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asciiTheme="minorHAnsi" w:hAnsiTheme="minorHAnsi" w:cs="DejaVuSansCondensed"/>
                <w:i/>
                <w:color w:val="auto"/>
                <w:szCs w:val="20"/>
              </w:rPr>
              <w:t>Ochrona miejsc pracy i zapewnienie bezpieczeństwa finansowego oraz zdrowotnego pracowników jak również pacjentów M-DENT PRZYCHODNIA DENTYSTYCZNA MONIKA KUROWSKA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asciiTheme="minorHAnsi" w:hAnsiTheme="minorHAnsi" w:cs="DejaVuSansCondensed"/>
                <w:color w:val="auto"/>
                <w:szCs w:val="20"/>
              </w:rPr>
              <w:t>524 075,84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15" w:rsidRPr="00344F3F" w:rsidRDefault="00B41115" w:rsidP="00961E6F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asciiTheme="minorHAnsi" w:hAnsiTheme="minorHAnsi" w:cs="DejaVuSansCondensed"/>
                <w:color w:val="auto"/>
                <w:szCs w:val="20"/>
              </w:rPr>
              <w:t>404 071,83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961E6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4302AE" w:rsidP="00961E6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18</w:t>
            </w:r>
            <w:r w:rsidR="00B41115" w:rsidRPr="00344F3F">
              <w:rPr>
                <w:rFonts w:asciiTheme="minorHAnsi" w:hAnsiTheme="minorHAnsi" w:cstheme="minorHAnsi"/>
                <w:szCs w:val="20"/>
              </w:rPr>
              <w:t>.05.2021</w:t>
            </w:r>
          </w:p>
        </w:tc>
      </w:tr>
      <w:tr w:rsidR="008841DE" w:rsidRPr="00344F3F" w:rsidTr="00AF6E98">
        <w:trPr>
          <w:trHeight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1DE" w:rsidRPr="00344F3F" w:rsidRDefault="00364031" w:rsidP="008841DE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8841DE" w:rsidRPr="00344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4F3F">
              <w:rPr>
                <w:rFonts w:eastAsia="Times New Roman" w:cs="Times New Roman"/>
                <w:sz w:val="18"/>
                <w:szCs w:val="18"/>
              </w:rPr>
              <w:t>RPWM.01.03.05-28-0086/20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344F3F">
              <w:rPr>
                <w:rFonts w:eastAsia="Times New Roman" w:cs="Times New Roman"/>
                <w:szCs w:val="20"/>
              </w:rPr>
              <w:t>Discover</w:t>
            </w:r>
            <w:proofErr w:type="spellEnd"/>
            <w:r w:rsidRPr="00344F3F">
              <w:rPr>
                <w:rFonts w:eastAsia="Times New Roman" w:cs="Times New Roman"/>
                <w:szCs w:val="20"/>
              </w:rPr>
              <w:t xml:space="preserve"> Team Krzysztof Kamionka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0"/>
              </w:rPr>
            </w:pPr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Rozwój działalności przedsiębiorstwa </w:t>
            </w:r>
            <w:proofErr w:type="spellStart"/>
            <w:r w:rsidRPr="00344F3F">
              <w:rPr>
                <w:rFonts w:eastAsia="Times New Roman" w:cs="Times New Roman"/>
                <w:i/>
                <w:iCs/>
                <w:szCs w:val="20"/>
              </w:rPr>
              <w:t>Discover</w:t>
            </w:r>
            <w:proofErr w:type="spellEnd"/>
            <w:r w:rsidRPr="00344F3F">
              <w:rPr>
                <w:rFonts w:eastAsia="Times New Roman" w:cs="Times New Roman"/>
                <w:i/>
                <w:iCs/>
                <w:szCs w:val="20"/>
              </w:rPr>
              <w:t xml:space="preserve"> Team Krzysztof Kamionka w Nowym Kawkowie w wyniku zwiększenia konkurencyjności oraz bezpieczeństwa zdrowotnego.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478 028,43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DE" w:rsidRPr="00344F3F" w:rsidRDefault="008841DE" w:rsidP="008841D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344F3F">
              <w:rPr>
                <w:rFonts w:eastAsia="Times New Roman" w:cs="Times New Roman"/>
                <w:szCs w:val="20"/>
              </w:rPr>
              <w:t>327 381,84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1DE" w:rsidRPr="00344F3F" w:rsidRDefault="008841DE" w:rsidP="008841DE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1DE" w:rsidRPr="00344F3F" w:rsidRDefault="008841DE" w:rsidP="008841DE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44F3F">
              <w:rPr>
                <w:rFonts w:asciiTheme="minorHAnsi" w:hAnsiTheme="minorHAnsi" w:cstheme="minorHAnsi"/>
                <w:szCs w:val="20"/>
              </w:rPr>
              <w:t>30.08.2021</w:t>
            </w:r>
          </w:p>
        </w:tc>
      </w:tr>
      <w:tr w:rsidR="00B41115" w:rsidRPr="00D35D2F" w:rsidTr="000175DD">
        <w:trPr>
          <w:trHeight w:val="709"/>
        </w:trPr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7F4316">
            <w:pPr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44F3F"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D4318C" w:rsidP="006B471F">
            <w:pPr>
              <w:jc w:val="right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344F3F">
              <w:rPr>
                <w:rFonts w:asciiTheme="minorHAnsi" w:hAnsiTheme="minorHAnsi" w:cstheme="minorHAnsi"/>
                <w:b/>
                <w:color w:val="auto"/>
                <w:szCs w:val="20"/>
              </w:rPr>
              <w:t>25</w:t>
            </w:r>
            <w:r w:rsidR="006B471F">
              <w:rPr>
                <w:rFonts w:asciiTheme="minorHAnsi" w:hAnsiTheme="minorHAnsi" w:cstheme="minorHAnsi"/>
                <w:b/>
                <w:color w:val="auto"/>
                <w:szCs w:val="20"/>
              </w:rPr>
              <w:t> 920 637</w:t>
            </w:r>
            <w:r w:rsidR="008841DE" w:rsidRPr="00344F3F">
              <w:rPr>
                <w:rFonts w:asciiTheme="minorHAnsi" w:hAnsiTheme="minorHAnsi" w:cstheme="minorHAnsi"/>
                <w:b/>
                <w:color w:val="auto"/>
                <w:szCs w:val="20"/>
              </w:rPr>
              <w:t>,</w:t>
            </w:r>
            <w:r w:rsidR="006B471F">
              <w:rPr>
                <w:rFonts w:asciiTheme="minorHAnsi" w:hAnsiTheme="minorHAnsi" w:cstheme="minorHAnsi"/>
                <w:b/>
                <w:color w:val="auto"/>
                <w:szCs w:val="20"/>
              </w:rPr>
              <w:t>85</w:t>
            </w:r>
            <w:r w:rsidR="00B41115" w:rsidRPr="00344F3F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Pr="00344F3F" w:rsidRDefault="00B41115" w:rsidP="003525C2">
            <w:pPr>
              <w:jc w:val="right"/>
              <w:rPr>
                <w:rFonts w:asciiTheme="minorHAnsi" w:eastAsiaTheme="minorHAnsi" w:hAnsiTheme="minorHAnsi" w:cstheme="minorHAnsi"/>
                <w:b/>
                <w:color w:val="auto"/>
                <w:szCs w:val="20"/>
                <w:lang w:eastAsia="en-US"/>
              </w:rPr>
            </w:pPr>
          </w:p>
          <w:p w:rsidR="00B41115" w:rsidRDefault="006B471F" w:rsidP="003525C2">
            <w:pPr>
              <w:jc w:val="right"/>
              <w:rPr>
                <w:rFonts w:asciiTheme="minorHAnsi" w:eastAsiaTheme="minorHAnsi" w:hAnsiTheme="minorHAnsi" w:cstheme="minorHAnsi"/>
                <w:b/>
                <w:color w:val="auto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Cs w:val="20"/>
                <w:lang w:eastAsia="en-US"/>
              </w:rPr>
              <w:t>18 031 145,36</w:t>
            </w:r>
            <w:r w:rsidR="00B41115" w:rsidRPr="00344F3F">
              <w:rPr>
                <w:rFonts w:asciiTheme="minorHAnsi" w:eastAsiaTheme="minorHAnsi" w:hAnsiTheme="minorHAnsi" w:cstheme="minorHAnsi"/>
                <w:b/>
                <w:color w:val="auto"/>
                <w:szCs w:val="20"/>
                <w:lang w:eastAsia="en-US"/>
              </w:rPr>
              <w:t xml:space="preserve"> zł</w:t>
            </w:r>
          </w:p>
          <w:p w:rsidR="00B41115" w:rsidRPr="00442A5F" w:rsidRDefault="00B41115" w:rsidP="003525C2">
            <w:pPr>
              <w:jc w:val="right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15" w:rsidRDefault="00B41115" w:rsidP="007F4316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15" w:rsidRDefault="00B41115" w:rsidP="007F4316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8847DC" w:rsidRPr="00D35D2F" w:rsidRDefault="00A2279F" w:rsidP="009F2F28">
      <w:pPr>
        <w:spacing w:after="102" w:line="259" w:lineRule="auto"/>
        <w:ind w:right="0" w:firstLine="0"/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sectPr w:rsidR="008847DC" w:rsidRPr="00D35D2F" w:rsidSect="008C3C3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00" w:rsidRDefault="00C32900" w:rsidP="009A79E7">
      <w:pPr>
        <w:spacing w:after="0" w:line="240" w:lineRule="auto"/>
      </w:pPr>
      <w:r>
        <w:separator/>
      </w:r>
    </w:p>
  </w:endnote>
  <w:endnote w:type="continuationSeparator" w:id="0">
    <w:p w:rsidR="00C32900" w:rsidRDefault="00C32900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988"/>
      <w:docPartObj>
        <w:docPartGallery w:val="Page Numbers (Bottom of Page)"/>
        <w:docPartUnique/>
      </w:docPartObj>
    </w:sdtPr>
    <w:sdtEndPr/>
    <w:sdtContent>
      <w:p w:rsidR="00D22082" w:rsidRDefault="00074FFD">
        <w:pPr>
          <w:pStyle w:val="Stopka"/>
          <w:jc w:val="right"/>
        </w:pPr>
        <w:r>
          <w:rPr>
            <w:noProof/>
          </w:rPr>
          <w:fldChar w:fldCharType="begin"/>
        </w:r>
        <w:r w:rsidR="00313D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5D71">
          <w:rPr>
            <w:noProof/>
          </w:rPr>
          <w:t>8</w:t>
        </w:r>
        <w:r>
          <w:rPr>
            <w:noProof/>
          </w:rPr>
          <w:fldChar w:fldCharType="end"/>
        </w:r>
      </w:p>
      <w:p w:rsidR="00D22082" w:rsidRDefault="00D22082" w:rsidP="00D22082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7199376" cy="719328"/>
              <wp:effectExtent l="19050" t="0" r="1524" b="0"/>
              <wp:docPr id="2" name="Obraz 1" descr="EFRR-po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FRR-poz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9376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2082" w:rsidRDefault="00D22082" w:rsidP="00D22082">
    <w:pPr>
      <w:pStyle w:val="Stopka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82" w:rsidRPr="008C3C34" w:rsidRDefault="00D22082" w:rsidP="008C3C34">
    <w:pPr>
      <w:pStyle w:val="Stopka"/>
      <w:jc w:val="center"/>
    </w:pPr>
    <w:r>
      <w:rPr>
        <w:noProof/>
      </w:rPr>
      <w:drawing>
        <wp:inline distT="0" distB="0" distL="0" distR="0">
          <wp:extent cx="7199376" cy="719328"/>
          <wp:effectExtent l="19050" t="0" r="1524" b="0"/>
          <wp:docPr id="1" name="Obraz 0" descr="EFRR-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-po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00" w:rsidRDefault="00C32900" w:rsidP="009A79E7">
      <w:pPr>
        <w:spacing w:after="0" w:line="240" w:lineRule="auto"/>
      </w:pPr>
      <w:r>
        <w:separator/>
      </w:r>
    </w:p>
  </w:footnote>
  <w:footnote w:type="continuationSeparator" w:id="0">
    <w:p w:rsidR="00C32900" w:rsidRDefault="00C32900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82" w:rsidRDefault="00D22082" w:rsidP="008C3C34">
    <w:pPr>
      <w:pStyle w:val="Nagwek"/>
      <w:tabs>
        <w:tab w:val="left" w:pos="90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82" w:rsidRDefault="00DC2EB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082" w:rsidRDefault="00D22082" w:rsidP="008C3C3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22082" w:rsidRDefault="00D22082" w:rsidP="008C3C3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2336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D22082" w:rsidRDefault="00D22082" w:rsidP="008C3C3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22082" w:rsidRDefault="00D22082" w:rsidP="008C3C3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175DD"/>
    <w:rsid w:val="000209C4"/>
    <w:rsid w:val="00023DB2"/>
    <w:rsid w:val="00031944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4FFD"/>
    <w:rsid w:val="00077F41"/>
    <w:rsid w:val="000818AC"/>
    <w:rsid w:val="00084E9B"/>
    <w:rsid w:val="000920FC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64CE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3CD3"/>
    <w:rsid w:val="0015531A"/>
    <w:rsid w:val="00162CAA"/>
    <w:rsid w:val="00165253"/>
    <w:rsid w:val="00166A98"/>
    <w:rsid w:val="00167D29"/>
    <w:rsid w:val="001708BA"/>
    <w:rsid w:val="00181C2F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B5D71"/>
    <w:rsid w:val="001C11EC"/>
    <w:rsid w:val="001C26FB"/>
    <w:rsid w:val="001C34C1"/>
    <w:rsid w:val="001C4342"/>
    <w:rsid w:val="001C671C"/>
    <w:rsid w:val="001C79C8"/>
    <w:rsid w:val="001D1BB1"/>
    <w:rsid w:val="001D35C2"/>
    <w:rsid w:val="001D3E4E"/>
    <w:rsid w:val="001D53FA"/>
    <w:rsid w:val="001D75CE"/>
    <w:rsid w:val="001E21FD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060E0"/>
    <w:rsid w:val="00210F16"/>
    <w:rsid w:val="00214CA0"/>
    <w:rsid w:val="00217890"/>
    <w:rsid w:val="00227413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82807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63C"/>
    <w:rsid w:val="002E7855"/>
    <w:rsid w:val="002E79E8"/>
    <w:rsid w:val="002E7EAF"/>
    <w:rsid w:val="002F2562"/>
    <w:rsid w:val="00300DCE"/>
    <w:rsid w:val="003033F6"/>
    <w:rsid w:val="00305A5F"/>
    <w:rsid w:val="00310018"/>
    <w:rsid w:val="00310CCF"/>
    <w:rsid w:val="00310FCE"/>
    <w:rsid w:val="003117BA"/>
    <w:rsid w:val="00311B00"/>
    <w:rsid w:val="00311CBA"/>
    <w:rsid w:val="00312C33"/>
    <w:rsid w:val="00313D6F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2B86"/>
    <w:rsid w:val="00344F3F"/>
    <w:rsid w:val="00346BB8"/>
    <w:rsid w:val="00347B79"/>
    <w:rsid w:val="003513BB"/>
    <w:rsid w:val="00351683"/>
    <w:rsid w:val="003525C2"/>
    <w:rsid w:val="0035665A"/>
    <w:rsid w:val="00361405"/>
    <w:rsid w:val="00362C62"/>
    <w:rsid w:val="00364031"/>
    <w:rsid w:val="0036597E"/>
    <w:rsid w:val="00370B7D"/>
    <w:rsid w:val="00370CC0"/>
    <w:rsid w:val="003827FB"/>
    <w:rsid w:val="003839C6"/>
    <w:rsid w:val="00386D32"/>
    <w:rsid w:val="00391985"/>
    <w:rsid w:val="00392FAE"/>
    <w:rsid w:val="00393BDF"/>
    <w:rsid w:val="003940D1"/>
    <w:rsid w:val="003A568C"/>
    <w:rsid w:val="003A62B9"/>
    <w:rsid w:val="003A67F5"/>
    <w:rsid w:val="003A7430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0D0F"/>
    <w:rsid w:val="003D17C2"/>
    <w:rsid w:val="003D234B"/>
    <w:rsid w:val="003D2CBF"/>
    <w:rsid w:val="003D421C"/>
    <w:rsid w:val="003D4309"/>
    <w:rsid w:val="003E5222"/>
    <w:rsid w:val="003E7026"/>
    <w:rsid w:val="003E770B"/>
    <w:rsid w:val="003F4037"/>
    <w:rsid w:val="003F5786"/>
    <w:rsid w:val="003F5D2D"/>
    <w:rsid w:val="003F5DB3"/>
    <w:rsid w:val="003F656D"/>
    <w:rsid w:val="003F7F3C"/>
    <w:rsid w:val="00401C27"/>
    <w:rsid w:val="00401F83"/>
    <w:rsid w:val="004045E1"/>
    <w:rsid w:val="00405112"/>
    <w:rsid w:val="00407F9A"/>
    <w:rsid w:val="0041164E"/>
    <w:rsid w:val="004142E4"/>
    <w:rsid w:val="004149B8"/>
    <w:rsid w:val="00416361"/>
    <w:rsid w:val="004203A6"/>
    <w:rsid w:val="00422CE6"/>
    <w:rsid w:val="00423063"/>
    <w:rsid w:val="004302AE"/>
    <w:rsid w:val="004320A2"/>
    <w:rsid w:val="004331F8"/>
    <w:rsid w:val="004429B8"/>
    <w:rsid w:val="00442A5F"/>
    <w:rsid w:val="00445C22"/>
    <w:rsid w:val="00445D22"/>
    <w:rsid w:val="00447A5B"/>
    <w:rsid w:val="0045428C"/>
    <w:rsid w:val="00457E7B"/>
    <w:rsid w:val="004626D4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84211"/>
    <w:rsid w:val="004863BD"/>
    <w:rsid w:val="00490C4B"/>
    <w:rsid w:val="004917B8"/>
    <w:rsid w:val="00491A0F"/>
    <w:rsid w:val="00491E7D"/>
    <w:rsid w:val="00496D80"/>
    <w:rsid w:val="004978E7"/>
    <w:rsid w:val="004A0D96"/>
    <w:rsid w:val="004A15BF"/>
    <w:rsid w:val="004A35E2"/>
    <w:rsid w:val="004A3AF3"/>
    <w:rsid w:val="004A3F1E"/>
    <w:rsid w:val="004A65E2"/>
    <w:rsid w:val="004B04B5"/>
    <w:rsid w:val="004B16B0"/>
    <w:rsid w:val="004B6A06"/>
    <w:rsid w:val="004C102F"/>
    <w:rsid w:val="004C2527"/>
    <w:rsid w:val="004C3EB0"/>
    <w:rsid w:val="004C5269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E47D3"/>
    <w:rsid w:val="004F10DE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092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480D"/>
    <w:rsid w:val="005567E1"/>
    <w:rsid w:val="00561068"/>
    <w:rsid w:val="00561DBE"/>
    <w:rsid w:val="00563F11"/>
    <w:rsid w:val="005670D4"/>
    <w:rsid w:val="005707CB"/>
    <w:rsid w:val="0057147D"/>
    <w:rsid w:val="00572F20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22AE"/>
    <w:rsid w:val="005A4699"/>
    <w:rsid w:val="005A672A"/>
    <w:rsid w:val="005A6F8E"/>
    <w:rsid w:val="005A7FA4"/>
    <w:rsid w:val="005B0DFD"/>
    <w:rsid w:val="005B3C5B"/>
    <w:rsid w:val="005B6A76"/>
    <w:rsid w:val="005B786C"/>
    <w:rsid w:val="005C09B3"/>
    <w:rsid w:val="005C1D09"/>
    <w:rsid w:val="005C1DA8"/>
    <w:rsid w:val="005C56A1"/>
    <w:rsid w:val="005D15B8"/>
    <w:rsid w:val="005D4171"/>
    <w:rsid w:val="005D67D1"/>
    <w:rsid w:val="005E18AD"/>
    <w:rsid w:val="005E1CFA"/>
    <w:rsid w:val="005E245F"/>
    <w:rsid w:val="005E3F72"/>
    <w:rsid w:val="005F08FE"/>
    <w:rsid w:val="005F22F2"/>
    <w:rsid w:val="005F2DEF"/>
    <w:rsid w:val="005F3A52"/>
    <w:rsid w:val="005F5467"/>
    <w:rsid w:val="005F5F39"/>
    <w:rsid w:val="00603D37"/>
    <w:rsid w:val="00607B9A"/>
    <w:rsid w:val="00620906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47B58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75980"/>
    <w:rsid w:val="00676EDF"/>
    <w:rsid w:val="006810C3"/>
    <w:rsid w:val="0069231E"/>
    <w:rsid w:val="006930B6"/>
    <w:rsid w:val="0069649C"/>
    <w:rsid w:val="0069676D"/>
    <w:rsid w:val="006A2B7C"/>
    <w:rsid w:val="006B0CD3"/>
    <w:rsid w:val="006B11F3"/>
    <w:rsid w:val="006B26F5"/>
    <w:rsid w:val="006B2947"/>
    <w:rsid w:val="006B471F"/>
    <w:rsid w:val="006B7399"/>
    <w:rsid w:val="006C5FA4"/>
    <w:rsid w:val="006C72C5"/>
    <w:rsid w:val="006D5B53"/>
    <w:rsid w:val="006D79FE"/>
    <w:rsid w:val="006D7C2D"/>
    <w:rsid w:val="006E0A4B"/>
    <w:rsid w:val="006E1297"/>
    <w:rsid w:val="006E2839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264F8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C00"/>
    <w:rsid w:val="00763C66"/>
    <w:rsid w:val="00766A1C"/>
    <w:rsid w:val="00766E13"/>
    <w:rsid w:val="0076741F"/>
    <w:rsid w:val="007675AF"/>
    <w:rsid w:val="00771056"/>
    <w:rsid w:val="007721FC"/>
    <w:rsid w:val="0077398F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C1123"/>
    <w:rsid w:val="007C24C4"/>
    <w:rsid w:val="007C62C4"/>
    <w:rsid w:val="007C6C7D"/>
    <w:rsid w:val="007D14B3"/>
    <w:rsid w:val="007D286E"/>
    <w:rsid w:val="007D2AC9"/>
    <w:rsid w:val="007D5C0B"/>
    <w:rsid w:val="007D7CA4"/>
    <w:rsid w:val="007E0E3B"/>
    <w:rsid w:val="007F4316"/>
    <w:rsid w:val="00802C7F"/>
    <w:rsid w:val="0081009B"/>
    <w:rsid w:val="00813369"/>
    <w:rsid w:val="0081762A"/>
    <w:rsid w:val="00817663"/>
    <w:rsid w:val="008205A1"/>
    <w:rsid w:val="0082598F"/>
    <w:rsid w:val="0083067D"/>
    <w:rsid w:val="00830BD3"/>
    <w:rsid w:val="00831756"/>
    <w:rsid w:val="00834946"/>
    <w:rsid w:val="00837A42"/>
    <w:rsid w:val="00841A4C"/>
    <w:rsid w:val="00844A20"/>
    <w:rsid w:val="008451AF"/>
    <w:rsid w:val="00846460"/>
    <w:rsid w:val="00847FE9"/>
    <w:rsid w:val="00852C77"/>
    <w:rsid w:val="008556E5"/>
    <w:rsid w:val="00855CAA"/>
    <w:rsid w:val="0086329F"/>
    <w:rsid w:val="008637B7"/>
    <w:rsid w:val="00864CAA"/>
    <w:rsid w:val="008668B4"/>
    <w:rsid w:val="0087146B"/>
    <w:rsid w:val="008742F0"/>
    <w:rsid w:val="00874AEA"/>
    <w:rsid w:val="008841DE"/>
    <w:rsid w:val="008847DC"/>
    <w:rsid w:val="00887FE1"/>
    <w:rsid w:val="00892FB9"/>
    <w:rsid w:val="00893DD9"/>
    <w:rsid w:val="00895879"/>
    <w:rsid w:val="00895D96"/>
    <w:rsid w:val="00896BDA"/>
    <w:rsid w:val="00897061"/>
    <w:rsid w:val="00897098"/>
    <w:rsid w:val="008A20D0"/>
    <w:rsid w:val="008A6B9B"/>
    <w:rsid w:val="008B184F"/>
    <w:rsid w:val="008B3E0A"/>
    <w:rsid w:val="008B3EFB"/>
    <w:rsid w:val="008B508E"/>
    <w:rsid w:val="008C24B7"/>
    <w:rsid w:val="008C2D91"/>
    <w:rsid w:val="008C3C34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5C77"/>
    <w:rsid w:val="008E7DD2"/>
    <w:rsid w:val="008F17C5"/>
    <w:rsid w:val="008F6289"/>
    <w:rsid w:val="00901B70"/>
    <w:rsid w:val="009052CF"/>
    <w:rsid w:val="00906026"/>
    <w:rsid w:val="00907688"/>
    <w:rsid w:val="0091111C"/>
    <w:rsid w:val="00913110"/>
    <w:rsid w:val="00913E17"/>
    <w:rsid w:val="00917DCB"/>
    <w:rsid w:val="009200FF"/>
    <w:rsid w:val="00920786"/>
    <w:rsid w:val="009207F7"/>
    <w:rsid w:val="00920A97"/>
    <w:rsid w:val="00921A26"/>
    <w:rsid w:val="009220BF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0B3"/>
    <w:rsid w:val="00960B25"/>
    <w:rsid w:val="009612DA"/>
    <w:rsid w:val="00961539"/>
    <w:rsid w:val="00962B5C"/>
    <w:rsid w:val="00965FEB"/>
    <w:rsid w:val="00966F31"/>
    <w:rsid w:val="00967F94"/>
    <w:rsid w:val="00970CD9"/>
    <w:rsid w:val="009712BF"/>
    <w:rsid w:val="0097198F"/>
    <w:rsid w:val="00972B26"/>
    <w:rsid w:val="009757DD"/>
    <w:rsid w:val="00976204"/>
    <w:rsid w:val="00984484"/>
    <w:rsid w:val="009846D5"/>
    <w:rsid w:val="00987CEB"/>
    <w:rsid w:val="0099094E"/>
    <w:rsid w:val="00992B04"/>
    <w:rsid w:val="00994871"/>
    <w:rsid w:val="00996AEB"/>
    <w:rsid w:val="009A0A76"/>
    <w:rsid w:val="009A191C"/>
    <w:rsid w:val="009A226F"/>
    <w:rsid w:val="009A2305"/>
    <w:rsid w:val="009A46C4"/>
    <w:rsid w:val="009A4A1D"/>
    <w:rsid w:val="009A6070"/>
    <w:rsid w:val="009A6AF2"/>
    <w:rsid w:val="009A79A2"/>
    <w:rsid w:val="009A79E7"/>
    <w:rsid w:val="009B5EFF"/>
    <w:rsid w:val="009B617E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D6C74"/>
    <w:rsid w:val="009E1B43"/>
    <w:rsid w:val="009E1CAE"/>
    <w:rsid w:val="009E22D6"/>
    <w:rsid w:val="009E5243"/>
    <w:rsid w:val="009E5B35"/>
    <w:rsid w:val="009F0709"/>
    <w:rsid w:val="009F2F28"/>
    <w:rsid w:val="009F5362"/>
    <w:rsid w:val="009F7AAA"/>
    <w:rsid w:val="009F7DF0"/>
    <w:rsid w:val="00A00703"/>
    <w:rsid w:val="00A00B70"/>
    <w:rsid w:val="00A00D37"/>
    <w:rsid w:val="00A0484A"/>
    <w:rsid w:val="00A12320"/>
    <w:rsid w:val="00A13512"/>
    <w:rsid w:val="00A14EAB"/>
    <w:rsid w:val="00A1691B"/>
    <w:rsid w:val="00A17D62"/>
    <w:rsid w:val="00A220B4"/>
    <w:rsid w:val="00A2279F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AF5"/>
    <w:rsid w:val="00A64B5E"/>
    <w:rsid w:val="00A71E42"/>
    <w:rsid w:val="00A76C1C"/>
    <w:rsid w:val="00A80008"/>
    <w:rsid w:val="00A85310"/>
    <w:rsid w:val="00A9081D"/>
    <w:rsid w:val="00A93B5D"/>
    <w:rsid w:val="00A93C2A"/>
    <w:rsid w:val="00A93E02"/>
    <w:rsid w:val="00A93EAC"/>
    <w:rsid w:val="00A96F85"/>
    <w:rsid w:val="00AA2896"/>
    <w:rsid w:val="00AA4C3E"/>
    <w:rsid w:val="00AA758B"/>
    <w:rsid w:val="00AB5107"/>
    <w:rsid w:val="00AB531B"/>
    <w:rsid w:val="00AC1538"/>
    <w:rsid w:val="00AC222E"/>
    <w:rsid w:val="00AC4499"/>
    <w:rsid w:val="00AC5676"/>
    <w:rsid w:val="00AD4BB2"/>
    <w:rsid w:val="00AE05FA"/>
    <w:rsid w:val="00AF036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6F46"/>
    <w:rsid w:val="00B27173"/>
    <w:rsid w:val="00B27A99"/>
    <w:rsid w:val="00B31F7C"/>
    <w:rsid w:val="00B32D79"/>
    <w:rsid w:val="00B3764F"/>
    <w:rsid w:val="00B40A0C"/>
    <w:rsid w:val="00B41115"/>
    <w:rsid w:val="00B42C38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86692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2CFA"/>
    <w:rsid w:val="00BB3362"/>
    <w:rsid w:val="00BB6B6C"/>
    <w:rsid w:val="00BB6EA7"/>
    <w:rsid w:val="00BC275B"/>
    <w:rsid w:val="00BC4532"/>
    <w:rsid w:val="00BC4B62"/>
    <w:rsid w:val="00BC6228"/>
    <w:rsid w:val="00BD16FC"/>
    <w:rsid w:val="00BD1CDE"/>
    <w:rsid w:val="00BD22C1"/>
    <w:rsid w:val="00BD52FD"/>
    <w:rsid w:val="00BD5FF4"/>
    <w:rsid w:val="00BD62D3"/>
    <w:rsid w:val="00BE01DF"/>
    <w:rsid w:val="00BE0B02"/>
    <w:rsid w:val="00BE1E53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86E"/>
    <w:rsid w:val="00C24A77"/>
    <w:rsid w:val="00C252B1"/>
    <w:rsid w:val="00C25E3A"/>
    <w:rsid w:val="00C266A7"/>
    <w:rsid w:val="00C27C7E"/>
    <w:rsid w:val="00C32900"/>
    <w:rsid w:val="00C3356E"/>
    <w:rsid w:val="00C35243"/>
    <w:rsid w:val="00C3627C"/>
    <w:rsid w:val="00C37487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5968"/>
    <w:rsid w:val="00C6655B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1D9A"/>
    <w:rsid w:val="00C920F8"/>
    <w:rsid w:val="00C93946"/>
    <w:rsid w:val="00C95C15"/>
    <w:rsid w:val="00C96A34"/>
    <w:rsid w:val="00C9746A"/>
    <w:rsid w:val="00CA0192"/>
    <w:rsid w:val="00CA0C23"/>
    <w:rsid w:val="00CA40FC"/>
    <w:rsid w:val="00CA590E"/>
    <w:rsid w:val="00CA618A"/>
    <w:rsid w:val="00CB024E"/>
    <w:rsid w:val="00CB0594"/>
    <w:rsid w:val="00CB1C72"/>
    <w:rsid w:val="00CB329C"/>
    <w:rsid w:val="00CB3B64"/>
    <w:rsid w:val="00CB50F5"/>
    <w:rsid w:val="00CC1236"/>
    <w:rsid w:val="00CC32CF"/>
    <w:rsid w:val="00CD2311"/>
    <w:rsid w:val="00CD2550"/>
    <w:rsid w:val="00CD5FBF"/>
    <w:rsid w:val="00CD6428"/>
    <w:rsid w:val="00CD6CA4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2082"/>
    <w:rsid w:val="00D2597B"/>
    <w:rsid w:val="00D26875"/>
    <w:rsid w:val="00D272C7"/>
    <w:rsid w:val="00D3149D"/>
    <w:rsid w:val="00D35D2F"/>
    <w:rsid w:val="00D40064"/>
    <w:rsid w:val="00D42454"/>
    <w:rsid w:val="00D4318C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840D0"/>
    <w:rsid w:val="00D90595"/>
    <w:rsid w:val="00D95243"/>
    <w:rsid w:val="00D959CF"/>
    <w:rsid w:val="00D97388"/>
    <w:rsid w:val="00D97A55"/>
    <w:rsid w:val="00D97A86"/>
    <w:rsid w:val="00DA2A41"/>
    <w:rsid w:val="00DA4477"/>
    <w:rsid w:val="00DA5836"/>
    <w:rsid w:val="00DA74FB"/>
    <w:rsid w:val="00DA7D2E"/>
    <w:rsid w:val="00DB20C5"/>
    <w:rsid w:val="00DB5EDD"/>
    <w:rsid w:val="00DB6A05"/>
    <w:rsid w:val="00DC19BE"/>
    <w:rsid w:val="00DC1AEB"/>
    <w:rsid w:val="00DC1DDD"/>
    <w:rsid w:val="00DC28AA"/>
    <w:rsid w:val="00DC2EB0"/>
    <w:rsid w:val="00DD08D7"/>
    <w:rsid w:val="00DD0B91"/>
    <w:rsid w:val="00DD2916"/>
    <w:rsid w:val="00DE125B"/>
    <w:rsid w:val="00DE3071"/>
    <w:rsid w:val="00DE30C6"/>
    <w:rsid w:val="00DE4D68"/>
    <w:rsid w:val="00DF349B"/>
    <w:rsid w:val="00DF3B48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6357"/>
    <w:rsid w:val="00E97472"/>
    <w:rsid w:val="00E9776C"/>
    <w:rsid w:val="00E97BAA"/>
    <w:rsid w:val="00EA1FDA"/>
    <w:rsid w:val="00EA2B41"/>
    <w:rsid w:val="00EA6090"/>
    <w:rsid w:val="00EB01DB"/>
    <w:rsid w:val="00EB0757"/>
    <w:rsid w:val="00EB3BB1"/>
    <w:rsid w:val="00EB46FF"/>
    <w:rsid w:val="00EB5791"/>
    <w:rsid w:val="00EB5A64"/>
    <w:rsid w:val="00EB66F1"/>
    <w:rsid w:val="00EB6D3E"/>
    <w:rsid w:val="00EB6EAF"/>
    <w:rsid w:val="00EB7FB0"/>
    <w:rsid w:val="00EC2358"/>
    <w:rsid w:val="00EC674A"/>
    <w:rsid w:val="00EC78C3"/>
    <w:rsid w:val="00ED099E"/>
    <w:rsid w:val="00ED268B"/>
    <w:rsid w:val="00ED3AE9"/>
    <w:rsid w:val="00ED73DB"/>
    <w:rsid w:val="00ED7C0D"/>
    <w:rsid w:val="00EE0805"/>
    <w:rsid w:val="00EE0FEA"/>
    <w:rsid w:val="00EE6698"/>
    <w:rsid w:val="00EE6EA2"/>
    <w:rsid w:val="00EF0270"/>
    <w:rsid w:val="00EF305C"/>
    <w:rsid w:val="00EF5E93"/>
    <w:rsid w:val="00EF615C"/>
    <w:rsid w:val="00EF6D88"/>
    <w:rsid w:val="00F10F87"/>
    <w:rsid w:val="00F1459D"/>
    <w:rsid w:val="00F1553F"/>
    <w:rsid w:val="00F165BA"/>
    <w:rsid w:val="00F215B9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43E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77E63"/>
    <w:rsid w:val="00F83867"/>
    <w:rsid w:val="00F8663F"/>
    <w:rsid w:val="00F90713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5888"/>
    <w:rsid w:val="00FC6491"/>
    <w:rsid w:val="00FC78B1"/>
    <w:rsid w:val="00FC78F0"/>
    <w:rsid w:val="00FD0CA6"/>
    <w:rsid w:val="00FD2691"/>
    <w:rsid w:val="00FD33F6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C854B2-E79F-44A3-83A5-3F37045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character" w:styleId="Uwydatnienie">
    <w:name w:val="Emphasis"/>
    <w:basedOn w:val="Domylnaczcionkaakapitu"/>
    <w:qFormat/>
    <w:locked/>
    <w:rsid w:val="00EF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6146-E08B-4D28-9D48-26B6DFE3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Agnieszka Przychodzka</cp:lastModifiedBy>
  <cp:revision>2</cp:revision>
  <cp:lastPrinted>2019-03-01T11:06:00Z</cp:lastPrinted>
  <dcterms:created xsi:type="dcterms:W3CDTF">2021-11-29T09:58:00Z</dcterms:created>
  <dcterms:modified xsi:type="dcterms:W3CDTF">2021-11-29T09:58:00Z</dcterms:modified>
</cp:coreProperties>
</file>