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2136D">
        <w:tc>
          <w:tcPr>
            <w:tcW w:w="4968" w:type="dxa"/>
          </w:tcPr>
          <w:p w:rsidR="009B3419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Default="0092136D" w:rsidP="009B3419">
            <w:pPr>
              <w:rPr>
                <w:rFonts w:ascii="Arial" w:hAnsi="Arial" w:cs="Arial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E6724E">
              <w:rPr>
                <w:rFonts w:ascii="Arial" w:hAnsi="Arial" w:cs="Arial"/>
                <w:b/>
                <w:sz w:val="18"/>
                <w:szCs w:val="18"/>
                <w:u w:val="single"/>
              </w:rPr>
              <w:t>OLSZTYNIE</w:t>
            </w:r>
            <w:r w:rsidR="00A30EDC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5238" w:type="dxa"/>
          </w:tcPr>
          <w:p w:rsidR="0092136D" w:rsidRPr="00EA625D" w:rsidRDefault="0092136D" w:rsidP="0053554D">
            <w:pPr>
              <w:rPr>
                <w:rFonts w:ascii="Arial" w:hAnsi="Arial" w:cs="Arial"/>
                <w:u w:val="single"/>
              </w:rPr>
            </w:pPr>
          </w:p>
          <w:p w:rsidR="009B3419" w:rsidRDefault="00597F75" w:rsidP="00597F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Webinarium</w:t>
            </w:r>
            <w:r w:rsidR="009B3419"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DE1650" w:rsidRPr="00CB645B" w:rsidRDefault="00CB645B" w:rsidP="00AD09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"</w:t>
            </w:r>
            <w:r w:rsidRPr="00CB645B">
              <w:rPr>
                <w:rFonts w:ascii="Arial" w:hAnsi="Arial" w:cs="Arial"/>
                <w:b/>
                <w:sz w:val="16"/>
                <w:szCs w:val="16"/>
              </w:rPr>
              <w:t xml:space="preserve">Wsparcie instytucji kultury </w:t>
            </w:r>
            <w:r w:rsidRPr="00CB645B">
              <w:rPr>
                <w:rFonts w:ascii="Arial" w:hAnsi="Arial" w:cs="Arial"/>
                <w:b/>
                <w:sz w:val="16"/>
                <w:szCs w:val="16"/>
              </w:rPr>
              <w:br/>
              <w:t>poddziałanie 6.1.2 Instytucje kultury (schemat A)”</w:t>
            </w:r>
          </w:p>
          <w:p w:rsidR="0053554D" w:rsidRDefault="00DE1650" w:rsidP="00AD09B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16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0EDC" w:rsidRDefault="009B3419" w:rsidP="00597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i miejsce: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597F75" w:rsidRDefault="00597F75" w:rsidP="00597F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419" w:rsidRDefault="00CB645B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marca 2022</w:t>
            </w:r>
            <w:r w:rsidR="004D1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3419" w:rsidRPr="002318F5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597F75" w:rsidRPr="00597F75" w:rsidRDefault="00597F75" w:rsidP="00597F75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Platforma on 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7F75">
              <w:rPr>
                <w:rFonts w:ascii="Arial" w:eastAsia="Calibri" w:hAnsi="Arial" w:cs="Arial"/>
                <w:sz w:val="16"/>
                <w:szCs w:val="16"/>
              </w:rPr>
              <w:t>(uczes</w:t>
            </w:r>
            <w:r>
              <w:rPr>
                <w:rFonts w:ascii="Arial" w:eastAsia="Calibri" w:hAnsi="Arial" w:cs="Arial"/>
                <w:sz w:val="16"/>
                <w:szCs w:val="16"/>
              </w:rPr>
              <w:t>tnik otrzyma</w:t>
            </w:r>
            <w:r w:rsidR="00A96ECA">
              <w:rPr>
                <w:rFonts w:ascii="Arial" w:eastAsia="Calibri" w:hAnsi="Arial" w:cs="Arial"/>
                <w:sz w:val="16"/>
                <w:szCs w:val="16"/>
              </w:rPr>
              <w:t xml:space="preserve"> potwierdze</w:t>
            </w:r>
            <w:r w:rsidRPr="00597F75">
              <w:rPr>
                <w:rFonts w:ascii="Arial" w:eastAsia="Calibri" w:hAnsi="Arial" w:cs="Arial"/>
                <w:sz w:val="16"/>
                <w:szCs w:val="16"/>
              </w:rPr>
              <w:t xml:space="preserve">nie oraz zaproszenie do udziału </w:t>
            </w:r>
            <w:r w:rsidRPr="00597F75">
              <w:rPr>
                <w:rFonts w:ascii="Arial" w:eastAsia="Calibri" w:hAnsi="Arial" w:cs="Arial"/>
                <w:sz w:val="16"/>
                <w:szCs w:val="16"/>
              </w:rPr>
              <w:br/>
              <w:t>w webinarium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na adres email wskazany w formularzu</w:t>
            </w:r>
            <w:r w:rsidRPr="00597F75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AD09B0" w:rsidRPr="00AD09B0" w:rsidRDefault="00AD09B0" w:rsidP="00597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B3419" w:rsidRPr="002318F5" w:rsidRDefault="009B3419" w:rsidP="0053554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Kontakt: </w:t>
            </w:r>
          </w:p>
          <w:p w:rsidR="009B3419" w:rsidRPr="002318F5" w:rsidRDefault="00A96ECA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Główny Punkt Informacyjny Funduszy Europejskich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w Olsztynie</w:t>
            </w:r>
          </w:p>
          <w:p w:rsidR="009B3419" w:rsidRPr="002318F5" w:rsidRDefault="00A30EDC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="00A96ECA">
              <w:rPr>
                <w:rFonts w:ascii="Arial" w:hAnsi="Arial" w:cs="Arial"/>
                <w:bCs/>
                <w:sz w:val="20"/>
                <w:szCs w:val="20"/>
              </w:rPr>
              <w:t>Głowackiego 17,10-447 Olsztyn</w:t>
            </w:r>
          </w:p>
          <w:p w:rsidR="004A036A" w:rsidRPr="00A96ECA" w:rsidRDefault="00A96ECA" w:rsidP="009B3419">
            <w:pPr>
              <w:jc w:val="center"/>
            </w:pPr>
            <w:r>
              <w:t>gpiolsztyn@warmia.mazury.pl</w:t>
            </w:r>
          </w:p>
          <w:p w:rsidR="009B3419" w:rsidRPr="002318F5" w:rsidRDefault="00A96ECA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9B3419" w:rsidRPr="002318F5">
              <w:rPr>
                <w:rFonts w:ascii="Arial" w:hAnsi="Arial" w:cs="Arial"/>
                <w:bCs/>
                <w:sz w:val="20"/>
                <w:szCs w:val="20"/>
              </w:rPr>
              <w:t>el.</w:t>
            </w:r>
            <w:r w:rsidR="009B3419" w:rsidRPr="0023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89 512 54 82/83/84/85/86</w:t>
            </w:r>
          </w:p>
          <w:p w:rsidR="0092136D" w:rsidRDefault="0092136D" w:rsidP="0092136D">
            <w:pPr>
              <w:jc w:val="center"/>
              <w:rPr>
                <w:rFonts w:ascii="Arial" w:hAnsi="Arial" w:cs="Arial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966C8B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9B3419" w:rsidRDefault="0012057B" w:rsidP="0012057B">
            <w:pPr>
              <w:numPr>
                <w:ilvl w:val="0"/>
                <w:numId w:val="4"/>
              </w:numPr>
              <w:shd w:val="clear" w:color="auto" w:fill="FFFFFF"/>
              <w:spacing w:after="10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B3419">
              <w:rPr>
                <w:rFonts w:ascii="Calibri" w:hAnsi="Calibri" w:cs="Arial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>sprostowania, usunięcia, ograniczenia przetwarzania, przenoszenia danych, wniesienia sprzeciwu, cofnięcia zgody 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      </w:r>
          </w:p>
          <w:p w:rsidR="0092136D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7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</w:t>
            </w:r>
            <w:r w:rsidR="00A96ECA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597F75" w:rsidRDefault="007D67C8" w:rsidP="00597F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Wypełnio</w:t>
      </w:r>
      <w:r w:rsidR="00597F75">
        <w:rPr>
          <w:rFonts w:ascii="Arial" w:hAnsi="Arial" w:cs="Arial"/>
          <w:sz w:val="20"/>
          <w:szCs w:val="20"/>
        </w:rPr>
        <w:t>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 </w:t>
      </w:r>
      <w:hyperlink r:id="rId8" w:history="1">
        <w:r w:rsidR="00A96ECA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="009D19B8">
        <w:rPr>
          <w:rFonts w:ascii="Arial" w:hAnsi="Arial" w:cs="Arial"/>
          <w:sz w:val="20"/>
          <w:szCs w:val="20"/>
        </w:rPr>
        <w:t xml:space="preserve"> </w:t>
      </w:r>
    </w:p>
    <w:p w:rsidR="0092136D" w:rsidRPr="007D67C8" w:rsidRDefault="007D67C8" w:rsidP="00597F75">
      <w:pPr>
        <w:spacing w:after="0"/>
        <w:jc w:val="both"/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do</w:t>
      </w:r>
      <w:r w:rsidRPr="007D67C8">
        <w:rPr>
          <w:rFonts w:ascii="Arial" w:hAnsi="Arial" w:cs="Arial"/>
          <w:b/>
          <w:sz w:val="20"/>
          <w:szCs w:val="20"/>
        </w:rPr>
        <w:t xml:space="preserve"> </w:t>
      </w:r>
      <w:r w:rsidR="00CB645B">
        <w:rPr>
          <w:rFonts w:ascii="Arial" w:hAnsi="Arial" w:cs="Arial"/>
          <w:b/>
          <w:sz w:val="20"/>
          <w:szCs w:val="20"/>
        </w:rPr>
        <w:t>21 marca 2022</w:t>
      </w:r>
      <w:r w:rsidR="00A96ECA">
        <w:rPr>
          <w:rFonts w:ascii="Arial" w:hAnsi="Arial" w:cs="Arial"/>
          <w:b/>
          <w:sz w:val="20"/>
          <w:szCs w:val="20"/>
        </w:rPr>
        <w:t xml:space="preserve"> r.</w:t>
      </w:r>
      <w:r w:rsidR="009D19B8" w:rsidRPr="005B551B">
        <w:rPr>
          <w:rFonts w:ascii="Arial" w:hAnsi="Arial" w:cs="Arial"/>
          <w:b/>
          <w:sz w:val="20"/>
          <w:szCs w:val="20"/>
        </w:rPr>
        <w:t xml:space="preserve"> </w:t>
      </w:r>
    </w:p>
    <w:sectPr w:rsidR="0092136D" w:rsidRPr="007D67C8" w:rsidSect="00D10532">
      <w:footerReference w:type="default" r:id="rId9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CD0" w:rsidRDefault="00325CD0" w:rsidP="00983526">
      <w:pPr>
        <w:spacing w:after="0" w:line="240" w:lineRule="auto"/>
      </w:pPr>
      <w:r>
        <w:separator/>
      </w:r>
    </w:p>
  </w:endnote>
  <w:endnote w:type="continuationSeparator" w:id="0">
    <w:p w:rsidR="00325CD0" w:rsidRDefault="00325CD0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CD0" w:rsidRDefault="00325CD0" w:rsidP="00983526">
      <w:pPr>
        <w:spacing w:after="0" w:line="240" w:lineRule="auto"/>
      </w:pPr>
      <w:r>
        <w:separator/>
      </w:r>
    </w:p>
  </w:footnote>
  <w:footnote w:type="continuationSeparator" w:id="0">
    <w:p w:rsidR="00325CD0" w:rsidRDefault="00325CD0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4C5D"/>
    <w:multiLevelType w:val="hybridMultilevel"/>
    <w:tmpl w:val="A4CC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62FD2"/>
    <w:rsid w:val="000D47D1"/>
    <w:rsid w:val="00112414"/>
    <w:rsid w:val="0012057B"/>
    <w:rsid w:val="001232AE"/>
    <w:rsid w:val="001A5F85"/>
    <w:rsid w:val="001B359F"/>
    <w:rsid w:val="00206941"/>
    <w:rsid w:val="00276526"/>
    <w:rsid w:val="002C0D1F"/>
    <w:rsid w:val="002C3C87"/>
    <w:rsid w:val="00312A07"/>
    <w:rsid w:val="00325CD0"/>
    <w:rsid w:val="00355821"/>
    <w:rsid w:val="00377356"/>
    <w:rsid w:val="00391E63"/>
    <w:rsid w:val="003B1E47"/>
    <w:rsid w:val="003F0036"/>
    <w:rsid w:val="004434B8"/>
    <w:rsid w:val="0046064A"/>
    <w:rsid w:val="004624C4"/>
    <w:rsid w:val="00483B75"/>
    <w:rsid w:val="004A036A"/>
    <w:rsid w:val="004A346F"/>
    <w:rsid w:val="004D1001"/>
    <w:rsid w:val="005059B1"/>
    <w:rsid w:val="00512F74"/>
    <w:rsid w:val="00530B35"/>
    <w:rsid w:val="0053554D"/>
    <w:rsid w:val="005854DF"/>
    <w:rsid w:val="00597F75"/>
    <w:rsid w:val="005A01B6"/>
    <w:rsid w:val="005B551B"/>
    <w:rsid w:val="005E22A7"/>
    <w:rsid w:val="00631D99"/>
    <w:rsid w:val="0064416D"/>
    <w:rsid w:val="00645CAF"/>
    <w:rsid w:val="00647058"/>
    <w:rsid w:val="006474A7"/>
    <w:rsid w:val="00670BB8"/>
    <w:rsid w:val="0067571B"/>
    <w:rsid w:val="007300FD"/>
    <w:rsid w:val="0073702F"/>
    <w:rsid w:val="0077452A"/>
    <w:rsid w:val="00785555"/>
    <w:rsid w:val="00793AC5"/>
    <w:rsid w:val="007B44EC"/>
    <w:rsid w:val="007D16AF"/>
    <w:rsid w:val="007D67C8"/>
    <w:rsid w:val="00807E19"/>
    <w:rsid w:val="00884A7F"/>
    <w:rsid w:val="008B2D9E"/>
    <w:rsid w:val="008C6CB8"/>
    <w:rsid w:val="0092124F"/>
    <w:rsid w:val="0092136D"/>
    <w:rsid w:val="00952247"/>
    <w:rsid w:val="00966C8B"/>
    <w:rsid w:val="00983526"/>
    <w:rsid w:val="009B3419"/>
    <w:rsid w:val="009D19B8"/>
    <w:rsid w:val="009D7411"/>
    <w:rsid w:val="00A30EDC"/>
    <w:rsid w:val="00A55D6C"/>
    <w:rsid w:val="00A76914"/>
    <w:rsid w:val="00A96ECA"/>
    <w:rsid w:val="00AC6B66"/>
    <w:rsid w:val="00AD09B0"/>
    <w:rsid w:val="00AF31E9"/>
    <w:rsid w:val="00AF3DDD"/>
    <w:rsid w:val="00B06FF2"/>
    <w:rsid w:val="00B64864"/>
    <w:rsid w:val="00B66693"/>
    <w:rsid w:val="00B91DCB"/>
    <w:rsid w:val="00BC3145"/>
    <w:rsid w:val="00BD1AC0"/>
    <w:rsid w:val="00CA5B4B"/>
    <w:rsid w:val="00CB1B3C"/>
    <w:rsid w:val="00CB645B"/>
    <w:rsid w:val="00CD3506"/>
    <w:rsid w:val="00CD65AD"/>
    <w:rsid w:val="00D07F94"/>
    <w:rsid w:val="00D10532"/>
    <w:rsid w:val="00D4465B"/>
    <w:rsid w:val="00D858C2"/>
    <w:rsid w:val="00DA0A7A"/>
    <w:rsid w:val="00DB2E18"/>
    <w:rsid w:val="00DD564D"/>
    <w:rsid w:val="00DD7925"/>
    <w:rsid w:val="00DE1650"/>
    <w:rsid w:val="00E36FC5"/>
    <w:rsid w:val="00E372F1"/>
    <w:rsid w:val="00E411A6"/>
    <w:rsid w:val="00E55687"/>
    <w:rsid w:val="00E6724E"/>
    <w:rsid w:val="00E77CC0"/>
    <w:rsid w:val="00E87D05"/>
    <w:rsid w:val="00EC5364"/>
    <w:rsid w:val="00ED20B1"/>
    <w:rsid w:val="00ED429F"/>
    <w:rsid w:val="00EE6516"/>
    <w:rsid w:val="00F82DEC"/>
    <w:rsid w:val="00FB43DD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BB49E5-80D1-49FC-9B75-9BC03F5D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elblag@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ir.gov.pl/polityka-prywatnosci-i-wykorzystania-plikow-cookies-w-serwisach-internetowych-ministerstwa-inwestycji-i-rozwo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Juchniewicz</dc:creator>
  <cp:lastModifiedBy>Patrycja Szałkowska</cp:lastModifiedBy>
  <cp:revision>2</cp:revision>
  <cp:lastPrinted>2018-11-21T08:37:00Z</cp:lastPrinted>
  <dcterms:created xsi:type="dcterms:W3CDTF">2022-03-02T09:32:00Z</dcterms:created>
  <dcterms:modified xsi:type="dcterms:W3CDTF">2022-03-02T09:32:00Z</dcterms:modified>
</cp:coreProperties>
</file>