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D94" w:rsidRPr="0061556E" w:rsidRDefault="00885D94" w:rsidP="00885D9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tbl>
      <w:tblPr>
        <w:tblpPr w:leftFromText="141" w:rightFromText="141" w:vertAnchor="text" w:horzAnchor="margin" w:tblpY="-17"/>
        <w:tblW w:w="0" w:type="auto"/>
        <w:tblLook w:val="01E0" w:firstRow="1" w:lastRow="1" w:firstColumn="1" w:lastColumn="1" w:noHBand="0" w:noVBand="0"/>
      </w:tblPr>
      <w:tblGrid>
        <w:gridCol w:w="4574"/>
        <w:gridCol w:w="4492"/>
      </w:tblGrid>
      <w:tr w:rsidR="00885D94" w:rsidRPr="0061556E" w:rsidTr="00DE2B95">
        <w:trPr>
          <w:trHeight w:val="851"/>
        </w:trPr>
        <w:tc>
          <w:tcPr>
            <w:tcW w:w="4574" w:type="dxa"/>
          </w:tcPr>
          <w:p w:rsidR="00885D94" w:rsidRDefault="00885D94" w:rsidP="00DE2B95">
            <w:pPr>
              <w:rPr>
                <w:rFonts w:ascii="Arial" w:hAnsi="Arial" w:cs="Arial"/>
                <w:sz w:val="22"/>
                <w:szCs w:val="22"/>
              </w:rPr>
            </w:pPr>
          </w:p>
          <w:p w:rsidR="00885D94" w:rsidRPr="00DD7E77" w:rsidRDefault="00885D94" w:rsidP="00DE2B95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2" w:type="dxa"/>
          </w:tcPr>
          <w:p w:rsidR="00885D94" w:rsidRPr="0061556E" w:rsidRDefault="00885D94" w:rsidP="00DE2B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5D94" w:rsidRDefault="00885D94" w:rsidP="00885D9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sierpni</w:t>
      </w:r>
      <w:r w:rsidRPr="00454531">
        <w:rPr>
          <w:rFonts w:ascii="Arial" w:hAnsi="Arial" w:cs="Arial"/>
        </w:rPr>
        <w:t>a 2016 r. Zarząd Województwa Warminsko-Mazurskiego zatwierdził aktualizację regulaminu konkursu nr </w:t>
      </w:r>
      <w:r w:rsidRPr="00454531">
        <w:rPr>
          <w:rFonts w:ascii="Arial" w:hAnsi="Arial" w:cs="Arial"/>
          <w:bCs/>
        </w:rPr>
        <w:t>RPWM.01.03.04-IZ.00-28-001/16</w:t>
      </w:r>
      <w:r w:rsidRPr="00454531">
        <w:rPr>
          <w:rFonts w:ascii="Arial" w:hAnsi="Arial" w:cs="Arial"/>
        </w:rPr>
        <w:t xml:space="preserve"> Regionalnego Programu Operacyjnego Województwa Warmińsko-Mazurskiego na lata 2014-2020, Działanie 1.3 Przedsiębiorczość (Wsparcie przedsi</w:t>
      </w:r>
      <w:r>
        <w:rPr>
          <w:rFonts w:ascii="Arial" w:hAnsi="Arial" w:cs="Arial"/>
        </w:rPr>
        <w:t>ębiorczości), Poddziałanie 1.3.5</w:t>
      </w:r>
      <w:r w:rsidRPr="004545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Usługi dla MŚP</w:t>
      </w:r>
      <w:r w:rsidRPr="00454531">
        <w:rPr>
          <w:rFonts w:ascii="Arial" w:hAnsi="Arial" w:cs="Arial"/>
        </w:rPr>
        <w:t xml:space="preserve">. </w:t>
      </w:r>
      <w:bookmarkStart w:id="0" w:name="_GoBack"/>
      <w:bookmarkEnd w:id="0"/>
    </w:p>
    <w:p w:rsidR="00885D94" w:rsidRPr="00885D94" w:rsidRDefault="00885D94" w:rsidP="00885D94">
      <w:pPr>
        <w:spacing w:line="276" w:lineRule="auto"/>
        <w:ind w:firstLine="708"/>
        <w:contextualSpacing/>
        <w:jc w:val="both"/>
        <w:rPr>
          <w:rFonts w:ascii="Arial" w:eastAsia="Times New Roman" w:hAnsi="Arial" w:cs="Arial"/>
          <w:bCs/>
          <w:lang w:val="pl-PL" w:eastAsia="pl-PL"/>
        </w:rPr>
      </w:pPr>
      <w:r w:rsidRPr="00885D94">
        <w:rPr>
          <w:rFonts w:ascii="Arial" w:eastAsia="Times New Roman" w:hAnsi="Arial" w:cs="Arial"/>
          <w:lang w:val="pl-PL" w:eastAsia="pl-PL"/>
        </w:rPr>
        <w:t xml:space="preserve">Przyczyną wprowadzenia zmian do ww. dokumentu jest aktualizacja Załącznika nr 15 do Regulaminu konkursu nr RPWM.01.03.05-IZ.00-28-001/16 tj. Regulaminu Komisji Oceny Projektów, </w:t>
      </w:r>
      <w:r w:rsidRPr="00885D94">
        <w:rPr>
          <w:rFonts w:ascii="Arial" w:eastAsia="Times New Roman" w:hAnsi="Arial" w:cs="Arial"/>
          <w:bCs/>
          <w:color w:val="000000"/>
          <w:lang w:val="pl-PL" w:eastAsia="pl-PL"/>
        </w:rPr>
        <w:t xml:space="preserve">uwzględniając załączniki jakie należy przygotować i załączyć do Protokołu z prac Komisji Oceny Projektów. Eksperci przed przystąpieniem   do prac w </w:t>
      </w:r>
      <w:r w:rsidRPr="00885D94">
        <w:rPr>
          <w:rFonts w:ascii="Arial" w:eastAsia="Times New Roman" w:hAnsi="Arial" w:cs="Arial"/>
          <w:color w:val="000000"/>
          <w:lang w:val="pl-PL" w:eastAsia="pl-PL"/>
        </w:rPr>
        <w:t xml:space="preserve">KOP przedkładają podpisany Załącznik nr 1 do Protokołu  z prac KOP </w:t>
      </w:r>
      <w:r w:rsidRPr="00885D94">
        <w:rPr>
          <w:rFonts w:ascii="Arial" w:eastAsia="Times New Roman" w:hAnsi="Arial" w:cs="Arial"/>
          <w:i/>
          <w:color w:val="000000"/>
          <w:lang w:val="pl-PL" w:eastAsia="pl-PL"/>
        </w:rPr>
        <w:t>Oświadczenie  o poufności i bezstronności Eksperta</w:t>
      </w:r>
      <w:r w:rsidRPr="00885D94">
        <w:rPr>
          <w:rFonts w:ascii="Arial" w:eastAsia="Times New Roman" w:hAnsi="Arial" w:cs="Arial"/>
          <w:color w:val="000000"/>
          <w:lang w:val="pl-PL" w:eastAsia="pl-PL"/>
        </w:rPr>
        <w:t>.</w:t>
      </w:r>
    </w:p>
    <w:p w:rsidR="00885D94" w:rsidRPr="00885D94" w:rsidRDefault="00885D94" w:rsidP="00885D94">
      <w:p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Cs/>
          <w:szCs w:val="20"/>
          <w:lang w:val="pl-PL" w:eastAsia="pl-PL"/>
        </w:rPr>
      </w:pPr>
      <w:r w:rsidRPr="00885D94">
        <w:rPr>
          <w:rFonts w:ascii="Arial" w:eastAsia="Times New Roman" w:hAnsi="Arial" w:cs="Arial"/>
          <w:bCs/>
          <w:color w:val="000000"/>
          <w:szCs w:val="20"/>
          <w:lang w:val="pl-PL" w:eastAsia="pl-PL"/>
        </w:rPr>
        <w:tab/>
      </w:r>
      <w:r w:rsidRPr="00885D94">
        <w:rPr>
          <w:rFonts w:ascii="Arial" w:eastAsia="Times New Roman" w:hAnsi="Arial" w:cs="Arial"/>
          <w:bCs/>
          <w:color w:val="000000"/>
          <w:szCs w:val="20"/>
          <w:lang w:val="pl-PL" w:eastAsia="pl-PL"/>
        </w:rPr>
        <w:tab/>
        <w:t xml:space="preserve">Aktualizacja Regulaminu KOP dotyczy </w:t>
      </w:r>
      <w:r w:rsidRPr="00885D94">
        <w:rPr>
          <w:rFonts w:ascii="Arial" w:eastAsia="Times New Roman" w:hAnsi="Arial" w:cs="Arial"/>
          <w:bCs/>
          <w:szCs w:val="20"/>
          <w:lang w:val="pl-PL" w:eastAsia="pl-PL"/>
        </w:rPr>
        <w:t>zmiany w/w załącznika poprzez rozszerzenie treści o informacje stwierdzające iż, Ekspert nie jest zatrudniony w Instytucji Zarządzającej lub Instytucji Pośredniczącej Regionalnego Programu Operacyjnego Województwa Warmińsko-Mazurskiego na lata 2014-2020.</w:t>
      </w:r>
    </w:p>
    <w:p w:rsidR="00885D94" w:rsidRPr="00885D94" w:rsidRDefault="00885D94" w:rsidP="00885D94">
      <w:p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i/>
          <w:sz w:val="22"/>
          <w:szCs w:val="22"/>
          <w:lang w:val="pl-PL" w:eastAsia="pl-PL"/>
        </w:rPr>
      </w:pPr>
      <w:r w:rsidRPr="00885D94">
        <w:rPr>
          <w:rFonts w:ascii="Arial" w:eastAsia="Times New Roman" w:hAnsi="Arial" w:cs="Arial"/>
          <w:bCs/>
          <w:lang w:val="pl-PL" w:eastAsia="pl-PL"/>
        </w:rPr>
        <w:t xml:space="preserve">          Wprowadzenie wskazanych zapisów uniemożliwi dopuszczenie do pracy w KOP osób nieuprawnionych. W związku z tym zmianie ulegnie Załącznik nr 1 do Protokołu z prac KOP, w którym dodany zostanie ustęp 5  w brzmieniu </w:t>
      </w:r>
      <w:r w:rsidRPr="00885D94">
        <w:rPr>
          <w:rFonts w:ascii="Arial" w:eastAsia="Times New Roman" w:hAnsi="Arial" w:cs="Arial"/>
          <w:i/>
          <w:lang w:val="pl-PL" w:eastAsia="pl-PL"/>
        </w:rPr>
        <w:t xml:space="preserve">„Nie jestem pracownikiem Instytucji Zarządzającej lub Instytucji Pośredniczącej Regionalnego Programu Operacyjnego Województwa Warmińsko-Mazurskiego na lata 2014-2020”  </w:t>
      </w:r>
      <w:r w:rsidRPr="00885D94">
        <w:rPr>
          <w:rFonts w:ascii="Arial" w:eastAsia="Times New Roman" w:hAnsi="Arial" w:cs="Arial"/>
          <w:lang w:val="pl-PL" w:eastAsia="pl-PL"/>
        </w:rPr>
        <w:t>wraz z przypisem</w:t>
      </w:r>
      <w:r w:rsidRPr="00885D94">
        <w:rPr>
          <w:rFonts w:ascii="Arial" w:eastAsia="Times New Roman" w:hAnsi="Arial" w:cs="Arial"/>
          <w:i/>
          <w:lang w:val="pl-PL" w:eastAsia="pl-PL"/>
        </w:rPr>
        <w:t xml:space="preserve"> „Urząd Miasta Olsztyna, Warmińsko-Mazurska Agencja Rozwoju Regionalnego S.A. w Olsztynie, Wojewódzki Fundusz Ochrony Środowiska i Gospodarki Wodnej w Olsztynie, Wojewódzki Urząd Pracy w Olsztynie”.</w:t>
      </w:r>
    </w:p>
    <w:p w:rsidR="00885D94" w:rsidRPr="00885D94" w:rsidRDefault="00885D94" w:rsidP="00885D94">
      <w:pPr>
        <w:ind w:firstLine="720"/>
        <w:jc w:val="both"/>
        <w:rPr>
          <w:rFonts w:ascii="Arial" w:eastAsia="Times New Roman" w:hAnsi="Arial" w:cs="Arial"/>
          <w:lang w:val="pl-PL" w:eastAsia="pl-PL"/>
        </w:rPr>
      </w:pPr>
      <w:r w:rsidRPr="00885D94">
        <w:rPr>
          <w:rFonts w:ascii="Arial" w:eastAsia="Times New Roman" w:hAnsi="Arial" w:cs="Arial"/>
          <w:bCs/>
          <w:lang w:val="pl-PL" w:eastAsia="pl-PL"/>
        </w:rPr>
        <w:t xml:space="preserve">Ponadto aktualizacji poddano zapisy Regulaminów KOP dotyczące zasady braku powiązań </w:t>
      </w:r>
      <w:r w:rsidRPr="00885D94">
        <w:rPr>
          <w:rFonts w:ascii="Arial" w:eastAsia="Times New Roman" w:hAnsi="Arial" w:cs="Arial"/>
          <w:lang w:val="pl-PL" w:eastAsia="pl-PL"/>
        </w:rPr>
        <w:t>pomiędzy ekspertami.</w:t>
      </w:r>
    </w:p>
    <w:p w:rsidR="00885D94" w:rsidRPr="00885D94" w:rsidRDefault="00885D94" w:rsidP="00885D94">
      <w:pPr>
        <w:spacing w:line="276" w:lineRule="auto"/>
        <w:ind w:firstLine="708"/>
        <w:jc w:val="both"/>
        <w:rPr>
          <w:rFonts w:ascii="Arial" w:eastAsia="Times New Roman" w:hAnsi="Arial" w:cs="Arial"/>
          <w:lang w:val="pl-PL" w:eastAsia="pl-PL"/>
        </w:rPr>
      </w:pPr>
      <w:r w:rsidRPr="00885D94">
        <w:rPr>
          <w:rFonts w:ascii="Arial" w:eastAsia="Times New Roman" w:hAnsi="Arial" w:cs="Arial"/>
          <w:lang w:val="pl-PL" w:eastAsia="pl-PL"/>
        </w:rPr>
        <w:t>Z uwagi na wprowadzenie licznych zmian w treści całego Regulaminy KOP, podjęto decyzję o jego aktualizacji i zmieszczeniu zaktualizowanego dokumentu.</w:t>
      </w:r>
    </w:p>
    <w:p w:rsidR="00885D94" w:rsidRPr="00885D94" w:rsidRDefault="00885D94" w:rsidP="00885D94">
      <w:pPr>
        <w:jc w:val="both"/>
        <w:rPr>
          <w:rFonts w:ascii="Arial" w:eastAsia="Times New Roman" w:hAnsi="Arial" w:cs="Arial"/>
          <w:lang w:eastAsia="pl-PL"/>
        </w:rPr>
      </w:pPr>
      <w:r w:rsidRPr="00885D94">
        <w:rPr>
          <w:rFonts w:ascii="Arial" w:eastAsia="Times New Roman" w:hAnsi="Arial" w:cs="Arial"/>
          <w:lang w:val="pl-PL" w:eastAsia="pl-PL"/>
        </w:rPr>
        <w:tab/>
        <w:t>W przypadku z</w:t>
      </w:r>
      <w:r w:rsidRPr="00885D94">
        <w:rPr>
          <w:rFonts w:ascii="Arial" w:hAnsi="Arial" w:cs="Arial"/>
        </w:rPr>
        <w:t>ałącznika nr 14 tj. Karty z definicjami kryteriów merytorycznych punktowych i premiujących wyboru projektów w ramach Działania 1.3 Przedsiębiorczość (Wsparcie przedsiębiorczości) Poddziałania 1.3.5 Usługi dla MŚP</w:t>
      </w:r>
    </w:p>
    <w:p w:rsidR="00885D94" w:rsidRPr="00885D94" w:rsidRDefault="00885D94" w:rsidP="00885D94">
      <w:pPr>
        <w:spacing w:line="276" w:lineRule="auto"/>
        <w:jc w:val="both"/>
        <w:rPr>
          <w:rFonts w:ascii="Arial" w:hAnsi="Arial" w:cs="Arial"/>
        </w:rPr>
      </w:pPr>
      <w:r w:rsidRPr="00885D94">
        <w:rPr>
          <w:rFonts w:ascii="Arial" w:hAnsi="Arial" w:cs="Arial"/>
        </w:rPr>
        <w:t xml:space="preserve">poprawiono omyłkę pisarską w kryterium merytorycznym punktowym nr 5 „zarządzanie jakością“ oraz w kryterium merytorycznym-premiującym nr 3 „doświadczenie w realizacji podobnych projektów“ dotyczącą ilości punktów możliwych do uzyskania w ramach ww. kryteriów. Sprostowanie omyłki i wprowadzenie zmian ma </w:t>
      </w:r>
      <w:r w:rsidRPr="00885D94">
        <w:rPr>
          <w:rFonts w:ascii="Arial" w:hAnsi="Arial" w:cs="Arial"/>
        </w:rPr>
        <w:lastRenderedPageBreak/>
        <w:t>na celu zachowanie spójności pomiędzy zapisami Szczegółowego Opisu Osi Priorytetowej z dnia ogłoszenia konkursu.</w:t>
      </w:r>
    </w:p>
    <w:p w:rsidR="00885D94" w:rsidRPr="00885D94" w:rsidRDefault="00885D94" w:rsidP="00885D94">
      <w:pPr>
        <w:spacing w:line="276" w:lineRule="auto"/>
        <w:ind w:firstLine="708"/>
        <w:jc w:val="both"/>
        <w:rPr>
          <w:rFonts w:ascii="Arial" w:eastAsia="Times New Roman" w:hAnsi="Arial" w:cs="Arial"/>
          <w:lang w:val="pl-PL" w:eastAsia="pl-PL"/>
        </w:rPr>
      </w:pPr>
      <w:r w:rsidRPr="00885D94">
        <w:rPr>
          <w:rFonts w:ascii="Arial" w:eastAsia="Times New Roman" w:hAnsi="Arial" w:cs="Arial"/>
          <w:lang w:val="pl-PL" w:eastAsia="pl-PL"/>
        </w:rPr>
        <w:t xml:space="preserve">Z uwagi na wprowadzone zmiany podjęto decyzję o zaktualizowaniu treści Regulaminu KOP oraz </w:t>
      </w:r>
      <w:r w:rsidRPr="00885D94">
        <w:rPr>
          <w:rFonts w:ascii="Arial" w:hAnsi="Arial" w:cs="Arial"/>
        </w:rPr>
        <w:t>Karty z definicjami kryteriów merytorycznych punktowych i premiujących wyboru projektów w ramach Działania 1.3 Przedsiębiorczość (Wsparcie przedsiębiorczości) Poddziałania 1.3.5 Usługi dla MŚP</w:t>
      </w:r>
      <w:r w:rsidRPr="00885D94">
        <w:rPr>
          <w:rFonts w:ascii="Arial" w:eastAsia="Times New Roman" w:hAnsi="Arial" w:cs="Arial"/>
          <w:lang w:val="pl-PL" w:eastAsia="pl-PL"/>
        </w:rPr>
        <w:t xml:space="preserve"> i zamieszczeniu ich aktualnych wersji na stronie internetowej Programu </w:t>
      </w:r>
      <w:hyperlink r:id="rId4" w:history="1">
        <w:r w:rsidRPr="00885D94">
          <w:rPr>
            <w:rFonts w:ascii="Arial" w:eastAsia="Times New Roman" w:hAnsi="Arial" w:cs="Arial"/>
            <w:color w:val="0563C1" w:themeColor="hyperlink"/>
            <w:u w:val="single"/>
            <w:lang w:val="pl-PL" w:eastAsia="pl-PL"/>
          </w:rPr>
          <w:t>www.rpo.warmia.mazury.pl</w:t>
        </w:r>
      </w:hyperlink>
      <w:r w:rsidRPr="00885D94">
        <w:rPr>
          <w:rFonts w:ascii="Arial" w:eastAsia="Times New Roman" w:hAnsi="Arial" w:cs="Arial"/>
          <w:lang w:val="pl-PL" w:eastAsia="pl-PL"/>
        </w:rPr>
        <w:t>) oraz na Portalu Funduszy Europejskich 2014-2020 (</w:t>
      </w:r>
      <w:hyperlink r:id="rId5" w:history="1">
        <w:r w:rsidRPr="00885D94">
          <w:rPr>
            <w:rFonts w:ascii="Arial" w:eastAsia="Times New Roman" w:hAnsi="Arial" w:cs="Arial"/>
            <w:lang w:val="pl-PL" w:eastAsia="pl-PL"/>
          </w:rPr>
          <w:t>www.fundusze</w:t>
        </w:r>
      </w:hyperlink>
      <w:r w:rsidRPr="00885D94">
        <w:rPr>
          <w:rFonts w:ascii="Arial" w:eastAsia="Times New Roman" w:hAnsi="Arial" w:cs="Arial"/>
          <w:lang w:val="pl-PL" w:eastAsia="pl-PL"/>
        </w:rPr>
        <w:t>europejskie.gov.pl).</w:t>
      </w:r>
    </w:p>
    <w:p w:rsidR="00885D94" w:rsidRPr="00885D94" w:rsidRDefault="00885D94" w:rsidP="00885D94">
      <w:pPr>
        <w:spacing w:line="276" w:lineRule="auto"/>
        <w:ind w:firstLine="708"/>
        <w:jc w:val="both"/>
        <w:outlineLvl w:val="0"/>
        <w:rPr>
          <w:rFonts w:ascii="Arial" w:eastAsia="Times New Roman" w:hAnsi="Arial" w:cs="Arial"/>
          <w:b/>
          <w:u w:val="single"/>
          <w:lang w:val="pl-PL" w:eastAsia="pl-PL"/>
        </w:rPr>
      </w:pPr>
      <w:r w:rsidRPr="00885D94">
        <w:rPr>
          <w:rFonts w:ascii="Arial" w:eastAsia="Times New Roman" w:hAnsi="Arial" w:cs="Arial"/>
          <w:lang w:val="pl-PL" w:eastAsia="pl-PL"/>
        </w:rPr>
        <w:t xml:space="preserve">Przedmiotowe zmiany Regulaminu konkursu nr </w:t>
      </w:r>
      <w:r w:rsidRPr="00885D94">
        <w:rPr>
          <w:rFonts w:ascii="Arial" w:eastAsia="Times New Roman" w:hAnsi="Arial" w:cs="Arial"/>
          <w:bCs/>
          <w:lang w:val="pl-PL" w:eastAsia="pl-PL"/>
        </w:rPr>
        <w:t xml:space="preserve">RPWM.01.03.05-IZ.00-28-001/16 </w:t>
      </w:r>
      <w:r w:rsidRPr="00885D94">
        <w:rPr>
          <w:rFonts w:ascii="Arial" w:eastAsia="Times New Roman" w:hAnsi="Arial" w:cs="Arial"/>
          <w:lang w:val="pl-PL" w:eastAsia="pl-PL"/>
        </w:rPr>
        <w:t xml:space="preserve">zgodnie z art. 41 ust. 3 </w:t>
      </w:r>
      <w:r w:rsidRPr="00885D94">
        <w:rPr>
          <w:rFonts w:ascii="Arial" w:eastAsia="Times New Roman" w:hAnsi="Arial" w:cs="Arial"/>
          <w:i/>
          <w:iCs/>
          <w:lang w:val="pl-PL" w:eastAsia="pl-PL"/>
        </w:rPr>
        <w:t xml:space="preserve">ustawy z dnia 11 lipca 2014 r. o zasadach realizacji programów w zakresie polityki spójności finansowanych w perspektywie finansowej 2014 - 2020 </w:t>
      </w:r>
      <w:r w:rsidRPr="00885D94">
        <w:rPr>
          <w:rFonts w:ascii="Arial" w:eastAsia="Times New Roman" w:hAnsi="Arial" w:cs="Arial"/>
          <w:lang w:val="pl-PL" w:eastAsia="pl-PL"/>
        </w:rPr>
        <w:t>(Dz. U. z 2016 r. poz. 217) nie będą skutkowały nierównym traktowaniem Wnioskodawców oraz pogorszeniem warunków konkursu.</w:t>
      </w:r>
    </w:p>
    <w:p w:rsidR="00885D94" w:rsidRPr="00885D94" w:rsidRDefault="00885D94" w:rsidP="00885D94">
      <w:pPr>
        <w:spacing w:line="276" w:lineRule="auto"/>
        <w:rPr>
          <w:rFonts w:ascii="Arial" w:eastAsia="Times New Roman" w:hAnsi="Arial" w:cs="Arial"/>
          <w:lang w:val="pl-PL" w:eastAsia="pl-PL"/>
        </w:rPr>
      </w:pPr>
    </w:p>
    <w:p w:rsidR="00885D94" w:rsidRPr="00885D94" w:rsidRDefault="00885D94" w:rsidP="00885D94">
      <w:pPr>
        <w:rPr>
          <w:rFonts w:ascii="Times New Roman" w:eastAsia="Times New Roman" w:hAnsi="Times New Roman"/>
          <w:lang w:val="pl-PL" w:eastAsia="pl-PL"/>
        </w:rPr>
      </w:pPr>
    </w:p>
    <w:p w:rsidR="00885D94" w:rsidRDefault="00885D94" w:rsidP="00885D94">
      <w:pPr>
        <w:spacing w:line="276" w:lineRule="auto"/>
        <w:jc w:val="both"/>
        <w:rPr>
          <w:rFonts w:ascii="Arial" w:hAnsi="Arial" w:cs="Arial"/>
        </w:rPr>
      </w:pPr>
    </w:p>
    <w:p w:rsidR="00B06E2A" w:rsidRDefault="00B06E2A"/>
    <w:sectPr w:rsidR="00B06E2A" w:rsidSect="00885D94">
      <w:footerReference w:type="default" r:id="rId6"/>
      <w:headerReference w:type="first" r:id="rId7"/>
      <w:footerReference w:type="first" r:id="rId8"/>
      <w:pgSz w:w="11900" w:h="16840"/>
      <w:pgMar w:top="1417" w:right="1417" w:bottom="1417" w:left="1417" w:header="907" w:footer="3096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95A" w:rsidRDefault="00885D94">
    <w:pPr>
      <w:pStyle w:val="Stopka"/>
      <w:rPr>
        <w:rFonts w:ascii="Times New Roman" w:hAnsi="Times New Roman"/>
      </w:rPr>
    </w:pPr>
  </w:p>
  <w:p w:rsidR="000A4E81" w:rsidRPr="005D3C23" w:rsidRDefault="00885D94">
    <w:pPr>
      <w:pStyle w:val="Stopka"/>
      <w:rPr>
        <w:rFonts w:ascii="Times New Roman" w:hAnsi="Times New Roman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D0ACC96" wp14:editId="4257638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508750" cy="534035"/>
              <wp:effectExtent l="38100" t="0" r="6350" b="37465"/>
              <wp:wrapNone/>
              <wp:docPr id="53" name="Grupa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54" name="Group 2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156" cy="737"/>
                          <a:chOff x="896" y="15446"/>
                          <a:chExt cx="4156" cy="737"/>
                        </a:xfrm>
                      </wpg:grpSpPr>
                      <wps:wsp>
                        <wps:cNvPr id="5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83" y="1544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E69" w:rsidRDefault="00885D94" w:rsidP="00812E69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Europejskiego Funduszu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 </w:t>
                              </w:r>
                            </w:p>
                            <w:p w:rsidR="00812E69" w:rsidRPr="00FB780F" w:rsidRDefault="00885D94" w:rsidP="00812E69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Rozwoju Regionalnego</w:t>
                              </w:r>
                            </w:p>
                            <w:p w:rsidR="00812E69" w:rsidRPr="00FB780F" w:rsidRDefault="00885D94" w:rsidP="00812E69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>10-554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:rsidR="00812E69" w:rsidRPr="00FB780F" w:rsidRDefault="00885D94" w:rsidP="00812E69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Kościuszki 89/91</w:t>
                              </w:r>
                            </w:p>
                            <w:p w:rsidR="00812E69" w:rsidRPr="00FB780F" w:rsidRDefault="00885D94" w:rsidP="00812E69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7" name="Group 5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5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E69" w:rsidRPr="00FB780F" w:rsidRDefault="00885D94" w:rsidP="00812E6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+48 89 521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96 00</w:t>
                              </w:r>
                            </w:p>
                            <w:p w:rsidR="00812E69" w:rsidRPr="00FB780F" w:rsidRDefault="00885D94" w:rsidP="00812E6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+48 89 521 96 09</w:t>
                              </w:r>
                            </w:p>
                            <w:p w:rsidR="00812E69" w:rsidRPr="00FB780F" w:rsidRDefault="00885D94" w:rsidP="00812E6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prr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</w:t>
                              </w:r>
                              <w:smartTag w:uri="urn:schemas-microsoft-com:office:smarttags" w:element="PersonName">
                                <w:r w:rsidRPr="00FB780F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a.</w:t>
                                </w:r>
                              </w:smartTag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mazury.pl</w:t>
                              </w:r>
                            </w:p>
                            <w:p w:rsidR="00812E69" w:rsidRPr="00AE0022" w:rsidRDefault="00885D94" w:rsidP="00812E6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AE002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AE002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www.rpo.warmia.mazury.pl</w:t>
                              </w:r>
                            </w:p>
                            <w:p w:rsidR="00812E69" w:rsidRPr="00AE0022" w:rsidRDefault="00885D94" w:rsidP="00812E6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0" name="Group 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6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E69" w:rsidRPr="00FB780F" w:rsidRDefault="00885D94" w:rsidP="00812E6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812E69" w:rsidRPr="00FB780F" w:rsidRDefault="00885D94" w:rsidP="00812E6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812E69" w:rsidRPr="00FB780F" w:rsidRDefault="00885D94" w:rsidP="00812E6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812E69" w:rsidRPr="00FB780F" w:rsidRDefault="00885D94" w:rsidP="00812E6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0ACC96" id="Grupa 53" o:spid="_x0000_s1026" style="position:absolute;margin-left:0;margin-top:0;width:512.5pt;height:42.05pt;z-index:25166438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OJckQUAAHseAAAOAAAAZHJzL2Uyb0RvYy54bWzsWdlu4zYUfS/QfyD0rlj7hjgDr0GBtB0g&#10;KfpMS7IlVBZVSo6dGfTfe3kpyvISTDBpMgFqPxgUKZJ3PTy8uv60WxfkMeV1zsqhZl4ZGknLmCV5&#10;uRpqfzzM9UAjdUPLhBasTIfaU1prn25+/ul6W0WpxTJWJCknsEhZR9tqqGVNU0WDQR1n6ZrWV6xK&#10;SxhcMr6mDTzy1SDhdAurr4uBZRjeYMt4UnEWp3UNvVM5qN3g+stlGje/L5d12pBiqIFsDf5z/F+I&#10;/8HNNY1WnFZZHrdi0O+QYk3zEjbtlprShpINz0+WWucxZzVbNlcxWw/YcpnHKeoA2pjGkTa3nG0q&#10;1GUVbVdVZyYw7ZGdvnvZ+LfHz5zkyVBzbY2UdA0+uuWbihJ4BuNsq1UE79zy6r76zKWG0Lxj8V81&#10;DA+Ox8XzSr5MFttfWQLr0U3D0Di7JV+LJUBtskMfPHU+SHcNiaHTc43Ad8FVMYy5tmPYrnRSnIEn&#10;xbTA9TQCg6br7Mdm7XTTsNRk3w7EzAGN5L4oayubVAwfOh2VHZy9HcD8xHprM5zRRxnDMYWuwhK+&#10;7R+bIezM4HhqTJnhZOKzVoC0q/eRVb8usu4zWqUYsLWIGmVRV1n0QSg2ZjvSxha+JQKLNDvoBp9i&#10;nNQyvkjJJhktV+mIc7bNUpqAeCb6dFt1U4X/6qgWi3wr4EwjgCCXoaNspkxth154YOrOYjSqeN3c&#10;pmxNRGOocUAVlJM+3tWNDDH1igjvks3zooB+GhXlQQesKXtgV5gqxsT+CBRfQyOcBbPA0R3Lm+mO&#10;MZ3qo/nE0b256btTezqZTM1/xL6mE2V5kqSl2EaBlum8zHUtfEq46WCrZkWeiOWESDVfLSYFJ48U&#10;QHOOPzQ6jOxfGxyKgXkGuhypZFqOMbZCfe4Fvu7MHVcPfSPQDTMch57hhM50fqjSXV6mr1eJbIda&#10;6FqujKa90Ee6Gfg71Y1G67yBY6nI1wA33Us0EjE4KxN0bUPzQrZ7phDi700B7laOBvCRQSrDtdkt&#10;drCK6Fyw5AlilzOILIA9OEuhkTH+RSNbOJeGWv33hvJUI8UvpYh/QwgEJxk+QYOrxkI1aBnD/KHW&#10;aEQ2J4088TYVz1cZLC/TrGQjQOZljiG8FwVRHWFBCvj2+ABAJk8e9L4jHCLEAQSZlPLQiXdle+h0&#10;oIBY8/BUwQFzgAlyijL3NzEhOIVRkZLiKGoPoRZ6n8eDApz+YjwQoemFARxSmGrPxqYVjO2ZOsB6&#10;eUcjIAVtCD4XjgpkkP9IiNpH4keBnA4le+kjEUimzSGSjOau4Tt2oPu+a+uOPTP0cTCf6KOJ6Xn+&#10;bDwZz47AcYba168HExREmVI8sA2Aw32WbEmSi/PAch2RkUkOWSaamJ+0WAEhjhsOGcqaP/Mmw4AV&#10;UYWO72NsADkdyH5aVBmVyGu7hiEju4MthJZuewk0e8l6hmyVfwkUSfyBlEOIgmTHVsviRCIeNHun&#10;uq+yFmkqQZp2TAcFIf6v6KITmrDlIfFTqeoAeVanNyYNjTq+eG5enM3aJD+Z2eX5MV98D6YEtyWJ&#10;hB1TQmrXouH7MSUndEGU1tYtu1S2vjClC1Pak8X3YEp4P0Uo3LOU/zVhgptKjzDhzfDdCNM5OFXQ&#10;0GEwitQh6ckN6k0Yk2uP5jbe1mHjC2O6MCZxiUUG9EEYkwfpoSpsorKEROUtGVMQmoAU5xmTZQbA&#10;pmRp6Zgx+UEIoh7O2zOmk5ldnv8AxuSZyqYdYwp798f3Y0x+aIMo5xmTZUK1qV/G6yx2goyX2hKU&#10;oHoXmedvhOGlttQWEc/UlpAxtZXrS4kJKi6WggksMcFl8T1rTOfw9ENQpvloOoHShbj8XyiT9vVC&#10;mX4QZULiAF84MQ7br7HiE2r/Gdr9b8Y3/wIAAP//AwBQSwMEFAAGAAgAAAAhABcodrHbAAAABQEA&#10;AA8AAABkcnMvZG93bnJldi54bWxMj0FrwkAQhe+F/odlhN7qJraKxGxEpO1JhKpQehuzYxLMzobs&#10;msR/39VLvTx4vOG9b9LlYGrRUesqywricQSCOLe64kLBYf/5OgfhPLLG2jIpuJKDZfb8lGKibc/f&#10;1O18IUIJuwQVlN43iZQuL8mgG9uGOGQn2xr0wbaF1C32odzUchJFM2mw4rBQYkPrkvLz7mIUfPXY&#10;r97ij25zPq2vv/vp9mcTk1Ivo2G1AOFp8P/HcMMP6JAFpqO9sHaiVhAe8Xe9ZdFkGvxRwfw9Bpml&#10;8pE++wMAAP//AwBQSwECLQAUAAYACAAAACEAtoM4kv4AAADhAQAAEwAAAAAAAAAAAAAAAAAAAAAA&#10;W0NvbnRlbnRfVHlwZXNdLnhtbFBLAQItABQABgAIAAAAIQA4/SH/1gAAAJQBAAALAAAAAAAAAAAA&#10;AAAAAC8BAABfcmVscy8ucmVsc1BLAQItABQABgAIAAAAIQD+8OJckQUAAHseAAAOAAAAAAAAAAAA&#10;AAAAAC4CAABkcnMvZTJvRG9jLnhtbFBLAQItABQABgAIAAAAIQAXKHax2wAAAAUBAAAPAAAAAAAA&#10;AAAAAAAAAOsHAABkcnMvZG93bnJldi54bWxQSwUGAAAAAAQABADzAAAA8wgAAAAA&#10;">
              <v:group id="Group 2" o:spid="_x0000_s1027" style="position:absolute;left:856;top:15435;width:4156;height:737" coordorigin="896,15446" coordsize="4156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083;top:1544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qo8UA&#10;AADbAAAADwAAAGRycy9kb3ducmV2LnhtbESPS2vDMBCE74H+B7GFXEIjJ8GluFFCmgcECoam7X2x&#10;1o/WWhlLfuTfR4FCj8PMfMOst6OpRU+tqywrWMwjEMSZ1RUXCr4+T08vIJxH1lhbJgVXcrDdPEzW&#10;mGg78Af1F1+IAGGXoILS+yaR0mUlGXRz2xAHL7etQR9kW0jd4hDgppbLKHqWBisOCyU2tC8p+710&#10;RsHw8553b8fdd5otVzMXF/kh3fdKTR/H3SsIT6P/D/+1z1pBHMP9S/gB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3yqjxQAAANsAAAAPAAAAAAAAAAAAAAAAAJgCAABkcnMv&#10;ZG93bnJldi54bWxQSwUGAAAAAAQABAD1AAAAigMAAAAA&#10;" filled="f" stroked="f">
                  <v:textbox inset="3mm,0,0,0">
                    <w:txbxContent>
                      <w:p w:rsidR="00812E69" w:rsidRDefault="00885D94" w:rsidP="00812E69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/>
                            <w:b/>
                          </w:rPr>
                          <w:t xml:space="preserve">Europejskiego Funduszu </w:t>
                        </w:r>
                        <w:r>
                          <w:rPr>
                            <w:rFonts w:ascii="Aller" w:hAnsi="Aller"/>
                            <w:b/>
                          </w:rPr>
                          <w:t xml:space="preserve"> </w:t>
                        </w:r>
                      </w:p>
                      <w:p w:rsidR="00812E69" w:rsidRPr="00FB780F" w:rsidRDefault="00885D94" w:rsidP="00812E69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Rozwoju Regionalnego</w:t>
                        </w:r>
                      </w:p>
                      <w:p w:rsidR="00812E69" w:rsidRPr="00FB780F" w:rsidRDefault="00885D94" w:rsidP="00812E69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>10-554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:rsidR="00812E69" w:rsidRPr="00FB780F" w:rsidRDefault="00885D94" w:rsidP="00812E69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Kościuszki 89/91</w:t>
                        </w:r>
                      </w:p>
                      <w:p w:rsidR="00812E69" w:rsidRPr="00FB780F" w:rsidRDefault="00885D94" w:rsidP="00812E69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</w:p>
                    </w:txbxContent>
                  </v:textbox>
                </v:shape>
                <v:line id="Line 4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nqXMEAAADbAAAADwAAAGRycy9kb3ducmV2LnhtbESPzWrDMBCE74W8g9hAb42cQk1xo4SQ&#10;pNBr7UKvi7W2TKyVkeSf5OmrQqHHYWa+YXaHxfZiIh86xwq2mwwEce10x62Cr+r96RVEiMgae8ek&#10;4EYBDvvVww4L7Wb+pKmMrUgQDgUqMDEOhZShNmQxbNxAnLzGeYsxSd9K7XFOcNvL5yzLpcWO04LB&#10;gU6G6ms5WgV+ifjdzOO9qS5Ze+5ORxzNrNTjejm+gYi0xP/wX/tDK3jJ4fdL+gFy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2epc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5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<v:shape id="Text Box 6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6FPcEA&#10;AADbAAAADwAAAGRycy9kb3ducmV2LnhtbERPy4rCMBTdC/5DuIIb0XQcHKQaxfEBwoAwPvaX5vah&#10;zU1pYtv5e7MYcHk47+W6M6VoqHaFZQUfkwgEcWJ1wZmC6+UwnoNwHlljaZkU/JGD9arfW2Ksbcu/&#10;1Jx9JkIIuxgV5N5XsZQuycmgm9iKOHCprQ36AOtM6hrbEG5KOY2iL2mw4NCQY0XbnJLH+WkUtPef&#10;9Pm939xOyfRz5GZZujttG6WGg26zAOGp82/xv/uoFczC2PAl/A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ehT3BAAAA2wAAAA8AAAAAAAAAAAAAAAAAmAIAAGRycy9kb3du&#10;cmV2LnhtbFBLBQYAAAAABAAEAPUAAACGAwAAAAA=&#10;" filled="f" stroked="f">
                  <v:textbox inset="3mm,0,0,0">
                    <w:txbxContent>
                      <w:p w:rsidR="00812E69" w:rsidRPr="00FB780F" w:rsidRDefault="00885D94" w:rsidP="00812E69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+48 89 521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96 00</w:t>
                        </w:r>
                      </w:p>
                      <w:p w:rsidR="00812E69" w:rsidRPr="00FB780F" w:rsidRDefault="00885D94" w:rsidP="00812E69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+48 89 521 96 09</w:t>
                        </w:r>
                      </w:p>
                      <w:p w:rsidR="00812E69" w:rsidRPr="00FB780F" w:rsidRDefault="00885D94" w:rsidP="00812E69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prr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@warmi</w:t>
                        </w:r>
                        <w:smartTag w:uri="urn:schemas-microsoft-com:office:smarttags" w:element="PersonName">
                          <w:r w:rsidRPr="00FB780F">
                            <w:rPr>
                              <w:rFonts w:ascii="Aller" w:hAnsi="Aller"/>
                              <w:b/>
                              <w:lang w:val="en-US"/>
                            </w:rPr>
                            <w:t>a.</w:t>
                          </w:r>
                        </w:smartTag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mazury.pl</w:t>
                        </w:r>
                      </w:p>
                      <w:p w:rsidR="00812E69" w:rsidRPr="00AE0022" w:rsidRDefault="00885D94" w:rsidP="00812E69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AE002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AE0022">
                          <w:rPr>
                            <w:rFonts w:ascii="Aller" w:hAnsi="Aller"/>
                            <w:b/>
                          </w:rPr>
                          <w:tab/>
                          <w:t>www.rpo.warmia.mazury.pl</w:t>
                        </w:r>
                      </w:p>
                      <w:p w:rsidR="00812E69" w:rsidRPr="00AE0022" w:rsidRDefault="00885D94" w:rsidP="00812E69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7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xkX8EAAADbAAAADwAAAGRycy9kb3ducmV2LnhtbESPQYvCMBSE74L/ITzBm6YWXNZqWlRQ&#10;hD2tCl4fzbMtNi8liVr99ZuFhT0OM/MNsyp604oHOd9YVjCbJiCIS6sbrhScT7vJJwgfkDW2lknB&#10;izwU+XCwwkzbJ3/T4xgqESHsM1RQh9BlUvqyJoN+ajvi6F2tMxiidJXUDp8RblqZJsmHNNhwXKix&#10;o21N5e14Nwo4nV94d/6isu9Ss9m7t52t30qNR/16CSJQH/7Df+2DVjBfwO+X+ANk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bGRfwQAAANsAAAAPAAAAAAAAAAAAAAAA&#10;AKECAABkcnMvZG93bnJldi54bWxQSwUGAAAAAAQABAD5AAAAjwMAAAAA&#10;" strokecolor="#53af32" strokeweight="5.5pt">
                  <v:shadow opacity="22938f" offset="0"/>
                </v:line>
              </v:group>
              <v:group id="Group 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<v:shape id="Text Box 9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mHcUA&#10;AADbAAAADwAAAGRycy9kb3ducmV2LnhtbESPW2vCQBSE3wv+h+UIfSm60VKRmI2obaFQELy9H7In&#10;F82eDdk1Sf99t1DwcZiZb5hkPZhadNS6yrKC2TQCQZxZXXGh4Hz6nCxBOI+ssbZMCn7IwTodPSUY&#10;a9vzgbqjL0SAsItRQel9E0vpspIMuqltiIOX29agD7ItpG6xD3BTy3kULaTBisNCiQ3tSspux7tR&#10;0F+/8/v2Y3PZZ/PXF/dW5O/7XafU83jYrEB4Gvwj/N/+0goWM/j7En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OYdxQAAANsAAAAPAAAAAAAAAAAAAAAAAJgCAABkcnMv&#10;ZG93bnJldi54bWxQSwUGAAAAAAQABAD1AAAAigMAAAAA&#10;" filled="f" stroked="f">
                  <v:textbox inset="3mm,0,0,0">
                    <w:txbxContent>
                      <w:p w:rsidR="00812E69" w:rsidRPr="00FB780F" w:rsidRDefault="00885D94" w:rsidP="00812E69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812E69" w:rsidRPr="00FB780F" w:rsidRDefault="00885D94" w:rsidP="00812E69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812E69" w:rsidRPr="00FB780F" w:rsidRDefault="00885D94" w:rsidP="00812E69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812E69" w:rsidRPr="00FB780F" w:rsidRDefault="00885D94" w:rsidP="00812E69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0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XFlsUAAADbAAAADwAAAGRycy9kb3ducmV2LnhtbESPQWsCMRSE7wX/Q3hCbzWrUKtbs4sU&#10;SgsFoasHe3tsnrvbbl6WJGr8940geBxm5htmVUbTixM531lWMJ1kIIhrqztuFOy2708LED4ga+wt&#10;k4ILeSiL0cMKc23P/E2nKjQiQdjnqKANYcil9HVLBv3EDsTJO1hnMCTpGqkdnhPc9HKWZXNpsOO0&#10;0OJAby3Vf9XRKNgfjnpXXZZx+fO7ebaLj5eN+3JKPY7j+hVEoBju4Vv7UyuYz+D6Jf0AW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XFls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3360" behindDoc="0" locked="0" layoutInCell="1" allowOverlap="1" wp14:anchorId="2D91B4AB" wp14:editId="49CCC54F">
          <wp:simplePos x="0" y="0"/>
          <wp:positionH relativeFrom="column">
            <wp:posOffset>-135255</wp:posOffset>
          </wp:positionH>
          <wp:positionV relativeFrom="paragraph">
            <wp:posOffset>933450</wp:posOffset>
          </wp:positionV>
          <wp:extent cx="6278880" cy="837569"/>
          <wp:effectExtent l="0" t="0" r="7620" b="635"/>
          <wp:wrapNone/>
          <wp:docPr id="42" name="Obraz 42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AC1" w:rsidRDefault="00885D94" w:rsidP="002A1AC1">
    <w:pPr>
      <w:pStyle w:val="Stopka"/>
    </w:pPr>
  </w:p>
  <w:p w:rsidR="000A4E81" w:rsidRPr="006C2BB2" w:rsidRDefault="00885D94">
    <w:pPr>
      <w:pStyle w:val="Stopka"/>
      <w:rPr>
        <w:rFonts w:ascii="Times New Roman" w:hAnsi="Times New Roman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144AEB3" wp14:editId="12EEB623">
              <wp:simplePos x="0" y="0"/>
              <wp:positionH relativeFrom="column">
                <wp:posOffset>-169545</wp:posOffset>
              </wp:positionH>
              <wp:positionV relativeFrom="paragraph">
                <wp:posOffset>227965</wp:posOffset>
              </wp:positionV>
              <wp:extent cx="6508750" cy="534035"/>
              <wp:effectExtent l="38100" t="0" r="6350" b="37465"/>
              <wp:wrapNone/>
              <wp:docPr id="26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27" name="Group 2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156" cy="737"/>
                          <a:chOff x="896" y="15446"/>
                          <a:chExt cx="4156" cy="737"/>
                        </a:xfrm>
                      </wpg:grpSpPr>
                      <wps:wsp>
                        <wps:cNvPr id="2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83" y="1544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AC1" w:rsidRDefault="00885D94" w:rsidP="002A1AC1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Europejskiego Funduszu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 </w:t>
                              </w:r>
                            </w:p>
                            <w:p w:rsidR="002A1AC1" w:rsidRPr="00FB780F" w:rsidRDefault="00885D94" w:rsidP="002A1AC1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Rozwoju Regionalnego</w:t>
                              </w:r>
                            </w:p>
                            <w:p w:rsidR="002A1AC1" w:rsidRPr="00FB780F" w:rsidRDefault="00885D94" w:rsidP="002A1AC1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>10-554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:rsidR="002A1AC1" w:rsidRPr="00FB780F" w:rsidRDefault="00885D94" w:rsidP="002A1AC1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Kościuszki 89/91</w:t>
                              </w:r>
                            </w:p>
                            <w:p w:rsidR="002A1AC1" w:rsidRPr="00FB780F" w:rsidRDefault="00885D94" w:rsidP="002A1AC1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5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AC1" w:rsidRPr="00FB780F" w:rsidRDefault="00885D94" w:rsidP="002A1AC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96 00</w:t>
                              </w:r>
                            </w:p>
                            <w:p w:rsidR="002A1AC1" w:rsidRPr="00FB780F" w:rsidRDefault="00885D94" w:rsidP="002A1AC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+48 89 521 96 09</w:t>
                              </w:r>
                            </w:p>
                            <w:p w:rsidR="002A1AC1" w:rsidRPr="00FB780F" w:rsidRDefault="00885D94" w:rsidP="002A1AC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prr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</w:t>
                              </w:r>
                              <w:smartTag w:uri="urn:schemas-microsoft-com:office:smarttags" w:element="PersonName">
                                <w:r w:rsidRPr="00FB780F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a.</w:t>
                                </w:r>
                              </w:smartTag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mazury.pl</w:t>
                              </w:r>
                            </w:p>
                            <w:p w:rsidR="002A1AC1" w:rsidRPr="00AE0022" w:rsidRDefault="00885D94" w:rsidP="002A1AC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AE002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AE002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www.rpo.warmia.mazury.pl</w:t>
                              </w:r>
                            </w:p>
                            <w:p w:rsidR="002A1AC1" w:rsidRPr="00AE0022" w:rsidRDefault="00885D94" w:rsidP="002A1AC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AC1" w:rsidRPr="00FB780F" w:rsidRDefault="00885D94" w:rsidP="002A1AC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2A1AC1" w:rsidRPr="00FB780F" w:rsidRDefault="00885D94" w:rsidP="002A1AC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2A1AC1" w:rsidRPr="00FB780F" w:rsidRDefault="00885D94" w:rsidP="002A1AC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2A1AC1" w:rsidRPr="00FB780F" w:rsidRDefault="00885D94" w:rsidP="002A1AC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44AEB3" id="Grupa 26" o:spid="_x0000_s1039" style="position:absolute;margin-left:-13.35pt;margin-top:17.95pt;width:512.5pt;height:42.05pt;z-index:25166131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KvJiQUAAIIeAAAOAAAAZHJzL2Uyb0RvYy54bWzsWdtu4zYQfS/QfyD0rlhX64I4C98UFNi2&#10;CyRFnxlJtoRKokrKkdOi/94hKcryDRtsGm+A2g8GJYrUzJmZw0Pq9tO2LNBzSllOqolm3hgaSquY&#10;JHm1nmi/PUa6ryHW4CrBBanSifaSMu3T3Y8/3LZ1mFokI0WSUgSTVCxs64mWNU0djkYsztISsxtS&#10;pxV0rggtcQOXdD1KKG5h9rIYWYYxHrWEJjUlccoY3F3ITu1OzL9apXHz62rF0gYVEw1sa8Q/Ff9P&#10;/H90d4vDNcV1lsedGfgbrChxXsFL+6kWuMFoQ/Ojqco8poSRVXMTk3JEVqs8ToUP4I1pHHhzT8mm&#10;Fr6sw3Zd9zABtAc4ffO08S/PXyjKk4lmjTVU4RJidE83NUZwDeC09TqEZ+5p/VB/odJDaH4m8R8M&#10;ukeH/fx6LR9GT+3PJIH58KYhApztipZ8CnAbbUUMXvoYpNsGxXBz7Bq+50KoYuhzbcewXRmkOINI&#10;8mG+C5ZCp+k6u75lN9w0LDXYs30+coRD+V5ha2ebdExc9D4qHLwdDgA/st4bhhP+KDAck/vKkfBs&#10;7xCGoIfBEaHCYZwpGI4GnkUByo7tMou9LbMeMlynImEZzxqFKHCAzKxH7tiMbJEtQRVP8cRCzRZu&#10;Q0xFnjCZX6gi8wxX63RKKWmzFCdgnili2tb9UB4/FjI+ydcSzjR8W6WOwkxBbQfjYA/qHjEc1pQ1&#10;9ykpEW9MNAqsIuzEz59ZI1NMPcLTuyJRXhRwH4dFtXcD5pR34K0wlPfx9wui+DswgqW/9B3dscZL&#10;3TEWC30azR19HJmeu7AX8/nC/Ie/13TCLE+StOKvUaRlOq8LXUefkm562mKkyBM+HTeJ0fXTvKDo&#10;GQNpRuInQIee3WOjfTNEnYEvBy6ZlmPMrECPxr6nO5Hj6oFn+LphBrNgbDiBs4j2XfqcV+nbXULt&#10;RAtcy5XZtDP6wDdD/I59w2GZN7AsFXkJdNM/hEOeg8sqEaFtcF7I9gAKbv4OCgi3CjSQj0xSma7N&#10;9mkrWNdRhfBEkhdIYUogwYD9YEmFRkboXxpqYXmaaOzPDaaphoqfKl4GBrcLFjRxBQ2qGk+qgasY&#10;xk+0RkOyOW/kwrepab7OYHpZbRWZAkGvcpHJ3ExpiiB3wQ7S5HenCRu8kDQhkqBHBohkXsm1J95W&#10;3drTc4OgnMeXGtaZPWqQQxTqX6UG/5hNeWXyFQnMGjDweVooIPavpgWeoePAh7VKVNzZFLX8mb1U&#10;69ig/HAI2qDLxHNZqbhGyCDJVLuE/CjM05PloIokEcnq2SeUaeQanmP7uue5tu7YS0Of+dFcn87N&#10;8dhbzuaz5QFHLoX37O2cIgxRUPILsgGOeMiSFiU5XxYs1+EVmeRQZbwp6hMXa9DFcUOhQknze95k&#10;ImF5VonAD6nWh5r25X1c1BmWBGy7hiEzu2cvwTD96yXf7CwbANk5/xpGkkXPFzNeM1DsotWJOamR&#10;Tsol21RVK9QqEmrtUBVyXfxfqUYnMEGh7es/VaoOaGhVraJouCbqZOOpcQPBdDiyr/ND2XgBwWRb&#10;CtNeMHVivFc9lxFMTuCCduuw7kSmwvoqmK6CaacZLyaYOn5RKuV/LZhgMzMQTGKDyMn7IoLpFJ0q&#10;aug5WJjUM+nRRupdFJNrTyMgULktuyqmq2Lie1mhgD6KYnJU2UrFJITKeyomPzDhaOO0YrJMH9SU&#10;3N8cKibPD6CS98ftFNPRyL7Ov4dichWmvWIK1M4a6PByR0xewAXxacVkmXDo9Lq95PWICU6iBhuZ&#10;8zvC4HrE1J0lnjti6rcO1yMmG+pvoJhgswgy4WKS6RSffgjJFE0Xczi6uEomeRB/lUzfSTIJ4QAf&#10;OoVa6z7K8i+pw2toDz8d3/0LAAD//wMAUEsDBBQABgAIAAAAIQAlk+Vc4AAAAAoBAAAPAAAAZHJz&#10;L2Rvd25yZXYueG1sTI9BS8NAEIXvgv9hGcFbu0lDaxOzKaWopyLYCuJtm50modnZkN0m6b93POlx&#10;eB/vfZNvJtuKAXvfOFIQzyMQSKUzDVUKPo+vszUIHzQZ3TpCBTf0sCnu73KdGTfSBw6HUAkuIZ9p&#10;BXUIXSalL2u02s9dh8TZ2fVWBz77Sppej1xuW7mIopW0uiFeqHWHuxrLy+FqFbyNetwm8cuwv5x3&#10;t+/j8v1rH6NSjw/T9hlEwCn8wfCrz+pQsNPJXcl40SqYLVZPjCpIlikIBtJ0nYA4McnDIItc/n+h&#10;+AEAAP//AwBQSwECLQAUAAYACAAAACEAtoM4kv4AAADhAQAAEwAAAAAAAAAAAAAAAAAAAAAAW0Nv&#10;bnRlbnRfVHlwZXNdLnhtbFBLAQItABQABgAIAAAAIQA4/SH/1gAAAJQBAAALAAAAAAAAAAAAAAAA&#10;AC8BAABfcmVscy8ucmVsc1BLAQItABQABgAIAAAAIQB0fKvJiQUAAIIeAAAOAAAAAAAAAAAAAAAA&#10;AC4CAABkcnMvZTJvRG9jLnhtbFBLAQItABQABgAIAAAAIQAlk+Vc4AAAAAoBAAAPAAAAAAAAAAAA&#10;AAAAAOMHAABkcnMvZG93bnJldi54bWxQSwUGAAAAAAQABADzAAAA8AgAAAAA&#10;">
              <v:group id="Group 2" o:spid="_x0000_s1040" style="position:absolute;left:856;top:15435;width:4156;height:737" coordorigin="896,15446" coordsize="4156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41" type="#_x0000_t202" style="position:absolute;left:1083;top:1544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2A1AC1" w:rsidRDefault="00885D94" w:rsidP="002A1AC1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/>
                            <w:b/>
                          </w:rPr>
                          <w:t>Europejskiego Funduszu</w:t>
                        </w:r>
                        <w:r>
                          <w:rPr>
                            <w:rFonts w:ascii="Aller" w:hAnsi="Aller"/>
                            <w:b/>
                          </w:rPr>
                          <w:t xml:space="preserve"> </w:t>
                        </w:r>
                      </w:p>
                      <w:p w:rsidR="002A1AC1" w:rsidRPr="00FB780F" w:rsidRDefault="00885D94" w:rsidP="002A1AC1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Rozwoju Regionalnego</w:t>
                        </w:r>
                      </w:p>
                      <w:p w:rsidR="002A1AC1" w:rsidRPr="00FB780F" w:rsidRDefault="00885D94" w:rsidP="002A1AC1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>10-554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:rsidR="002A1AC1" w:rsidRPr="00FB780F" w:rsidRDefault="00885D94" w:rsidP="002A1AC1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Kościuszki 89/91</w:t>
                        </w:r>
                      </w:p>
                      <w:p w:rsidR="002A1AC1" w:rsidRPr="00FB780F" w:rsidRDefault="00885D94" w:rsidP="002A1AC1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</w:p>
                    </w:txbxContent>
                  </v:textbox>
                </v:shape>
                <v:line id="Line 4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MyE70AAADbAAAADwAAAGRycy9kb3ducmV2LnhtbERPy4rCMBTdD/gP4QruxlSFQTpGER/g&#10;1gfM9tLcNsXmpiSprX69WQizPJz3ajPYRjzIh9qxgtk0A0FcOF1zpeB2PX4vQYSIrLFxTAqeFGCz&#10;Hn2tMNeu5zM9LrESKYRDjgpMjG0uZSgMWQxT1xInrnTeYkzQV1J77FO4beQ8y36kxZpTg8GWdoaK&#10;+6WzCvwQ8a/su1d5PWTVvt5tsTO9UpPxsP0FEWmI/+KP+6QVLNL69CX9ALl+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ijMhO9AAAA2wAAAA8AAAAAAAAAAAAAAAAAoQIA&#10;AGRycy9kb3ducmV2LnhtbFBLBQYAAAAABAAEAPkAAACLAwAAAAA=&#10;" strokecolor="#28b3e8" strokeweight="5.5pt">
                  <v:shadow opacity="22938f" offset="0"/>
                </v:line>
              </v:group>
              <v:group id="Group 5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Text Box 6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Xd8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rBIob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Vd3xQAAANsAAAAPAAAAAAAAAAAAAAAAAJgCAABkcnMv&#10;ZG93bnJldi54bWxQSwUGAAAAAAQABAD1AAAAigMAAAAA&#10;" filled="f" stroked="f">
                  <v:textbox inset="3mm,0,0,0">
                    <w:txbxContent>
                      <w:p w:rsidR="002A1AC1" w:rsidRPr="00FB780F" w:rsidRDefault="00885D94" w:rsidP="002A1AC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96 00</w:t>
                        </w:r>
                      </w:p>
                      <w:p w:rsidR="002A1AC1" w:rsidRPr="00FB780F" w:rsidRDefault="00885D94" w:rsidP="002A1AC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+48 89 521 96 09</w:t>
                        </w:r>
                      </w:p>
                      <w:p w:rsidR="002A1AC1" w:rsidRPr="00FB780F" w:rsidRDefault="00885D94" w:rsidP="002A1AC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prr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@warmi</w:t>
                        </w:r>
                        <w:smartTag w:uri="urn:schemas-microsoft-com:office:smarttags" w:element="PersonName">
                          <w:r w:rsidRPr="00FB780F">
                            <w:rPr>
                              <w:rFonts w:ascii="Aller" w:hAnsi="Aller"/>
                              <w:b/>
                              <w:lang w:val="en-US"/>
                            </w:rPr>
                            <w:t>a.</w:t>
                          </w:r>
                        </w:smartTag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mazury.pl</w:t>
                        </w:r>
                      </w:p>
                      <w:p w:rsidR="002A1AC1" w:rsidRPr="00AE0022" w:rsidRDefault="00885D94" w:rsidP="002A1AC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AE002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AE0022">
                          <w:rPr>
                            <w:rFonts w:ascii="Aller" w:hAnsi="Aller"/>
                            <w:b/>
                          </w:rPr>
                          <w:tab/>
                          <w:t>www.rpo.warmia.mazury.pl</w:t>
                        </w:r>
                      </w:p>
                      <w:p w:rsidR="002A1AC1" w:rsidRPr="00AE0022" w:rsidRDefault="00885D94" w:rsidP="002A1AC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7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u2FcEAAADbAAAADwAAAGRycy9kb3ducmV2LnhtbESPQYvCMBSE74L/ITzBm6ZWdpFqWlRQ&#10;hD2tCl4fzbMtNi8liVr99ZuFhT0OM/MNsyp604oHOd9YVjCbJiCIS6sbrhScT7vJAoQPyBpby6Tg&#10;RR6KfDhYYabtk7/pcQyViBD2GSqoQ+gyKX1Zk0E/tR1x9K7WGQxRukpqh88IN61Mk+RTGmw4LtTY&#10;0bam8na8GwWcflx4d/6isu9Ss9m7t52t30qNR/16CSJQH/7Df+2DVjCfw++X+ANk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W7YVwQAAANsAAAAPAAAAAAAAAAAAAAAA&#10;AKECAABkcnMvZG93bnJldi54bWxQSwUGAAAAAAQABAD5AAAAjwMAAAAA&#10;" strokecolor="#53af32" strokeweight="5.5pt">
                  <v:shadow opacity="22938f" offset="0"/>
                </v:line>
              </v:group>
              <v:group id="Group 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Text Box 9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PA8UA&#10;AADbAAAADwAAAGRycy9kb3ducmV2LnhtbESP3WrCQBSE7wu+w3KE3hTdqCgluglqWygUBK3eH7In&#10;P5o9G7Jrkr59t1DwcpiZb5hNOphadNS6yrKC2TQCQZxZXXGh4Pz9MXkF4TyyxtoyKfghB2kyetpg&#10;rG3PR+pOvhABwi5GBaX3TSyly0oy6Ka2IQ5ebluDPsi2kLrFPsBNLedRtJIGKw4LJTa0Lym7ne5G&#10;QX/9yu+79+3lkM0XL25Z5G+HfafU83jYrkF4Gvwj/N/+1AoWS/j7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M8DxQAAANsAAAAPAAAAAAAAAAAAAAAAAJgCAABkcnMv&#10;ZG93bnJldi54bWxQSwUGAAAAAAQABAD1AAAAigMAAAAA&#10;" filled="f" stroked="f">
                  <v:textbox inset="3mm,0,0,0">
                    <w:txbxContent>
                      <w:p w:rsidR="002A1AC1" w:rsidRPr="00FB780F" w:rsidRDefault="00885D94" w:rsidP="002A1AC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2A1AC1" w:rsidRPr="00FB780F" w:rsidRDefault="00885D94" w:rsidP="002A1AC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2A1AC1" w:rsidRPr="00FB780F" w:rsidRDefault="00885D94" w:rsidP="002A1AC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2A1AC1" w:rsidRPr="00FB780F" w:rsidRDefault="00885D94" w:rsidP="002A1AC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0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3siMUAAADbAAAADwAAAGRycy9kb3ducmV2LnhtbESPT2vCQBTE7wW/w/KE3uqmlvonzSoi&#10;iIIgGD20t0f2maTNvg27G43fvisUehxm5jdMtuxNI67kfG1ZwesoAUFcWF1zqeB82rzMQPiArLGx&#10;TAru5GG5GDxlmGp74yNd81CKCGGfooIqhDaV0hcVGfQj2xJH72KdwRClK6V2eItw08hxkkykwZrj&#10;QoUtrSsqfvLOKPi8dPqc3+f9/Ov78G5n2+nB7Z1Sz8N+9QEiUB/+w3/tnVbwNoHHl/g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3siM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6ACE1D87" wp14:editId="004FA275">
          <wp:simplePos x="0" y="0"/>
          <wp:positionH relativeFrom="column">
            <wp:posOffset>-165735</wp:posOffset>
          </wp:positionH>
          <wp:positionV relativeFrom="paragraph">
            <wp:posOffset>861059</wp:posOffset>
          </wp:positionV>
          <wp:extent cx="6278880" cy="837569"/>
          <wp:effectExtent l="0" t="0" r="7620" b="635"/>
          <wp:wrapNone/>
          <wp:docPr id="41" name="Obraz 41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1810E3" wp14:editId="584C98A6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6C820" id="Rectangle 21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885D94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FBA4296" wp14:editId="37995AFF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885D94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885D94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BA4296" id="Group 45" o:spid="_x0000_s1036" style="position:absolute;margin-left:-53.85pt;margin-top:-45.35pt;width:447.6pt;height:99pt;z-index:25166233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885D94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885D94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94"/>
    <w:rsid w:val="000035F0"/>
    <w:rsid w:val="000043FD"/>
    <w:rsid w:val="00012A47"/>
    <w:rsid w:val="00012DCA"/>
    <w:rsid w:val="000139A0"/>
    <w:rsid w:val="00015F11"/>
    <w:rsid w:val="000160DB"/>
    <w:rsid w:val="00016A94"/>
    <w:rsid w:val="000209C4"/>
    <w:rsid w:val="00022484"/>
    <w:rsid w:val="00023A97"/>
    <w:rsid w:val="00023DB2"/>
    <w:rsid w:val="00031944"/>
    <w:rsid w:val="00035D5C"/>
    <w:rsid w:val="0003788D"/>
    <w:rsid w:val="00046664"/>
    <w:rsid w:val="0004696E"/>
    <w:rsid w:val="000517AD"/>
    <w:rsid w:val="000534BF"/>
    <w:rsid w:val="00055411"/>
    <w:rsid w:val="00063976"/>
    <w:rsid w:val="00065116"/>
    <w:rsid w:val="00066A16"/>
    <w:rsid w:val="00067D49"/>
    <w:rsid w:val="000744BE"/>
    <w:rsid w:val="000749D0"/>
    <w:rsid w:val="00077F41"/>
    <w:rsid w:val="0008169E"/>
    <w:rsid w:val="000818AC"/>
    <w:rsid w:val="00084E9B"/>
    <w:rsid w:val="00092AA1"/>
    <w:rsid w:val="000951C3"/>
    <w:rsid w:val="00095DC4"/>
    <w:rsid w:val="000A04D1"/>
    <w:rsid w:val="000A06B6"/>
    <w:rsid w:val="000A18BE"/>
    <w:rsid w:val="000A28E3"/>
    <w:rsid w:val="000A495F"/>
    <w:rsid w:val="000B4433"/>
    <w:rsid w:val="000B49D3"/>
    <w:rsid w:val="000B4B9E"/>
    <w:rsid w:val="000B7A7C"/>
    <w:rsid w:val="000C0A8F"/>
    <w:rsid w:val="000C1A55"/>
    <w:rsid w:val="000C21B0"/>
    <w:rsid w:val="000C51CA"/>
    <w:rsid w:val="000C540E"/>
    <w:rsid w:val="000C5CA2"/>
    <w:rsid w:val="000C6BE0"/>
    <w:rsid w:val="000C7C44"/>
    <w:rsid w:val="000C7E1A"/>
    <w:rsid w:val="000D03C1"/>
    <w:rsid w:val="000D09D2"/>
    <w:rsid w:val="000D59A3"/>
    <w:rsid w:val="000D6D3D"/>
    <w:rsid w:val="000D6E19"/>
    <w:rsid w:val="000E26EE"/>
    <w:rsid w:val="000E30B0"/>
    <w:rsid w:val="000E63E4"/>
    <w:rsid w:val="000E75C7"/>
    <w:rsid w:val="000E793F"/>
    <w:rsid w:val="000F4AC8"/>
    <w:rsid w:val="0010073F"/>
    <w:rsid w:val="00100D32"/>
    <w:rsid w:val="00101888"/>
    <w:rsid w:val="00102A8C"/>
    <w:rsid w:val="0011039E"/>
    <w:rsid w:val="001117B2"/>
    <w:rsid w:val="0011410C"/>
    <w:rsid w:val="00115BAE"/>
    <w:rsid w:val="00115FE2"/>
    <w:rsid w:val="00117526"/>
    <w:rsid w:val="00117A91"/>
    <w:rsid w:val="00117D66"/>
    <w:rsid w:val="00120E43"/>
    <w:rsid w:val="00126454"/>
    <w:rsid w:val="0013048D"/>
    <w:rsid w:val="00130F3E"/>
    <w:rsid w:val="001341C3"/>
    <w:rsid w:val="001353FA"/>
    <w:rsid w:val="00136CD1"/>
    <w:rsid w:val="00137C3D"/>
    <w:rsid w:val="00141133"/>
    <w:rsid w:val="001413F4"/>
    <w:rsid w:val="00141CE4"/>
    <w:rsid w:val="0014264E"/>
    <w:rsid w:val="001467E0"/>
    <w:rsid w:val="001504E9"/>
    <w:rsid w:val="001519D7"/>
    <w:rsid w:val="00151D37"/>
    <w:rsid w:val="00152189"/>
    <w:rsid w:val="0015531A"/>
    <w:rsid w:val="001579EB"/>
    <w:rsid w:val="00162CAA"/>
    <w:rsid w:val="00165253"/>
    <w:rsid w:val="00166A98"/>
    <w:rsid w:val="001708BA"/>
    <w:rsid w:val="00181D23"/>
    <w:rsid w:val="00182A76"/>
    <w:rsid w:val="00183556"/>
    <w:rsid w:val="00190C18"/>
    <w:rsid w:val="00191995"/>
    <w:rsid w:val="00192535"/>
    <w:rsid w:val="00192C1F"/>
    <w:rsid w:val="001943C2"/>
    <w:rsid w:val="00194C7C"/>
    <w:rsid w:val="001967BF"/>
    <w:rsid w:val="00196C02"/>
    <w:rsid w:val="00196C63"/>
    <w:rsid w:val="001A026E"/>
    <w:rsid w:val="001A0ED9"/>
    <w:rsid w:val="001A7E98"/>
    <w:rsid w:val="001B03D2"/>
    <w:rsid w:val="001B0E23"/>
    <w:rsid w:val="001B192D"/>
    <w:rsid w:val="001B1FD7"/>
    <w:rsid w:val="001B51C9"/>
    <w:rsid w:val="001B5664"/>
    <w:rsid w:val="001C11EC"/>
    <w:rsid w:val="001C26FB"/>
    <w:rsid w:val="001C34C1"/>
    <w:rsid w:val="001C4D9A"/>
    <w:rsid w:val="001C79C8"/>
    <w:rsid w:val="001D35C2"/>
    <w:rsid w:val="001D3E4E"/>
    <w:rsid w:val="001D5D48"/>
    <w:rsid w:val="001D75CE"/>
    <w:rsid w:val="001E2363"/>
    <w:rsid w:val="001E2B59"/>
    <w:rsid w:val="001E3CFA"/>
    <w:rsid w:val="001E43F1"/>
    <w:rsid w:val="001F0B2C"/>
    <w:rsid w:val="001F3D57"/>
    <w:rsid w:val="00201A50"/>
    <w:rsid w:val="00202433"/>
    <w:rsid w:val="00204A51"/>
    <w:rsid w:val="00210F16"/>
    <w:rsid w:val="0021429D"/>
    <w:rsid w:val="00217445"/>
    <w:rsid w:val="002246AF"/>
    <w:rsid w:val="0023091E"/>
    <w:rsid w:val="00230B4A"/>
    <w:rsid w:val="002319A5"/>
    <w:rsid w:val="00233748"/>
    <w:rsid w:val="00237455"/>
    <w:rsid w:val="00237B5F"/>
    <w:rsid w:val="0024519A"/>
    <w:rsid w:val="0025131A"/>
    <w:rsid w:val="00252A70"/>
    <w:rsid w:val="00253AFA"/>
    <w:rsid w:val="00254382"/>
    <w:rsid w:val="00255D5C"/>
    <w:rsid w:val="0025653C"/>
    <w:rsid w:val="0025755C"/>
    <w:rsid w:val="00263A87"/>
    <w:rsid w:val="002646AD"/>
    <w:rsid w:val="002654E1"/>
    <w:rsid w:val="00265712"/>
    <w:rsid w:val="002708C5"/>
    <w:rsid w:val="0027173B"/>
    <w:rsid w:val="00271EA7"/>
    <w:rsid w:val="00274FEE"/>
    <w:rsid w:val="00275B7D"/>
    <w:rsid w:val="002763AD"/>
    <w:rsid w:val="002777D1"/>
    <w:rsid w:val="00285AE8"/>
    <w:rsid w:val="0029006B"/>
    <w:rsid w:val="0029427B"/>
    <w:rsid w:val="00296E6F"/>
    <w:rsid w:val="0029733F"/>
    <w:rsid w:val="00297552"/>
    <w:rsid w:val="002A3FD1"/>
    <w:rsid w:val="002A44A5"/>
    <w:rsid w:val="002A53D7"/>
    <w:rsid w:val="002A7851"/>
    <w:rsid w:val="002A790F"/>
    <w:rsid w:val="002A7CA9"/>
    <w:rsid w:val="002B1A79"/>
    <w:rsid w:val="002B1CFB"/>
    <w:rsid w:val="002B2251"/>
    <w:rsid w:val="002B64A0"/>
    <w:rsid w:val="002C09C1"/>
    <w:rsid w:val="002C41C3"/>
    <w:rsid w:val="002C6AAE"/>
    <w:rsid w:val="002C7645"/>
    <w:rsid w:val="002D0099"/>
    <w:rsid w:val="002D2338"/>
    <w:rsid w:val="002D4115"/>
    <w:rsid w:val="002D4C86"/>
    <w:rsid w:val="002E07C9"/>
    <w:rsid w:val="002E16ED"/>
    <w:rsid w:val="002E1828"/>
    <w:rsid w:val="002E7512"/>
    <w:rsid w:val="002E7855"/>
    <w:rsid w:val="002E79E8"/>
    <w:rsid w:val="002E7EAF"/>
    <w:rsid w:val="002F2562"/>
    <w:rsid w:val="002F6242"/>
    <w:rsid w:val="003033F6"/>
    <w:rsid w:val="00303CDC"/>
    <w:rsid w:val="00310018"/>
    <w:rsid w:val="0031132B"/>
    <w:rsid w:val="00311B00"/>
    <w:rsid w:val="00311CBA"/>
    <w:rsid w:val="00313E5F"/>
    <w:rsid w:val="003149FC"/>
    <w:rsid w:val="00320A77"/>
    <w:rsid w:val="00320C70"/>
    <w:rsid w:val="003213BC"/>
    <w:rsid w:val="00322097"/>
    <w:rsid w:val="00322E62"/>
    <w:rsid w:val="00332A96"/>
    <w:rsid w:val="00333CA2"/>
    <w:rsid w:val="00334E74"/>
    <w:rsid w:val="00335940"/>
    <w:rsid w:val="00336CFF"/>
    <w:rsid w:val="00340A46"/>
    <w:rsid w:val="00342A0D"/>
    <w:rsid w:val="00347B79"/>
    <w:rsid w:val="003513BB"/>
    <w:rsid w:val="00351683"/>
    <w:rsid w:val="0035665A"/>
    <w:rsid w:val="00361405"/>
    <w:rsid w:val="00370A67"/>
    <w:rsid w:val="00370CC0"/>
    <w:rsid w:val="00381272"/>
    <w:rsid w:val="003819E3"/>
    <w:rsid w:val="003824A5"/>
    <w:rsid w:val="003827FB"/>
    <w:rsid w:val="003839C6"/>
    <w:rsid w:val="00386643"/>
    <w:rsid w:val="00386D32"/>
    <w:rsid w:val="00387706"/>
    <w:rsid w:val="00392FAE"/>
    <w:rsid w:val="00393BDF"/>
    <w:rsid w:val="003940D1"/>
    <w:rsid w:val="003960DC"/>
    <w:rsid w:val="003A266F"/>
    <w:rsid w:val="003A568C"/>
    <w:rsid w:val="003A62B9"/>
    <w:rsid w:val="003A67F5"/>
    <w:rsid w:val="003B0D9A"/>
    <w:rsid w:val="003B1087"/>
    <w:rsid w:val="003B3643"/>
    <w:rsid w:val="003B54D0"/>
    <w:rsid w:val="003B56A1"/>
    <w:rsid w:val="003B6ECE"/>
    <w:rsid w:val="003C0E7B"/>
    <w:rsid w:val="003C598E"/>
    <w:rsid w:val="003C7306"/>
    <w:rsid w:val="003D17C2"/>
    <w:rsid w:val="003D234B"/>
    <w:rsid w:val="003D2CBF"/>
    <w:rsid w:val="003D42C0"/>
    <w:rsid w:val="003D4309"/>
    <w:rsid w:val="003D7259"/>
    <w:rsid w:val="003E10CA"/>
    <w:rsid w:val="003E5222"/>
    <w:rsid w:val="003E58F7"/>
    <w:rsid w:val="003E7026"/>
    <w:rsid w:val="003E770B"/>
    <w:rsid w:val="003F5D2D"/>
    <w:rsid w:val="003F5DB3"/>
    <w:rsid w:val="003F656D"/>
    <w:rsid w:val="003F7F3C"/>
    <w:rsid w:val="00401C27"/>
    <w:rsid w:val="00401F83"/>
    <w:rsid w:val="00401F94"/>
    <w:rsid w:val="00404BA8"/>
    <w:rsid w:val="004057A6"/>
    <w:rsid w:val="00407F9A"/>
    <w:rsid w:val="0041164E"/>
    <w:rsid w:val="004149B8"/>
    <w:rsid w:val="00416361"/>
    <w:rsid w:val="004203A6"/>
    <w:rsid w:val="00422CE6"/>
    <w:rsid w:val="00423063"/>
    <w:rsid w:val="00423772"/>
    <w:rsid w:val="004331F8"/>
    <w:rsid w:val="004429B8"/>
    <w:rsid w:val="00445C22"/>
    <w:rsid w:val="00445D22"/>
    <w:rsid w:val="004469A4"/>
    <w:rsid w:val="00457E7B"/>
    <w:rsid w:val="004617AE"/>
    <w:rsid w:val="00465B1F"/>
    <w:rsid w:val="00467833"/>
    <w:rsid w:val="00474DF5"/>
    <w:rsid w:val="004758D1"/>
    <w:rsid w:val="004770FA"/>
    <w:rsid w:val="00477126"/>
    <w:rsid w:val="00477A04"/>
    <w:rsid w:val="004800DB"/>
    <w:rsid w:val="00481A7F"/>
    <w:rsid w:val="004828A8"/>
    <w:rsid w:val="00490C4B"/>
    <w:rsid w:val="00491A0F"/>
    <w:rsid w:val="00491E7D"/>
    <w:rsid w:val="00496D80"/>
    <w:rsid w:val="004A0D96"/>
    <w:rsid w:val="004A15BF"/>
    <w:rsid w:val="004A3AF3"/>
    <w:rsid w:val="004A3F1E"/>
    <w:rsid w:val="004A65E2"/>
    <w:rsid w:val="004B04B5"/>
    <w:rsid w:val="004B16B0"/>
    <w:rsid w:val="004B26D7"/>
    <w:rsid w:val="004B6A06"/>
    <w:rsid w:val="004C102F"/>
    <w:rsid w:val="004C2527"/>
    <w:rsid w:val="004C5E72"/>
    <w:rsid w:val="004C6AF3"/>
    <w:rsid w:val="004D0CB8"/>
    <w:rsid w:val="004D3A9C"/>
    <w:rsid w:val="004D4CD2"/>
    <w:rsid w:val="004D5065"/>
    <w:rsid w:val="004D5B8B"/>
    <w:rsid w:val="004D7C70"/>
    <w:rsid w:val="004E09E7"/>
    <w:rsid w:val="004E16C6"/>
    <w:rsid w:val="004F64A8"/>
    <w:rsid w:val="0050002A"/>
    <w:rsid w:val="005012C0"/>
    <w:rsid w:val="005027D8"/>
    <w:rsid w:val="00505F89"/>
    <w:rsid w:val="00512872"/>
    <w:rsid w:val="00514D76"/>
    <w:rsid w:val="00514EA5"/>
    <w:rsid w:val="00516D56"/>
    <w:rsid w:val="00516DE4"/>
    <w:rsid w:val="005219F3"/>
    <w:rsid w:val="00521F1C"/>
    <w:rsid w:val="005238EE"/>
    <w:rsid w:val="00525883"/>
    <w:rsid w:val="0053083F"/>
    <w:rsid w:val="005325B0"/>
    <w:rsid w:val="0053578A"/>
    <w:rsid w:val="005360AA"/>
    <w:rsid w:val="00536650"/>
    <w:rsid w:val="00536C4F"/>
    <w:rsid w:val="00536EF0"/>
    <w:rsid w:val="005376EE"/>
    <w:rsid w:val="005401F4"/>
    <w:rsid w:val="005403B3"/>
    <w:rsid w:val="00542066"/>
    <w:rsid w:val="005475D8"/>
    <w:rsid w:val="0055064E"/>
    <w:rsid w:val="00551E5F"/>
    <w:rsid w:val="00553C9B"/>
    <w:rsid w:val="00555490"/>
    <w:rsid w:val="005567E1"/>
    <w:rsid w:val="00561068"/>
    <w:rsid w:val="00561DBE"/>
    <w:rsid w:val="00563F11"/>
    <w:rsid w:val="005670D4"/>
    <w:rsid w:val="005707CB"/>
    <w:rsid w:val="0057147D"/>
    <w:rsid w:val="005735A7"/>
    <w:rsid w:val="005777E8"/>
    <w:rsid w:val="00580526"/>
    <w:rsid w:val="005807A9"/>
    <w:rsid w:val="0058669B"/>
    <w:rsid w:val="00590CAF"/>
    <w:rsid w:val="005928B4"/>
    <w:rsid w:val="005936BF"/>
    <w:rsid w:val="00595F42"/>
    <w:rsid w:val="0059659E"/>
    <w:rsid w:val="005A0FEE"/>
    <w:rsid w:val="005A18EC"/>
    <w:rsid w:val="005A34AB"/>
    <w:rsid w:val="005A4699"/>
    <w:rsid w:val="005A5B06"/>
    <w:rsid w:val="005A6F8E"/>
    <w:rsid w:val="005A7FA4"/>
    <w:rsid w:val="005B017B"/>
    <w:rsid w:val="005B0DFD"/>
    <w:rsid w:val="005B1F57"/>
    <w:rsid w:val="005B7510"/>
    <w:rsid w:val="005B786C"/>
    <w:rsid w:val="005C09B3"/>
    <w:rsid w:val="005C1DA8"/>
    <w:rsid w:val="005E18AD"/>
    <w:rsid w:val="005E245F"/>
    <w:rsid w:val="005E3F72"/>
    <w:rsid w:val="005E71F8"/>
    <w:rsid w:val="005F25C9"/>
    <w:rsid w:val="005F2DEF"/>
    <w:rsid w:val="005F3A52"/>
    <w:rsid w:val="005F5F39"/>
    <w:rsid w:val="005F66C0"/>
    <w:rsid w:val="00601C3F"/>
    <w:rsid w:val="00603D37"/>
    <w:rsid w:val="00607B9A"/>
    <w:rsid w:val="00612428"/>
    <w:rsid w:val="00621574"/>
    <w:rsid w:val="00622ADD"/>
    <w:rsid w:val="006234A4"/>
    <w:rsid w:val="0062400C"/>
    <w:rsid w:val="00625DE9"/>
    <w:rsid w:val="00627226"/>
    <w:rsid w:val="006309C6"/>
    <w:rsid w:val="00631C59"/>
    <w:rsid w:val="006342B1"/>
    <w:rsid w:val="00634C64"/>
    <w:rsid w:val="006410C4"/>
    <w:rsid w:val="00642218"/>
    <w:rsid w:val="00644FD3"/>
    <w:rsid w:val="006466CF"/>
    <w:rsid w:val="00646EF5"/>
    <w:rsid w:val="00647D2F"/>
    <w:rsid w:val="00655782"/>
    <w:rsid w:val="00656474"/>
    <w:rsid w:val="006607E6"/>
    <w:rsid w:val="006643EE"/>
    <w:rsid w:val="0066638B"/>
    <w:rsid w:val="0066738F"/>
    <w:rsid w:val="00670768"/>
    <w:rsid w:val="00670D6B"/>
    <w:rsid w:val="0067370D"/>
    <w:rsid w:val="00675475"/>
    <w:rsid w:val="00684FC8"/>
    <w:rsid w:val="0069056E"/>
    <w:rsid w:val="0069231E"/>
    <w:rsid w:val="00692734"/>
    <w:rsid w:val="006940EF"/>
    <w:rsid w:val="0069649C"/>
    <w:rsid w:val="00697167"/>
    <w:rsid w:val="006B0CD3"/>
    <w:rsid w:val="006B11F3"/>
    <w:rsid w:val="006B2947"/>
    <w:rsid w:val="006B3BBB"/>
    <w:rsid w:val="006B7399"/>
    <w:rsid w:val="006C5FA4"/>
    <w:rsid w:val="006C72C5"/>
    <w:rsid w:val="006D5B53"/>
    <w:rsid w:val="006D79FE"/>
    <w:rsid w:val="006E0A4B"/>
    <w:rsid w:val="006E1297"/>
    <w:rsid w:val="006F2FFC"/>
    <w:rsid w:val="006F73C0"/>
    <w:rsid w:val="007025D4"/>
    <w:rsid w:val="007043E0"/>
    <w:rsid w:val="00710479"/>
    <w:rsid w:val="00714223"/>
    <w:rsid w:val="00715419"/>
    <w:rsid w:val="007203A5"/>
    <w:rsid w:val="007210D9"/>
    <w:rsid w:val="007252B3"/>
    <w:rsid w:val="007264EC"/>
    <w:rsid w:val="00733EE9"/>
    <w:rsid w:val="00735107"/>
    <w:rsid w:val="00736C4E"/>
    <w:rsid w:val="0074184B"/>
    <w:rsid w:val="00741935"/>
    <w:rsid w:val="00741A92"/>
    <w:rsid w:val="007442E7"/>
    <w:rsid w:val="00744FBA"/>
    <w:rsid w:val="00745F54"/>
    <w:rsid w:val="007474E7"/>
    <w:rsid w:val="0075244E"/>
    <w:rsid w:val="00755F68"/>
    <w:rsid w:val="00757611"/>
    <w:rsid w:val="007577A9"/>
    <w:rsid w:val="007623DE"/>
    <w:rsid w:val="00765987"/>
    <w:rsid w:val="00766A1C"/>
    <w:rsid w:val="0076741F"/>
    <w:rsid w:val="00771104"/>
    <w:rsid w:val="00771188"/>
    <w:rsid w:val="00771FE9"/>
    <w:rsid w:val="007721FC"/>
    <w:rsid w:val="00785D5D"/>
    <w:rsid w:val="007912B2"/>
    <w:rsid w:val="00793883"/>
    <w:rsid w:val="007952BA"/>
    <w:rsid w:val="0079781A"/>
    <w:rsid w:val="007A3451"/>
    <w:rsid w:val="007B14A5"/>
    <w:rsid w:val="007B38FC"/>
    <w:rsid w:val="007B568C"/>
    <w:rsid w:val="007C62C4"/>
    <w:rsid w:val="007D14B3"/>
    <w:rsid w:val="007D286E"/>
    <w:rsid w:val="007D2AC9"/>
    <w:rsid w:val="007D5C0B"/>
    <w:rsid w:val="007E0E3B"/>
    <w:rsid w:val="007E6E72"/>
    <w:rsid w:val="00802C7F"/>
    <w:rsid w:val="0081009B"/>
    <w:rsid w:val="008103AE"/>
    <w:rsid w:val="0081762A"/>
    <w:rsid w:val="00817663"/>
    <w:rsid w:val="008205A1"/>
    <w:rsid w:val="0082598F"/>
    <w:rsid w:val="0083067D"/>
    <w:rsid w:val="00831756"/>
    <w:rsid w:val="008351D5"/>
    <w:rsid w:val="00837A42"/>
    <w:rsid w:val="00840644"/>
    <w:rsid w:val="00841A4C"/>
    <w:rsid w:val="008425A5"/>
    <w:rsid w:val="008440AB"/>
    <w:rsid w:val="00844A20"/>
    <w:rsid w:val="008451AF"/>
    <w:rsid w:val="00847FE9"/>
    <w:rsid w:val="008556E5"/>
    <w:rsid w:val="0086329F"/>
    <w:rsid w:val="00863C10"/>
    <w:rsid w:val="0087146B"/>
    <w:rsid w:val="00874AEA"/>
    <w:rsid w:val="0087569B"/>
    <w:rsid w:val="00876062"/>
    <w:rsid w:val="008824D4"/>
    <w:rsid w:val="00885D94"/>
    <w:rsid w:val="00887FE1"/>
    <w:rsid w:val="008918E2"/>
    <w:rsid w:val="00892FB9"/>
    <w:rsid w:val="00893DD9"/>
    <w:rsid w:val="00895879"/>
    <w:rsid w:val="00896BDA"/>
    <w:rsid w:val="00897061"/>
    <w:rsid w:val="008A0092"/>
    <w:rsid w:val="008A20D0"/>
    <w:rsid w:val="008A6B9B"/>
    <w:rsid w:val="008B184F"/>
    <w:rsid w:val="008B4B15"/>
    <w:rsid w:val="008B508E"/>
    <w:rsid w:val="008C2D91"/>
    <w:rsid w:val="008D2D25"/>
    <w:rsid w:val="008D3111"/>
    <w:rsid w:val="008D41CF"/>
    <w:rsid w:val="008D4379"/>
    <w:rsid w:val="008D5FC2"/>
    <w:rsid w:val="008D648A"/>
    <w:rsid w:val="008D6F0A"/>
    <w:rsid w:val="008E2FB5"/>
    <w:rsid w:val="008E4EBD"/>
    <w:rsid w:val="008E4ED3"/>
    <w:rsid w:val="008E517C"/>
    <w:rsid w:val="008E7DD2"/>
    <w:rsid w:val="008F17C5"/>
    <w:rsid w:val="008F5B20"/>
    <w:rsid w:val="008F6289"/>
    <w:rsid w:val="00901B70"/>
    <w:rsid w:val="009052CF"/>
    <w:rsid w:val="00906026"/>
    <w:rsid w:val="0091111C"/>
    <w:rsid w:val="00913E17"/>
    <w:rsid w:val="009156F3"/>
    <w:rsid w:val="00917DCB"/>
    <w:rsid w:val="009200FF"/>
    <w:rsid w:val="00920786"/>
    <w:rsid w:val="009207F7"/>
    <w:rsid w:val="00920A97"/>
    <w:rsid w:val="009270B4"/>
    <w:rsid w:val="009334BB"/>
    <w:rsid w:val="00933F81"/>
    <w:rsid w:val="00934533"/>
    <w:rsid w:val="0093563F"/>
    <w:rsid w:val="00935F74"/>
    <w:rsid w:val="00941749"/>
    <w:rsid w:val="0094393F"/>
    <w:rsid w:val="00943ACA"/>
    <w:rsid w:val="00945BD7"/>
    <w:rsid w:val="009464CE"/>
    <w:rsid w:val="0095049E"/>
    <w:rsid w:val="00950BFA"/>
    <w:rsid w:val="0095105C"/>
    <w:rsid w:val="00951E7E"/>
    <w:rsid w:val="009523A8"/>
    <w:rsid w:val="00956464"/>
    <w:rsid w:val="00960B25"/>
    <w:rsid w:val="009612DA"/>
    <w:rsid w:val="00961539"/>
    <w:rsid w:val="00962449"/>
    <w:rsid w:val="009633D3"/>
    <w:rsid w:val="00965D82"/>
    <w:rsid w:val="00965FEB"/>
    <w:rsid w:val="00967F94"/>
    <w:rsid w:val="00970CD9"/>
    <w:rsid w:val="0097198F"/>
    <w:rsid w:val="009757DD"/>
    <w:rsid w:val="00976204"/>
    <w:rsid w:val="0097745A"/>
    <w:rsid w:val="009842D7"/>
    <w:rsid w:val="00984484"/>
    <w:rsid w:val="009846D5"/>
    <w:rsid w:val="00984E81"/>
    <w:rsid w:val="00985AA0"/>
    <w:rsid w:val="00987CEB"/>
    <w:rsid w:val="00990B18"/>
    <w:rsid w:val="00992B04"/>
    <w:rsid w:val="00994871"/>
    <w:rsid w:val="00996AEB"/>
    <w:rsid w:val="009A0A76"/>
    <w:rsid w:val="009A191C"/>
    <w:rsid w:val="009A226F"/>
    <w:rsid w:val="009A2305"/>
    <w:rsid w:val="009A4A1D"/>
    <w:rsid w:val="009A6070"/>
    <w:rsid w:val="009A79A2"/>
    <w:rsid w:val="009B1134"/>
    <w:rsid w:val="009B5EFF"/>
    <w:rsid w:val="009B77D9"/>
    <w:rsid w:val="009C333B"/>
    <w:rsid w:val="009C348D"/>
    <w:rsid w:val="009C3FFD"/>
    <w:rsid w:val="009C4C54"/>
    <w:rsid w:val="009C5915"/>
    <w:rsid w:val="009C5F4E"/>
    <w:rsid w:val="009C66B8"/>
    <w:rsid w:val="009D03AB"/>
    <w:rsid w:val="009D06D8"/>
    <w:rsid w:val="009D0B49"/>
    <w:rsid w:val="009D16CF"/>
    <w:rsid w:val="009D4104"/>
    <w:rsid w:val="009D5915"/>
    <w:rsid w:val="009E1B43"/>
    <w:rsid w:val="009E1CAE"/>
    <w:rsid w:val="009E22D6"/>
    <w:rsid w:val="009E5B35"/>
    <w:rsid w:val="009F5362"/>
    <w:rsid w:val="009F7AAA"/>
    <w:rsid w:val="00A00B70"/>
    <w:rsid w:val="00A00D37"/>
    <w:rsid w:val="00A01737"/>
    <w:rsid w:val="00A02BA7"/>
    <w:rsid w:val="00A0484A"/>
    <w:rsid w:val="00A12320"/>
    <w:rsid w:val="00A13512"/>
    <w:rsid w:val="00A13C73"/>
    <w:rsid w:val="00A14555"/>
    <w:rsid w:val="00A17C43"/>
    <w:rsid w:val="00A17D62"/>
    <w:rsid w:val="00A220B4"/>
    <w:rsid w:val="00A23A38"/>
    <w:rsid w:val="00A243E0"/>
    <w:rsid w:val="00A2742C"/>
    <w:rsid w:val="00A3051C"/>
    <w:rsid w:val="00A30D00"/>
    <w:rsid w:val="00A31DC3"/>
    <w:rsid w:val="00A332F9"/>
    <w:rsid w:val="00A33879"/>
    <w:rsid w:val="00A33922"/>
    <w:rsid w:val="00A34831"/>
    <w:rsid w:val="00A37B57"/>
    <w:rsid w:val="00A4111A"/>
    <w:rsid w:val="00A417BC"/>
    <w:rsid w:val="00A41936"/>
    <w:rsid w:val="00A41E39"/>
    <w:rsid w:val="00A45389"/>
    <w:rsid w:val="00A473A5"/>
    <w:rsid w:val="00A56E37"/>
    <w:rsid w:val="00A616B9"/>
    <w:rsid w:val="00A64B5E"/>
    <w:rsid w:val="00A67640"/>
    <w:rsid w:val="00A71E42"/>
    <w:rsid w:val="00A75D23"/>
    <w:rsid w:val="00A765F2"/>
    <w:rsid w:val="00A80008"/>
    <w:rsid w:val="00A82055"/>
    <w:rsid w:val="00A82179"/>
    <w:rsid w:val="00A85310"/>
    <w:rsid w:val="00A9081D"/>
    <w:rsid w:val="00A93B5D"/>
    <w:rsid w:val="00A93C2A"/>
    <w:rsid w:val="00A93E02"/>
    <w:rsid w:val="00A93EAC"/>
    <w:rsid w:val="00A96F85"/>
    <w:rsid w:val="00AA4C3E"/>
    <w:rsid w:val="00AA758B"/>
    <w:rsid w:val="00AB2A0D"/>
    <w:rsid w:val="00AB3512"/>
    <w:rsid w:val="00AB4CF7"/>
    <w:rsid w:val="00AB5107"/>
    <w:rsid w:val="00AB531B"/>
    <w:rsid w:val="00AB73E7"/>
    <w:rsid w:val="00AC0947"/>
    <w:rsid w:val="00AC1538"/>
    <w:rsid w:val="00AC2774"/>
    <w:rsid w:val="00AC4499"/>
    <w:rsid w:val="00AC5676"/>
    <w:rsid w:val="00AD0147"/>
    <w:rsid w:val="00AE05FA"/>
    <w:rsid w:val="00AE0BDF"/>
    <w:rsid w:val="00AE6E8D"/>
    <w:rsid w:val="00AF166B"/>
    <w:rsid w:val="00AF39FC"/>
    <w:rsid w:val="00AF3A30"/>
    <w:rsid w:val="00AF4B8E"/>
    <w:rsid w:val="00B00AFE"/>
    <w:rsid w:val="00B0148D"/>
    <w:rsid w:val="00B02080"/>
    <w:rsid w:val="00B042BF"/>
    <w:rsid w:val="00B06CDE"/>
    <w:rsid w:val="00B06E2A"/>
    <w:rsid w:val="00B15CC7"/>
    <w:rsid w:val="00B227BD"/>
    <w:rsid w:val="00B23C27"/>
    <w:rsid w:val="00B2521D"/>
    <w:rsid w:val="00B27173"/>
    <w:rsid w:val="00B27A99"/>
    <w:rsid w:val="00B31BFE"/>
    <w:rsid w:val="00B32D79"/>
    <w:rsid w:val="00B35940"/>
    <w:rsid w:val="00B3764F"/>
    <w:rsid w:val="00B40A0C"/>
    <w:rsid w:val="00B433ED"/>
    <w:rsid w:val="00B45DF6"/>
    <w:rsid w:val="00B55BB8"/>
    <w:rsid w:val="00B56996"/>
    <w:rsid w:val="00B637B2"/>
    <w:rsid w:val="00B63856"/>
    <w:rsid w:val="00B65FFA"/>
    <w:rsid w:val="00B664EF"/>
    <w:rsid w:val="00B67D7E"/>
    <w:rsid w:val="00B70182"/>
    <w:rsid w:val="00B7254F"/>
    <w:rsid w:val="00B7423D"/>
    <w:rsid w:val="00B91100"/>
    <w:rsid w:val="00B93946"/>
    <w:rsid w:val="00B941AB"/>
    <w:rsid w:val="00B94D25"/>
    <w:rsid w:val="00B95919"/>
    <w:rsid w:val="00B959BC"/>
    <w:rsid w:val="00B966F8"/>
    <w:rsid w:val="00B96771"/>
    <w:rsid w:val="00B97939"/>
    <w:rsid w:val="00B97EFF"/>
    <w:rsid w:val="00BA1935"/>
    <w:rsid w:val="00BA248D"/>
    <w:rsid w:val="00BA397D"/>
    <w:rsid w:val="00BA3D27"/>
    <w:rsid w:val="00BA49F9"/>
    <w:rsid w:val="00BA4F25"/>
    <w:rsid w:val="00BA58BA"/>
    <w:rsid w:val="00BA5BCB"/>
    <w:rsid w:val="00BA630A"/>
    <w:rsid w:val="00BB0680"/>
    <w:rsid w:val="00BB0FFF"/>
    <w:rsid w:val="00BB104B"/>
    <w:rsid w:val="00BB6EA7"/>
    <w:rsid w:val="00BC066F"/>
    <w:rsid w:val="00BC4532"/>
    <w:rsid w:val="00BC4B62"/>
    <w:rsid w:val="00BC6228"/>
    <w:rsid w:val="00BD16FC"/>
    <w:rsid w:val="00BD1CDE"/>
    <w:rsid w:val="00BD42F7"/>
    <w:rsid w:val="00BD52FD"/>
    <w:rsid w:val="00BD5FF4"/>
    <w:rsid w:val="00BD62D3"/>
    <w:rsid w:val="00BE01DF"/>
    <w:rsid w:val="00BE0B02"/>
    <w:rsid w:val="00BE756F"/>
    <w:rsid w:val="00BF14AD"/>
    <w:rsid w:val="00BF246E"/>
    <w:rsid w:val="00C00935"/>
    <w:rsid w:val="00C0161C"/>
    <w:rsid w:val="00C02244"/>
    <w:rsid w:val="00C03446"/>
    <w:rsid w:val="00C049A4"/>
    <w:rsid w:val="00C063EB"/>
    <w:rsid w:val="00C10900"/>
    <w:rsid w:val="00C12922"/>
    <w:rsid w:val="00C14C0E"/>
    <w:rsid w:val="00C15A77"/>
    <w:rsid w:val="00C233E1"/>
    <w:rsid w:val="00C24A77"/>
    <w:rsid w:val="00C252B1"/>
    <w:rsid w:val="00C25E3A"/>
    <w:rsid w:val="00C27C7E"/>
    <w:rsid w:val="00C32087"/>
    <w:rsid w:val="00C3356E"/>
    <w:rsid w:val="00C35966"/>
    <w:rsid w:val="00C369DA"/>
    <w:rsid w:val="00C41982"/>
    <w:rsid w:val="00C423A4"/>
    <w:rsid w:val="00C42722"/>
    <w:rsid w:val="00C461D4"/>
    <w:rsid w:val="00C46642"/>
    <w:rsid w:val="00C46F0B"/>
    <w:rsid w:val="00C46F3D"/>
    <w:rsid w:val="00C47333"/>
    <w:rsid w:val="00C476A8"/>
    <w:rsid w:val="00C52DBB"/>
    <w:rsid w:val="00C52E04"/>
    <w:rsid w:val="00C5737B"/>
    <w:rsid w:val="00C6218C"/>
    <w:rsid w:val="00C64A28"/>
    <w:rsid w:val="00C66DE7"/>
    <w:rsid w:val="00C67343"/>
    <w:rsid w:val="00C67839"/>
    <w:rsid w:val="00C67E1A"/>
    <w:rsid w:val="00C70026"/>
    <w:rsid w:val="00C70576"/>
    <w:rsid w:val="00C70DD4"/>
    <w:rsid w:val="00C71566"/>
    <w:rsid w:val="00C7470D"/>
    <w:rsid w:val="00C74E9F"/>
    <w:rsid w:val="00C77CE7"/>
    <w:rsid w:val="00C81FC1"/>
    <w:rsid w:val="00C845E8"/>
    <w:rsid w:val="00C8547E"/>
    <w:rsid w:val="00C85481"/>
    <w:rsid w:val="00C86F5E"/>
    <w:rsid w:val="00C920F8"/>
    <w:rsid w:val="00C96A34"/>
    <w:rsid w:val="00C97AB3"/>
    <w:rsid w:val="00CA0C23"/>
    <w:rsid w:val="00CA1B41"/>
    <w:rsid w:val="00CA2A87"/>
    <w:rsid w:val="00CA40FC"/>
    <w:rsid w:val="00CA618A"/>
    <w:rsid w:val="00CA641A"/>
    <w:rsid w:val="00CB024E"/>
    <w:rsid w:val="00CB0594"/>
    <w:rsid w:val="00CB1C72"/>
    <w:rsid w:val="00CB31BF"/>
    <w:rsid w:val="00CB329C"/>
    <w:rsid w:val="00CB3B64"/>
    <w:rsid w:val="00CB50F5"/>
    <w:rsid w:val="00CC32CF"/>
    <w:rsid w:val="00CD0370"/>
    <w:rsid w:val="00CD2311"/>
    <w:rsid w:val="00CD2550"/>
    <w:rsid w:val="00CD5E4E"/>
    <w:rsid w:val="00CD6428"/>
    <w:rsid w:val="00CE360C"/>
    <w:rsid w:val="00CE3F06"/>
    <w:rsid w:val="00CE4D30"/>
    <w:rsid w:val="00CF118C"/>
    <w:rsid w:val="00CF1A8B"/>
    <w:rsid w:val="00CF2A95"/>
    <w:rsid w:val="00CF5398"/>
    <w:rsid w:val="00D00805"/>
    <w:rsid w:val="00D045A5"/>
    <w:rsid w:val="00D074B9"/>
    <w:rsid w:val="00D07D0B"/>
    <w:rsid w:val="00D12210"/>
    <w:rsid w:val="00D12BDE"/>
    <w:rsid w:val="00D1480F"/>
    <w:rsid w:val="00D14C43"/>
    <w:rsid w:val="00D16529"/>
    <w:rsid w:val="00D16668"/>
    <w:rsid w:val="00D16783"/>
    <w:rsid w:val="00D16A10"/>
    <w:rsid w:val="00D17A71"/>
    <w:rsid w:val="00D205CF"/>
    <w:rsid w:val="00D21786"/>
    <w:rsid w:val="00D21C77"/>
    <w:rsid w:val="00D23743"/>
    <w:rsid w:val="00D2597B"/>
    <w:rsid w:val="00D25EBF"/>
    <w:rsid w:val="00D26875"/>
    <w:rsid w:val="00D272C7"/>
    <w:rsid w:val="00D3149D"/>
    <w:rsid w:val="00D33326"/>
    <w:rsid w:val="00D33821"/>
    <w:rsid w:val="00D40064"/>
    <w:rsid w:val="00D42454"/>
    <w:rsid w:val="00D437C5"/>
    <w:rsid w:val="00D44450"/>
    <w:rsid w:val="00D472C5"/>
    <w:rsid w:val="00D47A61"/>
    <w:rsid w:val="00D47D91"/>
    <w:rsid w:val="00D47E23"/>
    <w:rsid w:val="00D524BB"/>
    <w:rsid w:val="00D5414E"/>
    <w:rsid w:val="00D557CA"/>
    <w:rsid w:val="00D63C6A"/>
    <w:rsid w:val="00D7154B"/>
    <w:rsid w:val="00D72B0C"/>
    <w:rsid w:val="00D731AE"/>
    <w:rsid w:val="00D73AF1"/>
    <w:rsid w:val="00D76363"/>
    <w:rsid w:val="00D81035"/>
    <w:rsid w:val="00D810B3"/>
    <w:rsid w:val="00D90595"/>
    <w:rsid w:val="00D97388"/>
    <w:rsid w:val="00D97A86"/>
    <w:rsid w:val="00DA4477"/>
    <w:rsid w:val="00DA74FB"/>
    <w:rsid w:val="00DA794E"/>
    <w:rsid w:val="00DB5EDD"/>
    <w:rsid w:val="00DB6731"/>
    <w:rsid w:val="00DB6A05"/>
    <w:rsid w:val="00DC19BE"/>
    <w:rsid w:val="00DC1AEB"/>
    <w:rsid w:val="00DC1DDD"/>
    <w:rsid w:val="00DC7A83"/>
    <w:rsid w:val="00DD08D7"/>
    <w:rsid w:val="00DD0B91"/>
    <w:rsid w:val="00DD2916"/>
    <w:rsid w:val="00DE125B"/>
    <w:rsid w:val="00DE3071"/>
    <w:rsid w:val="00DE30C6"/>
    <w:rsid w:val="00DF5328"/>
    <w:rsid w:val="00DF64B9"/>
    <w:rsid w:val="00E03EAB"/>
    <w:rsid w:val="00E04424"/>
    <w:rsid w:val="00E0534F"/>
    <w:rsid w:val="00E069CA"/>
    <w:rsid w:val="00E072D0"/>
    <w:rsid w:val="00E127EE"/>
    <w:rsid w:val="00E12E82"/>
    <w:rsid w:val="00E14FA8"/>
    <w:rsid w:val="00E162B2"/>
    <w:rsid w:val="00E22536"/>
    <w:rsid w:val="00E2332F"/>
    <w:rsid w:val="00E23814"/>
    <w:rsid w:val="00E241EF"/>
    <w:rsid w:val="00E2748C"/>
    <w:rsid w:val="00E306D9"/>
    <w:rsid w:val="00E30D35"/>
    <w:rsid w:val="00E320A4"/>
    <w:rsid w:val="00E3333F"/>
    <w:rsid w:val="00E37C94"/>
    <w:rsid w:val="00E4190E"/>
    <w:rsid w:val="00E43038"/>
    <w:rsid w:val="00E465E0"/>
    <w:rsid w:val="00E4717E"/>
    <w:rsid w:val="00E5294B"/>
    <w:rsid w:val="00E53456"/>
    <w:rsid w:val="00E5479A"/>
    <w:rsid w:val="00E54A82"/>
    <w:rsid w:val="00E554A1"/>
    <w:rsid w:val="00E5663B"/>
    <w:rsid w:val="00E56669"/>
    <w:rsid w:val="00E57461"/>
    <w:rsid w:val="00E61596"/>
    <w:rsid w:val="00E615CC"/>
    <w:rsid w:val="00E63053"/>
    <w:rsid w:val="00E634A2"/>
    <w:rsid w:val="00E634A9"/>
    <w:rsid w:val="00E6504A"/>
    <w:rsid w:val="00E67BE8"/>
    <w:rsid w:val="00E700C5"/>
    <w:rsid w:val="00E72DD9"/>
    <w:rsid w:val="00E744D1"/>
    <w:rsid w:val="00E746A1"/>
    <w:rsid w:val="00E76868"/>
    <w:rsid w:val="00E83823"/>
    <w:rsid w:val="00E84CC2"/>
    <w:rsid w:val="00E87E5E"/>
    <w:rsid w:val="00E932BF"/>
    <w:rsid w:val="00E93E81"/>
    <w:rsid w:val="00E94E2F"/>
    <w:rsid w:val="00E97472"/>
    <w:rsid w:val="00E9776C"/>
    <w:rsid w:val="00EA1FDA"/>
    <w:rsid w:val="00EA2B41"/>
    <w:rsid w:val="00EA6090"/>
    <w:rsid w:val="00EB01DB"/>
    <w:rsid w:val="00EB0757"/>
    <w:rsid w:val="00EB46FF"/>
    <w:rsid w:val="00EB5791"/>
    <w:rsid w:val="00EB5A64"/>
    <w:rsid w:val="00EB66F1"/>
    <w:rsid w:val="00EB6D3E"/>
    <w:rsid w:val="00EB6EAF"/>
    <w:rsid w:val="00EC78C3"/>
    <w:rsid w:val="00ED099E"/>
    <w:rsid w:val="00ED268B"/>
    <w:rsid w:val="00ED73DB"/>
    <w:rsid w:val="00ED7C0D"/>
    <w:rsid w:val="00EE0805"/>
    <w:rsid w:val="00EE0E7D"/>
    <w:rsid w:val="00EE0FEA"/>
    <w:rsid w:val="00EE6EA2"/>
    <w:rsid w:val="00EF0270"/>
    <w:rsid w:val="00EF615C"/>
    <w:rsid w:val="00F02EAF"/>
    <w:rsid w:val="00F02F49"/>
    <w:rsid w:val="00F067F4"/>
    <w:rsid w:val="00F10F87"/>
    <w:rsid w:val="00F117C0"/>
    <w:rsid w:val="00F23B53"/>
    <w:rsid w:val="00F24752"/>
    <w:rsid w:val="00F25075"/>
    <w:rsid w:val="00F255B5"/>
    <w:rsid w:val="00F269B2"/>
    <w:rsid w:val="00F3042D"/>
    <w:rsid w:val="00F3053A"/>
    <w:rsid w:val="00F316AA"/>
    <w:rsid w:val="00F31B27"/>
    <w:rsid w:val="00F31C9A"/>
    <w:rsid w:val="00F325B5"/>
    <w:rsid w:val="00F367D1"/>
    <w:rsid w:val="00F41CDC"/>
    <w:rsid w:val="00F45F0B"/>
    <w:rsid w:val="00F46B46"/>
    <w:rsid w:val="00F5092A"/>
    <w:rsid w:val="00F536AA"/>
    <w:rsid w:val="00F539EF"/>
    <w:rsid w:val="00F5467B"/>
    <w:rsid w:val="00F54705"/>
    <w:rsid w:val="00F554AA"/>
    <w:rsid w:val="00F576BC"/>
    <w:rsid w:val="00F618EA"/>
    <w:rsid w:val="00F63471"/>
    <w:rsid w:val="00F66227"/>
    <w:rsid w:val="00F70FDD"/>
    <w:rsid w:val="00F71023"/>
    <w:rsid w:val="00F722FB"/>
    <w:rsid w:val="00F72575"/>
    <w:rsid w:val="00F73A80"/>
    <w:rsid w:val="00F75A4B"/>
    <w:rsid w:val="00F77ADB"/>
    <w:rsid w:val="00F83867"/>
    <w:rsid w:val="00F83A5D"/>
    <w:rsid w:val="00F8663F"/>
    <w:rsid w:val="00F86FE4"/>
    <w:rsid w:val="00F924FF"/>
    <w:rsid w:val="00F93EFD"/>
    <w:rsid w:val="00F9574C"/>
    <w:rsid w:val="00F9584D"/>
    <w:rsid w:val="00F95CC9"/>
    <w:rsid w:val="00F96A3D"/>
    <w:rsid w:val="00F96AEC"/>
    <w:rsid w:val="00F973EC"/>
    <w:rsid w:val="00FA1825"/>
    <w:rsid w:val="00FA523C"/>
    <w:rsid w:val="00FA6CF0"/>
    <w:rsid w:val="00FB0ACE"/>
    <w:rsid w:val="00FB38EE"/>
    <w:rsid w:val="00FB51EA"/>
    <w:rsid w:val="00FC090B"/>
    <w:rsid w:val="00FC70BF"/>
    <w:rsid w:val="00FD2691"/>
    <w:rsid w:val="00FD501D"/>
    <w:rsid w:val="00FD6D88"/>
    <w:rsid w:val="00FD787D"/>
    <w:rsid w:val="00FD7E16"/>
    <w:rsid w:val="00FD7E6A"/>
    <w:rsid w:val="00FD7F6F"/>
    <w:rsid w:val="00FE13AE"/>
    <w:rsid w:val="00FE236D"/>
    <w:rsid w:val="00FE29B9"/>
    <w:rsid w:val="00FE3088"/>
    <w:rsid w:val="00FE4B4E"/>
    <w:rsid w:val="00FE7682"/>
    <w:rsid w:val="00FF3811"/>
    <w:rsid w:val="00FF4400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96CF0-8813-4DD4-8235-0260F0DF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D94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D9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5D94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nhideWhenUsed/>
    <w:rsid w:val="00885D94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rsid w:val="00885D94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Fotter">
    <w:name w:val="Fotter"/>
    <w:qFormat/>
    <w:rsid w:val="00885D94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885D94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character" w:styleId="Hipercze">
    <w:name w:val="Hyperlink"/>
    <w:basedOn w:val="Domylnaczcionkaakapitu"/>
    <w:rsid w:val="00885D9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5D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customStyle="1" w:styleId="tekstZPORR">
    <w:name w:val="tekst ZPORR"/>
    <w:basedOn w:val="Normalny"/>
    <w:rsid w:val="00885D94"/>
    <w:pPr>
      <w:overflowPunct w:val="0"/>
      <w:autoSpaceDE w:val="0"/>
      <w:autoSpaceDN w:val="0"/>
      <w:adjustRightInd w:val="0"/>
      <w:spacing w:after="120"/>
      <w:ind w:firstLine="567"/>
      <w:jc w:val="both"/>
    </w:pPr>
    <w:rPr>
      <w:rFonts w:ascii="Times New Roman" w:eastAsia="Times New Roman" w:hAnsi="Times New Roman"/>
      <w:szCs w:val="20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885D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fundusz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po.warmia.mazury.pl" TargetMode="Externa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2994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Kilijańska (Urbanowicz)</dc:creator>
  <cp:keywords/>
  <dc:description/>
  <cp:lastModifiedBy>Agata Kilijańska (Urbanowicz)</cp:lastModifiedBy>
  <cp:revision>1</cp:revision>
  <dcterms:created xsi:type="dcterms:W3CDTF">2016-08-01T08:19:00Z</dcterms:created>
  <dcterms:modified xsi:type="dcterms:W3CDTF">2016-08-01T08:21:00Z</dcterms:modified>
</cp:coreProperties>
</file>