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F73B00" w:rsidP="00F73B00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6278880" cy="837565"/>
            <wp:effectExtent l="0" t="0" r="7620" b="635"/>
            <wp:docPr id="29" name="Obraz 29" descr="C:\Documents and Settings\n.tarkowska\Pulpit\rpo_logotypy\1\EFRR\poziom\polskie\poziom_polskie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C:\Documents and Settings\n.tarkowska\Pulpit\rpo_logotypy\1\EFRR\poziom\polskie\poziom_polskie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00" w:rsidRDefault="00F73B00" w:rsidP="00F73B00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F73B00">
      <w:pPr>
        <w:rPr>
          <w:rFonts w:ascii="Arial" w:hAnsi="Arial" w:cs="Arial"/>
          <w:sz w:val="18"/>
          <w:szCs w:val="18"/>
        </w:rPr>
      </w:pPr>
    </w:p>
    <w:p w:rsidR="00DB47FD" w:rsidRDefault="00DB47FD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AF31CB" w:rsidRDefault="00D85D0F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11 do Regulaminu </w:t>
      </w:r>
      <w:r>
        <w:rPr>
          <w:rFonts w:ascii="Arial" w:hAnsi="Arial" w:cs="Arial"/>
          <w:sz w:val="18"/>
          <w:szCs w:val="18"/>
        </w:rPr>
        <w:br/>
        <w:t>konkursu nr RPWM.09.03.04-IZ.00-28-001/17(…)</w:t>
      </w:r>
      <w:r>
        <w:rPr>
          <w:rFonts w:ascii="Arial" w:hAnsi="Arial" w:cs="Arial"/>
          <w:sz w:val="18"/>
          <w:szCs w:val="18"/>
        </w:rPr>
        <w:br/>
        <w:t xml:space="preserve"> z 28 lutego 2017</w:t>
      </w:r>
    </w:p>
    <w:p w:rsidR="00D85D0F" w:rsidRDefault="00D85D0F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D85D0F" w:rsidRPr="00D37580" w:rsidRDefault="00D85D0F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bookmarkEnd w:id="3"/>
    <w:p w:rsidR="00D85D0F" w:rsidRPr="0036158B" w:rsidRDefault="00D85D0F" w:rsidP="00D85D0F">
      <w:pPr>
        <w:pStyle w:val="Default"/>
        <w:jc w:val="both"/>
        <w:rPr>
          <w:b/>
        </w:rPr>
      </w:pPr>
      <w:r w:rsidRPr="0036158B">
        <w:rPr>
          <w:b/>
        </w:rPr>
        <w:t xml:space="preserve">Wzór Karty oceny kryteriów merytorycznych premiujących wyboru projektów w ramach </w:t>
      </w:r>
      <w:r w:rsidRPr="0036158B">
        <w:rPr>
          <w:b/>
        </w:rPr>
        <w:br/>
        <w:t xml:space="preserve">Działania </w:t>
      </w:r>
      <w:r>
        <w:rPr>
          <w:b/>
        </w:rPr>
        <w:t xml:space="preserve">9.3 Infrastruktura edukacyjna, Poddziałania 9.3.4  Infrastruktura edukacji ogólnokształcącej </w:t>
      </w:r>
      <w:r w:rsidRPr="0036158B">
        <w:rPr>
          <w:b/>
        </w:rPr>
        <w:t>Regionalnego Programu Operacyjnego Województwa Warmińsko-Mazurskiego na lata 2014-2020</w:t>
      </w:r>
    </w:p>
    <w:p w:rsidR="0015362A" w:rsidRPr="0036158B" w:rsidRDefault="0015362A" w:rsidP="0036158B">
      <w:pPr>
        <w:pStyle w:val="Default"/>
        <w:jc w:val="both"/>
        <w:rPr>
          <w:b/>
        </w:rPr>
      </w:pPr>
    </w:p>
    <w:p w:rsidR="00AF31CB" w:rsidRPr="00FF2607" w:rsidRDefault="00AF31CB" w:rsidP="0015362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566BF8" w:rsidRPr="00A409AE" w:rsidRDefault="00566BF8" w:rsidP="00566BF8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</w:rPr>
      </w:pPr>
      <w:r w:rsidRPr="00DC1BAD">
        <w:rPr>
          <w:rFonts w:ascii="Arial" w:hAnsi="Arial" w:cs="Arial"/>
        </w:rPr>
        <w:t xml:space="preserve">KARTA OCENY KRYTERIÓW </w:t>
      </w:r>
      <w:r>
        <w:rPr>
          <w:rFonts w:ascii="Arial" w:hAnsi="Arial" w:cs="Arial"/>
        </w:rPr>
        <w:t>MERYTORYCZNYCH PREMIUJĄCYCH WYBORU PROJEKTÓW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52D1C" w:rsidRDefault="00652D1C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652D1C" w:rsidRDefault="00652D1C" w:rsidP="00AF31CB">
      <w:pPr>
        <w:rPr>
          <w:rFonts w:ascii="Arial" w:hAnsi="Arial" w:cs="Arial"/>
          <w:bCs/>
          <w:sz w:val="22"/>
          <w:szCs w:val="22"/>
        </w:rPr>
      </w:pPr>
    </w:p>
    <w:p w:rsidR="00652D1C" w:rsidRDefault="00652D1C" w:rsidP="00AF31CB">
      <w:pPr>
        <w:rPr>
          <w:rFonts w:ascii="Arial" w:hAnsi="Arial" w:cs="Arial"/>
          <w:bCs/>
          <w:sz w:val="22"/>
          <w:szCs w:val="22"/>
        </w:rPr>
      </w:pPr>
    </w:p>
    <w:p w:rsidR="00652D1C" w:rsidRDefault="00652D1C" w:rsidP="00AF31CB">
      <w:pPr>
        <w:rPr>
          <w:rFonts w:ascii="Arial" w:hAnsi="Arial" w:cs="Arial"/>
          <w:bCs/>
          <w:sz w:val="22"/>
          <w:szCs w:val="22"/>
        </w:rPr>
      </w:pPr>
    </w:p>
    <w:p w:rsidR="00652D1C" w:rsidRDefault="00652D1C" w:rsidP="00AF31CB">
      <w:pPr>
        <w:rPr>
          <w:rFonts w:ascii="Arial" w:hAnsi="Arial" w:cs="Arial"/>
          <w:bCs/>
          <w:sz w:val="22"/>
          <w:szCs w:val="22"/>
        </w:rPr>
      </w:pPr>
    </w:p>
    <w:p w:rsidR="00652D1C" w:rsidRDefault="00652D1C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36158B" w:rsidRDefault="0036158B" w:rsidP="00AF31CB">
      <w:pPr>
        <w:rPr>
          <w:rFonts w:ascii="Arial" w:hAnsi="Arial" w:cs="Arial"/>
          <w:bCs/>
          <w:sz w:val="22"/>
          <w:szCs w:val="22"/>
        </w:rPr>
      </w:pPr>
    </w:p>
    <w:p w:rsidR="0036158B" w:rsidRDefault="0036158B" w:rsidP="00AF31CB">
      <w:pPr>
        <w:rPr>
          <w:rFonts w:ascii="Arial" w:hAnsi="Arial" w:cs="Arial"/>
          <w:bCs/>
          <w:sz w:val="22"/>
          <w:szCs w:val="22"/>
        </w:rPr>
      </w:pPr>
    </w:p>
    <w:p w:rsidR="0036158B" w:rsidRDefault="0036158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410"/>
        <w:gridCol w:w="6311"/>
        <w:gridCol w:w="1134"/>
        <w:gridCol w:w="3827"/>
      </w:tblGrid>
      <w:tr w:rsidR="00045A0C" w:rsidRPr="00AB06D2" w:rsidTr="00A1260B">
        <w:trPr>
          <w:trHeight w:val="568"/>
          <w:jc w:val="center"/>
        </w:trPr>
        <w:tc>
          <w:tcPr>
            <w:tcW w:w="63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45A0C" w:rsidRPr="00AB06D2" w:rsidRDefault="00045A0C" w:rsidP="003D76E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2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45A0C" w:rsidRPr="00AB06D2" w:rsidRDefault="00045A0C" w:rsidP="00045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06D2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KRYTERIA MERYTORYCZNE PREMIUJĄCE </w:t>
            </w:r>
          </w:p>
        </w:tc>
      </w:tr>
      <w:tr w:rsidR="00045A0C" w:rsidRPr="003F0AFE" w:rsidTr="000D36A7">
        <w:trPr>
          <w:trHeight w:val="1892"/>
          <w:jc w:val="center"/>
        </w:trPr>
        <w:tc>
          <w:tcPr>
            <w:tcW w:w="630" w:type="dxa"/>
            <w:vMerge w:val="restart"/>
            <w:vAlign w:val="center"/>
          </w:tcPr>
          <w:p w:rsidR="007A2020" w:rsidRPr="000D36A7" w:rsidRDefault="00045A0C" w:rsidP="007A2020">
            <w:pPr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1</w:t>
            </w:r>
            <w:r w:rsidR="00CE2D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8143F" w:rsidRPr="000D36A7" w:rsidRDefault="00045A0C" w:rsidP="007814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36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Zgodność projektu z</w:t>
            </w:r>
          </w:p>
          <w:p w:rsidR="00045A0C" w:rsidRPr="000D36A7" w:rsidRDefault="00045A0C" w:rsidP="00045A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36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zasadami horyzontalnymi</w:t>
            </w:r>
          </w:p>
          <w:p w:rsidR="00045A0C" w:rsidRPr="000D36A7" w:rsidRDefault="00045A0C" w:rsidP="00045A0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36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wynikającymi z RPO WiM 2014-2020.</w:t>
            </w:r>
          </w:p>
          <w:p w:rsidR="00045A0C" w:rsidRPr="000D36A7" w:rsidRDefault="00045A0C" w:rsidP="00045A0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36A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11" w:type="dxa"/>
            <w:vAlign w:val="center"/>
          </w:tcPr>
          <w:p w:rsidR="00D85D0F" w:rsidRPr="000D36A7" w:rsidRDefault="00D85D0F" w:rsidP="000D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0 pkt – projekt nie wykorzystuje nowoczesnych technologii informacyjno-komunikacyjnych (TIK)</w:t>
            </w:r>
          </w:p>
          <w:p w:rsidR="00D85D0F" w:rsidRPr="000D36A7" w:rsidRDefault="00D85D0F" w:rsidP="00D85D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 xml:space="preserve">1 pkt – dzięki projektowi zostanie przygotowane zostaną systemy informatyczne i zwiększy się zdolność do ich użytkowania i/lub nastąpi wykorzystanie </w:t>
            </w:r>
            <w:r w:rsidRPr="000D36A7">
              <w:rPr>
                <w:rFonts w:ascii="Arial" w:hAnsi="Arial" w:cs="Arial"/>
                <w:bCs/>
                <w:sz w:val="20"/>
                <w:szCs w:val="20"/>
              </w:rPr>
              <w:t>usług telekomunikacyjnych do przekazywania i zdalnego przetwarzania informacji</w:t>
            </w:r>
          </w:p>
          <w:p w:rsidR="00DB4049" w:rsidRPr="000D36A7" w:rsidRDefault="00DB4049" w:rsidP="00D85D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3F0AFE" w:rsidTr="000D36A7">
        <w:trPr>
          <w:trHeight w:val="1191"/>
          <w:jc w:val="center"/>
        </w:trPr>
        <w:tc>
          <w:tcPr>
            <w:tcW w:w="630" w:type="dxa"/>
            <w:vMerge/>
            <w:vAlign w:val="center"/>
          </w:tcPr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045A0C" w:rsidRPr="000D36A7" w:rsidRDefault="00045A0C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pStyle w:val="Tekstpodstawowy"/>
              <w:keepNext/>
              <w:snapToGrid w:val="0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0 pkt – Wnioskodawca i partnerzy (jeśli dotyczy) nie zapewnili komunikacji z interesariuszami projektu </w:t>
            </w:r>
            <w:r w:rsidR="00571A90">
              <w:rPr>
                <w:rFonts w:ascii="Arial" w:hAnsi="Arial" w:cs="Arial"/>
                <w:b w:val="0"/>
                <w:bCs/>
                <w:sz w:val="20"/>
                <w:szCs w:val="20"/>
              </w:rPr>
              <w:t>w sposób wykazany w opisie znaczenia kryterium zawartego w Karcie z definicjami kryteriów merytorycznych premiujących wyboru projektu</w:t>
            </w:r>
          </w:p>
          <w:p w:rsidR="00571A90" w:rsidRPr="000D36A7" w:rsidRDefault="00D85D0F" w:rsidP="00571A90">
            <w:pPr>
              <w:pStyle w:val="Tekstpodstawowy"/>
              <w:keepNext/>
              <w:snapToGrid w:val="0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571A9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1 pkt – Wnioskodawca i partnerzy (jeśli dotyczy) zapewnili komunikację z interesariuszami projektu w </w:t>
            </w:r>
            <w:r w:rsidR="00571A90" w:rsidRPr="00571A90">
              <w:rPr>
                <w:rFonts w:ascii="Arial" w:hAnsi="Arial" w:cs="Arial"/>
                <w:b w:val="0"/>
                <w:bCs/>
                <w:sz w:val="20"/>
                <w:szCs w:val="20"/>
              </w:rPr>
              <w:t>sposób wykazany w opisie znaczenia kryterium zawartego w Karcie</w:t>
            </w:r>
            <w:r w:rsidR="00571A90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z definicjami kryteriów merytorycznych premiujących wyboru projektu</w:t>
            </w:r>
          </w:p>
          <w:p w:rsidR="00045A0C" w:rsidRPr="000D36A7" w:rsidRDefault="00045A0C" w:rsidP="00D85D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3F0AFE" w:rsidTr="00D85D0F">
        <w:trPr>
          <w:trHeight w:val="1758"/>
          <w:jc w:val="center"/>
        </w:trPr>
        <w:tc>
          <w:tcPr>
            <w:tcW w:w="630" w:type="dxa"/>
            <w:vMerge/>
            <w:vAlign w:val="center"/>
          </w:tcPr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045A0C" w:rsidRPr="000D36A7" w:rsidRDefault="00045A0C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sz w:val="20"/>
                <w:szCs w:val="20"/>
              </w:rPr>
              <w:t>0 pkt – w projekcie nie przewidziano działań efektywnie i racjonalnie wykorzystujących zasoby naturalne i stosujących rozwiązania przyjazne środowisku</w:t>
            </w:r>
          </w:p>
          <w:p w:rsidR="00DB4049" w:rsidRPr="000D36A7" w:rsidRDefault="00D85D0F" w:rsidP="008C564E">
            <w:pPr>
              <w:keepNext/>
              <w:tabs>
                <w:tab w:val="left" w:pos="435"/>
              </w:tabs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1 pkt – w projekcie przewidziano działania w obszarze ochrony środowiska mające na celu generowanie większej wartości przy użyciu mniejszej ilości materiałów i zastosowaniu innego sposobu zużycia przyjaznego środowisku</w:t>
            </w:r>
            <w:r w:rsidRPr="000D36A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:rsidR="00F13F60" w:rsidRPr="000D36A7" w:rsidRDefault="00F13F60" w:rsidP="003F0A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3F0AFE" w:rsidTr="000D36A7">
        <w:trPr>
          <w:trHeight w:val="1815"/>
          <w:jc w:val="center"/>
        </w:trPr>
        <w:tc>
          <w:tcPr>
            <w:tcW w:w="630" w:type="dxa"/>
            <w:vMerge/>
            <w:vAlign w:val="center"/>
          </w:tcPr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045A0C" w:rsidRPr="000D36A7" w:rsidRDefault="00045A0C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0 pkt – w zamówieniach realizowanych/ planowanych do realizacji  </w:t>
            </w:r>
            <w:r w:rsidRPr="000D36A7">
              <w:rPr>
                <w:rFonts w:ascii="Arial" w:hAnsi="Arial" w:cs="Arial"/>
                <w:b w:val="0"/>
                <w:bCs/>
                <w:sz w:val="20"/>
                <w:szCs w:val="20"/>
              </w:rPr>
              <w:br/>
              <w:t>w ramach projektu nie wskazano, czy wśród kryteriów wyboru oferentów będą kryteria odnoszące się do kwestii społecznych</w:t>
            </w:r>
          </w:p>
          <w:p w:rsidR="003D76E3" w:rsidRPr="000D36A7" w:rsidRDefault="00D85D0F" w:rsidP="00D85D0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36A7">
              <w:rPr>
                <w:rFonts w:ascii="Arial" w:hAnsi="Arial" w:cs="Arial"/>
                <w:bCs/>
                <w:sz w:val="20"/>
                <w:szCs w:val="20"/>
              </w:rPr>
              <w:t xml:space="preserve">1 pkt – w zamówieniach realizowanych/ planowanych do realizacji </w:t>
            </w:r>
            <w:r w:rsidRPr="000D36A7">
              <w:rPr>
                <w:rFonts w:ascii="Arial" w:hAnsi="Arial" w:cs="Arial"/>
                <w:bCs/>
                <w:sz w:val="20"/>
                <w:szCs w:val="20"/>
              </w:rPr>
              <w:br/>
              <w:t>w ramach projektu zobowiązano się do stosowania kryteriów odnoszących się do kwestii społecznych</w:t>
            </w: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3F0AFE" w:rsidTr="001A71E9">
        <w:trPr>
          <w:trHeight w:val="2287"/>
          <w:jc w:val="center"/>
        </w:trPr>
        <w:tc>
          <w:tcPr>
            <w:tcW w:w="630" w:type="dxa"/>
            <w:vAlign w:val="center"/>
          </w:tcPr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045A0C" w:rsidRPr="000D36A7" w:rsidRDefault="00D85D0F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Komplementarność projektu.</w:t>
            </w: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W ramach kryterium można przyznać następujące punkty (punkty sumują się do 9 pkt):</w:t>
            </w:r>
          </w:p>
          <w:p w:rsidR="00D85D0F" w:rsidRPr="000D36A7" w:rsidRDefault="00D85D0F" w:rsidP="000D36A7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3 pkt – projekt stanowi uzupełnienie/ kontynuację projektu zrealizowanego/ w trakcie realizacji/ wybranego do realizacji projektu w ramach Pi 10i (Działania 2.2 Podniesienie jakości oferty edukacyjnej ukierunkowanej na rozwój kompetencji kluczowych uczniów, w tym Poddz. 2.2.1 oraz 2.2.2).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1 pkt – projekt jest realizowany w partnerstwie lub innej formie współpracy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2 pkt –   projekt jest końcowym elementem wypełniającym ostatnią lukę w istniejącej infrastrukturze na danym obszarze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1 pkt – projekt bezpośrednio wykorzystuje produkty bądź rezultaty innego projektu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 xml:space="preserve">1 pkt – </w:t>
            </w:r>
            <w:r w:rsidRPr="000D36A7">
              <w:rPr>
                <w:rFonts w:ascii="Arial" w:eastAsia="Calibri" w:hAnsi="Arial" w:cs="Arial"/>
                <w:sz w:val="20"/>
                <w:szCs w:val="20"/>
              </w:rPr>
              <w:t xml:space="preserve"> p</w:t>
            </w:r>
            <w:r w:rsidRPr="000D36A7">
              <w:rPr>
                <w:rFonts w:ascii="Arial" w:hAnsi="Arial" w:cs="Arial"/>
                <w:sz w:val="20"/>
                <w:szCs w:val="20"/>
              </w:rPr>
              <w:t>rojekt pełni łącznie z innymi projektami tę samą funkcję, dzięki czemu w pełni wykorzystywane są możliwości istniejącej infrastruktury</w:t>
            </w:r>
          </w:p>
          <w:p w:rsidR="00D85D0F" w:rsidRPr="000D36A7" w:rsidRDefault="00D85D0F" w:rsidP="00D85D0F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 xml:space="preserve">1 pkt – </w:t>
            </w:r>
            <w:r w:rsidRPr="000D36A7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D36A7">
              <w:rPr>
                <w:rFonts w:ascii="Arial" w:hAnsi="Arial" w:cs="Arial"/>
                <w:sz w:val="20"/>
                <w:szCs w:val="20"/>
              </w:rPr>
              <w:t>rojekt łącznie z innymi projektami jest wykorzystywany przez tych samych użytkowników</w:t>
            </w: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3F0AFE" w:rsidTr="000D36A7">
        <w:trPr>
          <w:trHeight w:val="1652"/>
          <w:jc w:val="center"/>
        </w:trPr>
        <w:tc>
          <w:tcPr>
            <w:tcW w:w="630" w:type="dxa"/>
            <w:vAlign w:val="center"/>
          </w:tcPr>
          <w:p w:rsidR="00045A0C" w:rsidRPr="000D36A7" w:rsidRDefault="00045A0C" w:rsidP="00045A0C">
            <w:pPr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:rsidR="00045A0C" w:rsidRPr="000D36A7" w:rsidRDefault="00D85D0F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Doświadczenie w realizacji podobnych projektów.</w:t>
            </w: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W ramach kryterium można przyznać następujące punkty: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0 pkt –  Wnioskodawca i partnerzy (jeśli dotyczy) nie posiadają doświadczenia w realizacji podobnych projektów lub przedsięwzięć</w:t>
            </w:r>
          </w:p>
          <w:p w:rsidR="00045A0C" w:rsidRPr="000D36A7" w:rsidRDefault="00D85D0F" w:rsidP="00D85D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1 pkt –   Wnioskodawca i/lub partnerzy (jeśli dotyczy) zrealizowali przynajmniej jeden  podobny projekt lub przedsięwzięcie współfinansowane ze środków europejskich od roku 2007</w:t>
            </w: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C30F0" w:rsidRPr="003F0AFE" w:rsidTr="001A71E9">
        <w:trPr>
          <w:trHeight w:val="841"/>
          <w:jc w:val="center"/>
        </w:trPr>
        <w:tc>
          <w:tcPr>
            <w:tcW w:w="630" w:type="dxa"/>
            <w:vAlign w:val="center"/>
          </w:tcPr>
          <w:p w:rsidR="000C30F0" w:rsidRPr="000D36A7" w:rsidRDefault="000C30F0" w:rsidP="00045A0C">
            <w:pPr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0C30F0" w:rsidRPr="000D36A7" w:rsidRDefault="00D85D0F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Zgodność projektu z zasadami horyzontalnymi wynikającymi z RPO WiM 2014-2020 – inteligentne specjalizacje.</w:t>
            </w: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W ramach kryterium można przyznać następujące punkty (0, 1 lub 2 pkt):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 xml:space="preserve">0 pkt – projekt nie przyczyni się do rozwoju żadnej </w:t>
            </w:r>
            <w:r w:rsidRPr="000D36A7">
              <w:rPr>
                <w:rFonts w:ascii="Arial" w:hAnsi="Arial" w:cs="Arial"/>
                <w:sz w:val="20"/>
                <w:szCs w:val="20"/>
              </w:rPr>
              <w:br/>
              <w:t>z inteligentnych specjalizacji w powyższy sposób</w:t>
            </w:r>
          </w:p>
          <w:p w:rsidR="00D85D0F" w:rsidRPr="000D36A7" w:rsidRDefault="00D85D0F" w:rsidP="00D85D0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 xml:space="preserve">1 pkt – projekt przyczyni się do rozwoju jednej  inteligentnej specjalizacji </w:t>
            </w:r>
            <w:r w:rsidR="000D36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30F0" w:rsidRPr="000D36A7" w:rsidRDefault="00D85D0F" w:rsidP="000D36A7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 xml:space="preserve">2 pkt – projekt przyczyni się do rozwoju </w:t>
            </w:r>
            <w:r w:rsidR="000D36A7">
              <w:rPr>
                <w:rFonts w:ascii="Arial" w:hAnsi="Arial" w:cs="Arial"/>
                <w:sz w:val="20"/>
                <w:szCs w:val="20"/>
              </w:rPr>
              <w:t xml:space="preserve">dwóch lub trzech inteligentnych </w:t>
            </w:r>
            <w:r w:rsidRPr="000D36A7">
              <w:rPr>
                <w:rFonts w:ascii="Arial" w:hAnsi="Arial" w:cs="Arial"/>
                <w:sz w:val="20"/>
                <w:szCs w:val="20"/>
              </w:rPr>
              <w:t xml:space="preserve">specjalizacji </w:t>
            </w:r>
            <w:r w:rsidRPr="000D36A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C30F0" w:rsidRPr="003F0AFE" w:rsidRDefault="000C30F0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C30F0" w:rsidRPr="003F0AFE" w:rsidRDefault="000C30F0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3F0AFE" w:rsidTr="000D36A7">
        <w:trPr>
          <w:trHeight w:val="70"/>
          <w:jc w:val="center"/>
        </w:trPr>
        <w:tc>
          <w:tcPr>
            <w:tcW w:w="630" w:type="dxa"/>
            <w:vAlign w:val="center"/>
          </w:tcPr>
          <w:p w:rsidR="00045A0C" w:rsidRPr="000D36A7" w:rsidRDefault="000C30F0" w:rsidP="00045A0C">
            <w:pPr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5</w:t>
            </w:r>
            <w:r w:rsidR="00045A0C" w:rsidRPr="000D36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045A0C" w:rsidRPr="000D36A7" w:rsidRDefault="00D85D0F" w:rsidP="00045A0C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Obszar strategicznej interwencji.</w:t>
            </w:r>
          </w:p>
        </w:tc>
        <w:tc>
          <w:tcPr>
            <w:tcW w:w="6311" w:type="dxa"/>
            <w:vAlign w:val="center"/>
          </w:tcPr>
          <w:p w:rsidR="00045A0C" w:rsidRPr="000D36A7" w:rsidRDefault="00045A0C" w:rsidP="003F0AF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sz w:val="20"/>
                <w:szCs w:val="20"/>
              </w:rPr>
              <w:t>W ramach kryterium można przyznać następujące punkty:</w:t>
            </w:r>
          </w:p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 pkt – projekt nie będzie realizowany na terenie żadnego z wymienionych OSI</w:t>
            </w:r>
          </w:p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 pkt – za każde OSI</w:t>
            </w:r>
          </w:p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Punkty mogą się sumować (max 2 pkt)</w:t>
            </w:r>
          </w:p>
          <w:p w:rsidR="003D76E3" w:rsidRPr="000D36A7" w:rsidRDefault="003D76E3" w:rsidP="00D85D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45A0C" w:rsidRPr="003F0AFE" w:rsidRDefault="00045A0C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045A0C" w:rsidRPr="003F0AFE" w:rsidRDefault="00045A0C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D85D0F" w:rsidRPr="003F0AFE" w:rsidTr="001A71E9">
        <w:trPr>
          <w:trHeight w:val="416"/>
          <w:jc w:val="center"/>
        </w:trPr>
        <w:tc>
          <w:tcPr>
            <w:tcW w:w="630" w:type="dxa"/>
            <w:vAlign w:val="center"/>
          </w:tcPr>
          <w:p w:rsidR="00D85D0F" w:rsidRPr="000D36A7" w:rsidRDefault="00D85D0F" w:rsidP="00045A0C">
            <w:pPr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D85D0F" w:rsidRPr="000D36A7" w:rsidRDefault="000D36A7" w:rsidP="00D85D0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D36A7">
              <w:rPr>
                <w:rFonts w:ascii="Arial" w:hAnsi="Arial" w:cs="Arial"/>
                <w:sz w:val="20"/>
                <w:szCs w:val="20"/>
              </w:rPr>
              <w:t>Wzrost zatrudnienia</w:t>
            </w:r>
          </w:p>
        </w:tc>
        <w:tc>
          <w:tcPr>
            <w:tcW w:w="6311" w:type="dxa"/>
            <w:vAlign w:val="center"/>
          </w:tcPr>
          <w:p w:rsidR="00D85D0F" w:rsidRPr="000D36A7" w:rsidRDefault="00D85D0F" w:rsidP="00D85D0F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D36A7">
              <w:rPr>
                <w:rFonts w:ascii="Arial" w:hAnsi="Arial" w:cs="Arial"/>
                <w:b w:val="0"/>
                <w:sz w:val="20"/>
                <w:szCs w:val="20"/>
              </w:rPr>
              <w:t>W ramach kryterium można przyznać następujące punkty:</w:t>
            </w:r>
          </w:p>
          <w:p w:rsidR="00D85D0F" w:rsidRPr="000D36A7" w:rsidRDefault="00D85D0F" w:rsidP="00D85D0F">
            <w:pPr>
              <w:pStyle w:val="Akapitzlist"/>
              <w:shd w:val="clear" w:color="auto" w:fill="FFFFFF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color w:val="000000"/>
                <w:sz w:val="20"/>
                <w:szCs w:val="20"/>
              </w:rPr>
              <w:t>0 pkt – 0 etatów</w:t>
            </w:r>
          </w:p>
          <w:p w:rsidR="00D85D0F" w:rsidRPr="000D36A7" w:rsidRDefault="00D85D0F" w:rsidP="00D85D0F">
            <w:pPr>
              <w:pStyle w:val="Akapitzlist"/>
              <w:shd w:val="clear" w:color="auto" w:fill="FFFFFF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color w:val="000000"/>
                <w:sz w:val="20"/>
                <w:szCs w:val="20"/>
              </w:rPr>
              <w:t>1 pkt - pow. 0 do 1 etatu</w:t>
            </w:r>
          </w:p>
          <w:p w:rsidR="00D85D0F" w:rsidRPr="000D36A7" w:rsidRDefault="00D85D0F" w:rsidP="00D85D0F">
            <w:pPr>
              <w:pStyle w:val="Akapitzlist"/>
              <w:shd w:val="clear" w:color="auto" w:fill="FFFFFF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color w:val="000000"/>
                <w:sz w:val="20"/>
                <w:szCs w:val="20"/>
              </w:rPr>
              <w:t>2 pkt - pow. 1 do 4 etatów</w:t>
            </w:r>
          </w:p>
          <w:p w:rsidR="00D85D0F" w:rsidRPr="000D36A7" w:rsidRDefault="00D85D0F" w:rsidP="00D85D0F">
            <w:pPr>
              <w:pStyle w:val="Akapitzlist"/>
              <w:shd w:val="clear" w:color="auto" w:fill="FFFFFF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6A7">
              <w:rPr>
                <w:rFonts w:ascii="Arial" w:hAnsi="Arial" w:cs="Arial"/>
                <w:color w:val="000000"/>
                <w:sz w:val="20"/>
                <w:szCs w:val="20"/>
              </w:rPr>
              <w:t>3 pkt - Pow. 4 do 6 etatów</w:t>
            </w:r>
          </w:p>
          <w:p w:rsidR="00D85D0F" w:rsidRPr="000D36A7" w:rsidRDefault="00D85D0F" w:rsidP="00D85D0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0D36A7">
              <w:rPr>
                <w:rFonts w:ascii="Arial" w:hAnsi="Arial" w:cs="Arial"/>
                <w:color w:val="000000"/>
                <w:sz w:val="20"/>
                <w:szCs w:val="20"/>
              </w:rPr>
              <w:t>5 pkt - powyżej 6 etatów</w:t>
            </w:r>
          </w:p>
        </w:tc>
        <w:tc>
          <w:tcPr>
            <w:tcW w:w="1134" w:type="dxa"/>
          </w:tcPr>
          <w:p w:rsidR="00D85D0F" w:rsidRPr="003F0AFE" w:rsidRDefault="00D85D0F" w:rsidP="003F0AFE">
            <w:pPr>
              <w:tabs>
                <w:tab w:val="left" w:pos="0"/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D85D0F" w:rsidRPr="003F0AFE" w:rsidRDefault="00D85D0F" w:rsidP="003F0AFE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AB06D2" w:rsidTr="001A71E9">
        <w:trPr>
          <w:trHeight w:val="459"/>
          <w:jc w:val="center"/>
        </w:trPr>
        <w:tc>
          <w:tcPr>
            <w:tcW w:w="9351" w:type="dxa"/>
            <w:gridSpan w:val="3"/>
            <w:vAlign w:val="center"/>
          </w:tcPr>
          <w:p w:rsidR="003F0AFE" w:rsidRDefault="003F0AFE" w:rsidP="00045A0C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</w:p>
          <w:p w:rsidR="003F0AFE" w:rsidRDefault="003F0AFE" w:rsidP="00045A0C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</w:p>
          <w:p w:rsidR="00045A0C" w:rsidRPr="00AB06D2" w:rsidRDefault="00045A0C" w:rsidP="00045A0C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10CA">
              <w:rPr>
                <w:rFonts w:ascii="Arial" w:hAnsi="Arial" w:cs="Arial"/>
                <w:b/>
                <w:sz w:val="22"/>
                <w:szCs w:val="22"/>
              </w:rPr>
              <w:t>SUMA</w:t>
            </w:r>
            <w:r w:rsidRPr="00AB06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45A0C" w:rsidRPr="00AB06D2" w:rsidRDefault="00045A0C" w:rsidP="00045A0C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5A0C" w:rsidRPr="00AB06D2" w:rsidRDefault="00045A0C" w:rsidP="00045A0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45A0C" w:rsidRPr="00AB06D2" w:rsidTr="001A71E9">
        <w:trPr>
          <w:trHeight w:val="414"/>
          <w:jc w:val="center"/>
        </w:trPr>
        <w:tc>
          <w:tcPr>
            <w:tcW w:w="14312" w:type="dxa"/>
            <w:gridSpan w:val="5"/>
            <w:shd w:val="clear" w:color="auto" w:fill="F2F2F2" w:themeFill="background1" w:themeFillShade="F2"/>
            <w:vAlign w:val="center"/>
          </w:tcPr>
          <w:p w:rsidR="00661633" w:rsidRDefault="00661633" w:rsidP="00661633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Osoba oceniająca:</w:t>
            </w:r>
          </w:p>
          <w:p w:rsidR="00045A0C" w:rsidRPr="00C510CA" w:rsidRDefault="00045A0C" w:rsidP="00045A0C">
            <w:pPr>
              <w:rPr>
                <w:rFonts w:ascii="Arial" w:hAnsi="Arial" w:cs="Arial"/>
              </w:rPr>
            </w:pPr>
          </w:p>
          <w:p w:rsidR="00045A0C" w:rsidRPr="00C510CA" w:rsidRDefault="00045A0C" w:rsidP="00045A0C">
            <w:pPr>
              <w:rPr>
                <w:rFonts w:ascii="Arial" w:hAnsi="Arial" w:cs="Arial"/>
              </w:rPr>
            </w:pPr>
            <w:r w:rsidRPr="00C510CA">
              <w:rPr>
                <w:rFonts w:ascii="Arial" w:hAnsi="Arial" w:cs="Arial"/>
                <w:sz w:val="22"/>
                <w:szCs w:val="22"/>
              </w:rPr>
              <w:t xml:space="preserve">Data : </w:t>
            </w:r>
          </w:p>
          <w:p w:rsidR="00045A0C" w:rsidRPr="00C510CA" w:rsidRDefault="00045A0C" w:rsidP="00045A0C">
            <w:pPr>
              <w:rPr>
                <w:rFonts w:ascii="Arial" w:hAnsi="Arial" w:cs="Arial"/>
              </w:rPr>
            </w:pPr>
            <w:r w:rsidRPr="00C510CA">
              <w:rPr>
                <w:rFonts w:ascii="Arial" w:hAnsi="Arial" w:cs="Arial"/>
                <w:sz w:val="22"/>
                <w:szCs w:val="22"/>
              </w:rPr>
              <w:t>Podpis:</w:t>
            </w:r>
          </w:p>
          <w:p w:rsidR="00045A0C" w:rsidRPr="000D36A7" w:rsidRDefault="00045A0C" w:rsidP="00045A0C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791527">
      <w:footerReference w:type="default" r:id="rId9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8B" w:rsidRDefault="0086368B" w:rsidP="00242867">
      <w:r>
        <w:separator/>
      </w:r>
    </w:p>
  </w:endnote>
  <w:endnote w:type="continuationSeparator" w:id="0">
    <w:p w:rsidR="0086368B" w:rsidRDefault="0086368B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F81112">
        <w:pPr>
          <w:pStyle w:val="Stopka"/>
          <w:jc w:val="right"/>
        </w:pPr>
        <w:r>
          <w:fldChar w:fldCharType="begin"/>
        </w:r>
        <w:r w:rsidR="00AD2459">
          <w:instrText xml:space="preserve"> PAGE   \* MERGEFORMAT </w:instrText>
        </w:r>
        <w:r>
          <w:fldChar w:fldCharType="separate"/>
        </w:r>
        <w:r w:rsidR="00010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8B" w:rsidRDefault="0086368B" w:rsidP="00242867">
      <w:r>
        <w:separator/>
      </w:r>
    </w:p>
  </w:footnote>
  <w:footnote w:type="continuationSeparator" w:id="0">
    <w:p w:rsidR="0086368B" w:rsidRDefault="0086368B" w:rsidP="002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34C"/>
    <w:multiLevelType w:val="hybridMultilevel"/>
    <w:tmpl w:val="67E67066"/>
    <w:lvl w:ilvl="0" w:tplc="C9FA37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41605"/>
    <w:multiLevelType w:val="hybridMultilevel"/>
    <w:tmpl w:val="CF22C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6A29"/>
    <w:multiLevelType w:val="hybridMultilevel"/>
    <w:tmpl w:val="BCC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0EB0"/>
    <w:rsid w:val="00017223"/>
    <w:rsid w:val="000260DA"/>
    <w:rsid w:val="00032228"/>
    <w:rsid w:val="00032CD4"/>
    <w:rsid w:val="0003397F"/>
    <w:rsid w:val="00033F02"/>
    <w:rsid w:val="0003611B"/>
    <w:rsid w:val="00045A0C"/>
    <w:rsid w:val="0005381D"/>
    <w:rsid w:val="000561C4"/>
    <w:rsid w:val="0005690D"/>
    <w:rsid w:val="000631F2"/>
    <w:rsid w:val="000674D8"/>
    <w:rsid w:val="0007275A"/>
    <w:rsid w:val="00083972"/>
    <w:rsid w:val="000901D0"/>
    <w:rsid w:val="00090231"/>
    <w:rsid w:val="000915C4"/>
    <w:rsid w:val="000957E4"/>
    <w:rsid w:val="0009649E"/>
    <w:rsid w:val="000B3011"/>
    <w:rsid w:val="000B4D44"/>
    <w:rsid w:val="000C11AA"/>
    <w:rsid w:val="000C28BC"/>
    <w:rsid w:val="000C30F0"/>
    <w:rsid w:val="000D1888"/>
    <w:rsid w:val="000D36A7"/>
    <w:rsid w:val="000D4AB4"/>
    <w:rsid w:val="000E4754"/>
    <w:rsid w:val="000E5C88"/>
    <w:rsid w:val="001129BF"/>
    <w:rsid w:val="00114274"/>
    <w:rsid w:val="001267FF"/>
    <w:rsid w:val="001278ED"/>
    <w:rsid w:val="001348D8"/>
    <w:rsid w:val="00144236"/>
    <w:rsid w:val="0015362A"/>
    <w:rsid w:val="00153C95"/>
    <w:rsid w:val="00165C32"/>
    <w:rsid w:val="00165F66"/>
    <w:rsid w:val="0018346B"/>
    <w:rsid w:val="00196190"/>
    <w:rsid w:val="001A71E9"/>
    <w:rsid w:val="001C4D5B"/>
    <w:rsid w:val="001C6CD3"/>
    <w:rsid w:val="001D76ED"/>
    <w:rsid w:val="001E2F12"/>
    <w:rsid w:val="001E42B0"/>
    <w:rsid w:val="001F30F5"/>
    <w:rsid w:val="002059A9"/>
    <w:rsid w:val="00205EEF"/>
    <w:rsid w:val="002156D9"/>
    <w:rsid w:val="00227D89"/>
    <w:rsid w:val="00233BD6"/>
    <w:rsid w:val="002378EF"/>
    <w:rsid w:val="00242867"/>
    <w:rsid w:val="0026651D"/>
    <w:rsid w:val="00287C2D"/>
    <w:rsid w:val="00294359"/>
    <w:rsid w:val="002A0AD3"/>
    <w:rsid w:val="002A2A0D"/>
    <w:rsid w:val="002B2F06"/>
    <w:rsid w:val="002B6F2E"/>
    <w:rsid w:val="002C34B4"/>
    <w:rsid w:val="002C5BA0"/>
    <w:rsid w:val="002C7562"/>
    <w:rsid w:val="002D0E46"/>
    <w:rsid w:val="002E2C66"/>
    <w:rsid w:val="003105CD"/>
    <w:rsid w:val="0031545B"/>
    <w:rsid w:val="00331AE1"/>
    <w:rsid w:val="00334533"/>
    <w:rsid w:val="003352C7"/>
    <w:rsid w:val="00336FA1"/>
    <w:rsid w:val="0036158B"/>
    <w:rsid w:val="00365E02"/>
    <w:rsid w:val="00373767"/>
    <w:rsid w:val="00385EC4"/>
    <w:rsid w:val="00395F15"/>
    <w:rsid w:val="003A3AB9"/>
    <w:rsid w:val="003A5676"/>
    <w:rsid w:val="003A7524"/>
    <w:rsid w:val="003B3848"/>
    <w:rsid w:val="003D3351"/>
    <w:rsid w:val="003D35CA"/>
    <w:rsid w:val="003D5AD3"/>
    <w:rsid w:val="003D6CFF"/>
    <w:rsid w:val="003D76E3"/>
    <w:rsid w:val="003E1A81"/>
    <w:rsid w:val="003E1E96"/>
    <w:rsid w:val="003F0AFE"/>
    <w:rsid w:val="003F7D2C"/>
    <w:rsid w:val="00412976"/>
    <w:rsid w:val="00421CBE"/>
    <w:rsid w:val="00434248"/>
    <w:rsid w:val="00442629"/>
    <w:rsid w:val="00454046"/>
    <w:rsid w:val="004604F6"/>
    <w:rsid w:val="00462F8E"/>
    <w:rsid w:val="004647B6"/>
    <w:rsid w:val="004665F3"/>
    <w:rsid w:val="00482EB9"/>
    <w:rsid w:val="0048615B"/>
    <w:rsid w:val="004D0AE4"/>
    <w:rsid w:val="004D3E89"/>
    <w:rsid w:val="004D71C9"/>
    <w:rsid w:val="004E268F"/>
    <w:rsid w:val="004E5230"/>
    <w:rsid w:val="0050000E"/>
    <w:rsid w:val="00510EAC"/>
    <w:rsid w:val="0052183A"/>
    <w:rsid w:val="00522E29"/>
    <w:rsid w:val="005279A9"/>
    <w:rsid w:val="00545AF2"/>
    <w:rsid w:val="005631D1"/>
    <w:rsid w:val="00566BF8"/>
    <w:rsid w:val="00571A90"/>
    <w:rsid w:val="005C6503"/>
    <w:rsid w:val="005F3ADE"/>
    <w:rsid w:val="0062046F"/>
    <w:rsid w:val="0063420A"/>
    <w:rsid w:val="00637613"/>
    <w:rsid w:val="00643548"/>
    <w:rsid w:val="006475B6"/>
    <w:rsid w:val="00651A86"/>
    <w:rsid w:val="00652D1C"/>
    <w:rsid w:val="00661633"/>
    <w:rsid w:val="00675237"/>
    <w:rsid w:val="00677299"/>
    <w:rsid w:val="006777F5"/>
    <w:rsid w:val="006B1990"/>
    <w:rsid w:val="006B22B4"/>
    <w:rsid w:val="006B5614"/>
    <w:rsid w:val="006C39EF"/>
    <w:rsid w:val="006D3ACD"/>
    <w:rsid w:val="006D75D8"/>
    <w:rsid w:val="006F72B0"/>
    <w:rsid w:val="00726092"/>
    <w:rsid w:val="00743B8D"/>
    <w:rsid w:val="007607D1"/>
    <w:rsid w:val="00763371"/>
    <w:rsid w:val="00770704"/>
    <w:rsid w:val="0078143F"/>
    <w:rsid w:val="00782D8D"/>
    <w:rsid w:val="0079030E"/>
    <w:rsid w:val="00791113"/>
    <w:rsid w:val="00791527"/>
    <w:rsid w:val="00791758"/>
    <w:rsid w:val="00796B74"/>
    <w:rsid w:val="007A2020"/>
    <w:rsid w:val="007A5AB7"/>
    <w:rsid w:val="007F3405"/>
    <w:rsid w:val="007F7D17"/>
    <w:rsid w:val="00806C77"/>
    <w:rsid w:val="0081329E"/>
    <w:rsid w:val="008144EE"/>
    <w:rsid w:val="0082159B"/>
    <w:rsid w:val="00823F66"/>
    <w:rsid w:val="00832F05"/>
    <w:rsid w:val="008369D3"/>
    <w:rsid w:val="00840C17"/>
    <w:rsid w:val="00845A0A"/>
    <w:rsid w:val="00861B8A"/>
    <w:rsid w:val="0086266E"/>
    <w:rsid w:val="0086368B"/>
    <w:rsid w:val="00884C5D"/>
    <w:rsid w:val="00886833"/>
    <w:rsid w:val="008914BE"/>
    <w:rsid w:val="00894974"/>
    <w:rsid w:val="008B22B4"/>
    <w:rsid w:val="008B2FE3"/>
    <w:rsid w:val="008B3DAE"/>
    <w:rsid w:val="008B7616"/>
    <w:rsid w:val="008B7987"/>
    <w:rsid w:val="008C2E29"/>
    <w:rsid w:val="008C31A7"/>
    <w:rsid w:val="008C564E"/>
    <w:rsid w:val="008D3F45"/>
    <w:rsid w:val="008D6BCE"/>
    <w:rsid w:val="008F56AD"/>
    <w:rsid w:val="009059A3"/>
    <w:rsid w:val="00907000"/>
    <w:rsid w:val="009165CA"/>
    <w:rsid w:val="009319B3"/>
    <w:rsid w:val="0093716A"/>
    <w:rsid w:val="0095569D"/>
    <w:rsid w:val="00957822"/>
    <w:rsid w:val="00960129"/>
    <w:rsid w:val="00960E12"/>
    <w:rsid w:val="00973978"/>
    <w:rsid w:val="00973B19"/>
    <w:rsid w:val="00975564"/>
    <w:rsid w:val="00976945"/>
    <w:rsid w:val="00985601"/>
    <w:rsid w:val="00992441"/>
    <w:rsid w:val="0099343B"/>
    <w:rsid w:val="00996F6A"/>
    <w:rsid w:val="009A544C"/>
    <w:rsid w:val="009C2F6C"/>
    <w:rsid w:val="009F2F10"/>
    <w:rsid w:val="009F4AD4"/>
    <w:rsid w:val="009F64A7"/>
    <w:rsid w:val="00A1260B"/>
    <w:rsid w:val="00A142C0"/>
    <w:rsid w:val="00A164B7"/>
    <w:rsid w:val="00A2394A"/>
    <w:rsid w:val="00A25334"/>
    <w:rsid w:val="00A26A00"/>
    <w:rsid w:val="00A27C1B"/>
    <w:rsid w:val="00A3018E"/>
    <w:rsid w:val="00A864FA"/>
    <w:rsid w:val="00A91ED6"/>
    <w:rsid w:val="00AA00A3"/>
    <w:rsid w:val="00AA772F"/>
    <w:rsid w:val="00AB06D2"/>
    <w:rsid w:val="00AB0BBD"/>
    <w:rsid w:val="00AB1090"/>
    <w:rsid w:val="00AB5709"/>
    <w:rsid w:val="00AB5AFF"/>
    <w:rsid w:val="00AC3194"/>
    <w:rsid w:val="00AC6D90"/>
    <w:rsid w:val="00AD2459"/>
    <w:rsid w:val="00AD2E73"/>
    <w:rsid w:val="00AD47BC"/>
    <w:rsid w:val="00AE6AF2"/>
    <w:rsid w:val="00AF31CB"/>
    <w:rsid w:val="00B07BFA"/>
    <w:rsid w:val="00B15B98"/>
    <w:rsid w:val="00B20D11"/>
    <w:rsid w:val="00B249E0"/>
    <w:rsid w:val="00B31571"/>
    <w:rsid w:val="00B421EE"/>
    <w:rsid w:val="00B45B51"/>
    <w:rsid w:val="00B535D6"/>
    <w:rsid w:val="00B65EC6"/>
    <w:rsid w:val="00B6776E"/>
    <w:rsid w:val="00B67970"/>
    <w:rsid w:val="00B716E6"/>
    <w:rsid w:val="00B72D61"/>
    <w:rsid w:val="00B73891"/>
    <w:rsid w:val="00B77C23"/>
    <w:rsid w:val="00B86DA6"/>
    <w:rsid w:val="00B929C4"/>
    <w:rsid w:val="00B94EE9"/>
    <w:rsid w:val="00B9547D"/>
    <w:rsid w:val="00BA3F1C"/>
    <w:rsid w:val="00BA4617"/>
    <w:rsid w:val="00BB29D0"/>
    <w:rsid w:val="00BB5BDA"/>
    <w:rsid w:val="00BB79E4"/>
    <w:rsid w:val="00BC3C1C"/>
    <w:rsid w:val="00BE37F0"/>
    <w:rsid w:val="00C004C8"/>
    <w:rsid w:val="00C14A06"/>
    <w:rsid w:val="00C253A6"/>
    <w:rsid w:val="00C34DA6"/>
    <w:rsid w:val="00C4779D"/>
    <w:rsid w:val="00C510CA"/>
    <w:rsid w:val="00C53872"/>
    <w:rsid w:val="00C53F28"/>
    <w:rsid w:val="00C761D2"/>
    <w:rsid w:val="00C90D9F"/>
    <w:rsid w:val="00C97B4A"/>
    <w:rsid w:val="00CA0DD4"/>
    <w:rsid w:val="00CA5E39"/>
    <w:rsid w:val="00CC294A"/>
    <w:rsid w:val="00CC7001"/>
    <w:rsid w:val="00CD7998"/>
    <w:rsid w:val="00CD7D93"/>
    <w:rsid w:val="00CE1DFE"/>
    <w:rsid w:val="00CE2D00"/>
    <w:rsid w:val="00CE38D3"/>
    <w:rsid w:val="00CF50F6"/>
    <w:rsid w:val="00D021E7"/>
    <w:rsid w:val="00D023C2"/>
    <w:rsid w:val="00D273AA"/>
    <w:rsid w:val="00D3122C"/>
    <w:rsid w:val="00D7123B"/>
    <w:rsid w:val="00D75998"/>
    <w:rsid w:val="00D76334"/>
    <w:rsid w:val="00D76567"/>
    <w:rsid w:val="00D80E80"/>
    <w:rsid w:val="00D85D0F"/>
    <w:rsid w:val="00D86C20"/>
    <w:rsid w:val="00D90EC3"/>
    <w:rsid w:val="00D92259"/>
    <w:rsid w:val="00D93FC5"/>
    <w:rsid w:val="00D961D8"/>
    <w:rsid w:val="00DA5098"/>
    <w:rsid w:val="00DA55BE"/>
    <w:rsid w:val="00DA6088"/>
    <w:rsid w:val="00DB4049"/>
    <w:rsid w:val="00DB47FD"/>
    <w:rsid w:val="00DB4BA6"/>
    <w:rsid w:val="00DD6A0F"/>
    <w:rsid w:val="00DD7049"/>
    <w:rsid w:val="00DF6847"/>
    <w:rsid w:val="00DF6B1F"/>
    <w:rsid w:val="00E0479C"/>
    <w:rsid w:val="00E0652D"/>
    <w:rsid w:val="00E06EA0"/>
    <w:rsid w:val="00E075A9"/>
    <w:rsid w:val="00E377B6"/>
    <w:rsid w:val="00E53C17"/>
    <w:rsid w:val="00E615EE"/>
    <w:rsid w:val="00E63420"/>
    <w:rsid w:val="00E75881"/>
    <w:rsid w:val="00E762B0"/>
    <w:rsid w:val="00E77AAF"/>
    <w:rsid w:val="00E80C03"/>
    <w:rsid w:val="00E80CB2"/>
    <w:rsid w:val="00E85932"/>
    <w:rsid w:val="00EC1184"/>
    <w:rsid w:val="00EC7F36"/>
    <w:rsid w:val="00ED7159"/>
    <w:rsid w:val="00EE79EF"/>
    <w:rsid w:val="00EF3FEA"/>
    <w:rsid w:val="00F00B99"/>
    <w:rsid w:val="00F03C81"/>
    <w:rsid w:val="00F10050"/>
    <w:rsid w:val="00F11D0E"/>
    <w:rsid w:val="00F13EAC"/>
    <w:rsid w:val="00F13F60"/>
    <w:rsid w:val="00F174AA"/>
    <w:rsid w:val="00F32561"/>
    <w:rsid w:val="00F45666"/>
    <w:rsid w:val="00F4795A"/>
    <w:rsid w:val="00F6792C"/>
    <w:rsid w:val="00F73B00"/>
    <w:rsid w:val="00F741AE"/>
    <w:rsid w:val="00F81112"/>
    <w:rsid w:val="00F84F16"/>
    <w:rsid w:val="00F87838"/>
    <w:rsid w:val="00F920EF"/>
    <w:rsid w:val="00F922F6"/>
    <w:rsid w:val="00FA17FD"/>
    <w:rsid w:val="00FD3B32"/>
    <w:rsid w:val="00FE14EA"/>
    <w:rsid w:val="00FE7AE9"/>
    <w:rsid w:val="00FF18CE"/>
    <w:rsid w:val="00FF35C5"/>
    <w:rsid w:val="00FF6308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FBC0-672B-46BA-AD2A-BB09F46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uiPriority w:val="34"/>
    <w:qFormat/>
    <w:rsid w:val="0019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5C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61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D85D0F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D85D0F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D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6773A-9D69-4EE7-BA1B-BB8CF606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15</cp:revision>
  <cp:lastPrinted>2017-01-24T11:49:00Z</cp:lastPrinted>
  <dcterms:created xsi:type="dcterms:W3CDTF">2016-12-22T09:44:00Z</dcterms:created>
  <dcterms:modified xsi:type="dcterms:W3CDTF">2017-04-03T10:50:00Z</dcterms:modified>
</cp:coreProperties>
</file>