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62" w:rsidRDefault="00E86C62" w:rsidP="00E86C62">
      <w:pPr>
        <w:tabs>
          <w:tab w:val="left" w:pos="5880"/>
        </w:tabs>
        <w:rPr>
          <w:noProof/>
        </w:rPr>
      </w:pPr>
    </w:p>
    <w:p w:rsidR="00B51696" w:rsidRDefault="00B51696" w:rsidP="00E86C62">
      <w:pPr>
        <w:tabs>
          <w:tab w:val="left" w:pos="5880"/>
        </w:tabs>
        <w:rPr>
          <w:noProof/>
        </w:rPr>
      </w:pPr>
      <w:r>
        <w:rPr>
          <w:noProof/>
        </w:rPr>
        <w:drawing>
          <wp:inline distT="0" distB="0" distL="0" distR="0" wp14:anchorId="46B7609A" wp14:editId="0401C80E">
            <wp:extent cx="5760720" cy="773689"/>
            <wp:effectExtent l="0" t="0" r="0" b="7620"/>
            <wp:docPr id="1" name="Obraz 1" descr="cid:image001.jpg@01D36D9E.54D8A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cid:image001.jpg@01D36D9E.54D8A1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96" w:rsidRDefault="00B51696" w:rsidP="00E86C62">
      <w:pPr>
        <w:tabs>
          <w:tab w:val="left" w:pos="5880"/>
        </w:tabs>
        <w:rPr>
          <w:noProof/>
        </w:rPr>
      </w:pPr>
    </w:p>
    <w:p w:rsidR="00B21358" w:rsidRPr="00703EEB" w:rsidRDefault="00B21358" w:rsidP="00B21358">
      <w:pPr>
        <w:pStyle w:val="NormalnyWeb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703EEB">
        <w:rPr>
          <w:i/>
          <w:iCs/>
          <w:sz w:val="20"/>
          <w:szCs w:val="20"/>
        </w:rPr>
        <w:t>Zakup dofinansowany ze środków Unii  Europejskiej w  ramach:</w:t>
      </w:r>
    </w:p>
    <w:p w:rsidR="00B21358" w:rsidRPr="00703EEB" w:rsidRDefault="00B21358" w:rsidP="00B21358">
      <w:pPr>
        <w:pStyle w:val="Normalny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703EEB">
        <w:rPr>
          <w:i/>
          <w:sz w:val="20"/>
          <w:szCs w:val="20"/>
        </w:rPr>
        <w:t>Europejskiego Funduszu Społecznego – Regionalny Program Operacyjny Województwa Warmińsko-Mazurskiego</w:t>
      </w:r>
    </w:p>
    <w:p w:rsidR="00B21358" w:rsidRPr="00703EEB" w:rsidRDefault="00B21358" w:rsidP="00B21358">
      <w:pPr>
        <w:pStyle w:val="Tekstpodstawowy"/>
        <w:spacing w:after="40" w:line="280" w:lineRule="exact"/>
        <w:jc w:val="center"/>
        <w:rPr>
          <w:rFonts w:ascii="Arial" w:hAnsi="Arial" w:cs="Arial"/>
          <w:b/>
          <w:sz w:val="20"/>
        </w:rPr>
      </w:pPr>
      <w:r w:rsidRPr="00703EEB">
        <w:rPr>
          <w:i/>
          <w:sz w:val="20"/>
        </w:rPr>
        <w:t>na lata 2014-2020 – Pomoc Techniczna</w:t>
      </w:r>
    </w:p>
    <w:p w:rsidR="005B11D3" w:rsidRPr="00703EEB" w:rsidRDefault="005B11D3" w:rsidP="00E86C62">
      <w:pPr>
        <w:tabs>
          <w:tab w:val="left" w:pos="5880"/>
        </w:tabs>
      </w:pPr>
    </w:p>
    <w:p w:rsidR="006B4017" w:rsidRPr="00703EEB" w:rsidRDefault="002A3030" w:rsidP="00EE1BE4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EE1BE4" w:rsidRPr="00703EEB">
        <w:rPr>
          <w:sz w:val="22"/>
          <w:szCs w:val="22"/>
        </w:rPr>
        <w:t xml:space="preserve">                                                                                                         </w:t>
      </w:r>
      <w:r w:rsidR="00B51696">
        <w:rPr>
          <w:sz w:val="22"/>
          <w:szCs w:val="22"/>
        </w:rPr>
        <w:t>Załącznik nr 3</w:t>
      </w:r>
    </w:p>
    <w:p w:rsidR="006B4017" w:rsidRPr="00B51696" w:rsidRDefault="00B51696" w:rsidP="006B4017">
      <w:pPr>
        <w:tabs>
          <w:tab w:val="left" w:pos="5880"/>
        </w:tabs>
        <w:jc w:val="right"/>
        <w:rPr>
          <w:sz w:val="22"/>
          <w:szCs w:val="22"/>
        </w:rPr>
      </w:pPr>
      <w:r w:rsidRPr="00B51696">
        <w:rPr>
          <w:color w:val="000000"/>
          <w:sz w:val="22"/>
          <w:szCs w:val="22"/>
        </w:rPr>
        <w:t>O-VI.272.25.2017</w:t>
      </w:r>
    </w:p>
    <w:p w:rsidR="00FE1E5A" w:rsidRPr="00703EEB" w:rsidRDefault="00FE1E5A" w:rsidP="00E86C62">
      <w:pPr>
        <w:tabs>
          <w:tab w:val="left" w:pos="5880"/>
        </w:tabs>
      </w:pPr>
    </w:p>
    <w:p w:rsidR="00FE1E5A" w:rsidRPr="00703EEB" w:rsidRDefault="00FE1E5A" w:rsidP="00E86C62">
      <w:pPr>
        <w:jc w:val="center"/>
        <w:rPr>
          <w:sz w:val="20"/>
          <w:szCs w:val="20"/>
        </w:rPr>
      </w:pPr>
    </w:p>
    <w:p w:rsidR="00EE1BE4" w:rsidRPr="00703EEB" w:rsidRDefault="00EE1BE4" w:rsidP="00EE1BE4">
      <w:pPr>
        <w:jc w:val="center"/>
        <w:rPr>
          <w:b/>
        </w:rPr>
      </w:pPr>
      <w:r w:rsidRPr="00703EEB">
        <w:rPr>
          <w:b/>
        </w:rPr>
        <w:t>UMOWA nr ………………  (wzór)</w:t>
      </w:r>
    </w:p>
    <w:p w:rsidR="00E86C62" w:rsidRPr="00703EEB" w:rsidRDefault="00E86C62" w:rsidP="00EE1BE4">
      <w:pPr>
        <w:rPr>
          <w:sz w:val="20"/>
          <w:szCs w:val="20"/>
        </w:rPr>
      </w:pPr>
    </w:p>
    <w:p w:rsidR="00E86C62" w:rsidRPr="00703EEB" w:rsidRDefault="00E86C62" w:rsidP="00E86C62">
      <w:pPr>
        <w:jc w:val="both"/>
        <w:rPr>
          <w:sz w:val="20"/>
          <w:szCs w:val="20"/>
        </w:rPr>
      </w:pPr>
    </w:p>
    <w:p w:rsidR="00E86C62" w:rsidRPr="00A24A22" w:rsidRDefault="00A24A22" w:rsidP="00EE1BE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A24A22">
        <w:rPr>
          <w:color w:val="000000"/>
          <w:sz w:val="20"/>
          <w:szCs w:val="20"/>
        </w:rPr>
        <w:t>zawarta w Olsztynie dnia ................................ w rezultacie postępowania o udzielenie zamówienia publicznego prowadzonego w trybie art. 4 pkt 8 ustawy z dnia 29 stycznia 2004 r. Prawo zamówień publicznych  (Dz. U. z 2017 r. poz. 1579), pomiędzy</w:t>
      </w:r>
      <w:r w:rsidR="00E86C62" w:rsidRPr="00A24A22">
        <w:rPr>
          <w:sz w:val="20"/>
          <w:szCs w:val="20"/>
        </w:rPr>
        <w:t xml:space="preserve">: </w:t>
      </w:r>
    </w:p>
    <w:p w:rsidR="00E86C62" w:rsidRPr="00703EEB" w:rsidRDefault="00E86C62" w:rsidP="00EE1BE4">
      <w:pPr>
        <w:spacing w:line="276" w:lineRule="auto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Wo</w:t>
      </w:r>
      <w:r w:rsidR="00EE1BE4" w:rsidRPr="00703EEB">
        <w:rPr>
          <w:sz w:val="20"/>
          <w:szCs w:val="20"/>
        </w:rPr>
        <w:t xml:space="preserve">jewództwem Warmińsko – Mazurskim, </w:t>
      </w:r>
      <w:r w:rsidRPr="00703EEB">
        <w:rPr>
          <w:sz w:val="20"/>
          <w:szCs w:val="20"/>
        </w:rPr>
        <w:t xml:space="preserve">reprezentowanym przez Zarząd Województwa Warmińsko – Mazurskiego z siedzibą w Olsztynie, ul. Emilii Plater 1, 10-562 Olsztyn, w imieniu którego działają: </w:t>
      </w:r>
    </w:p>
    <w:p w:rsidR="00E86C62" w:rsidRPr="00703EEB" w:rsidRDefault="00E86C62" w:rsidP="00EE1BE4">
      <w:pPr>
        <w:pStyle w:val="Akapitzlist3"/>
        <w:numPr>
          <w:ilvl w:val="0"/>
          <w:numId w:val="3"/>
        </w:numPr>
        <w:suppressAutoHyphens/>
        <w:spacing w:before="60" w:after="60" w:line="276" w:lineRule="auto"/>
        <w:ind w:left="284" w:hanging="284"/>
        <w:rPr>
          <w:rFonts w:ascii="Times New Roman" w:hAnsi="Times New Roman"/>
          <w:sz w:val="20"/>
          <w:szCs w:val="20"/>
          <w:lang w:val="pl-PL" w:eastAsia="pl-PL"/>
        </w:rPr>
      </w:pPr>
      <w:r w:rsidRPr="00703EEB">
        <w:rPr>
          <w:rFonts w:ascii="Times New Roman" w:hAnsi="Times New Roman"/>
          <w:sz w:val="20"/>
          <w:szCs w:val="20"/>
          <w:lang w:val="pl-PL" w:eastAsia="pl-PL"/>
        </w:rPr>
        <w:t>…………</w:t>
      </w:r>
      <w:r w:rsidR="00EE1BE4" w:rsidRPr="00703EEB">
        <w:rPr>
          <w:rFonts w:ascii="Times New Roman" w:hAnsi="Times New Roman"/>
          <w:sz w:val="20"/>
          <w:szCs w:val="20"/>
          <w:lang w:val="pl-PL" w:eastAsia="pl-PL"/>
        </w:rPr>
        <w:t>…………………………………………………………………………..................................................</w:t>
      </w:r>
    </w:p>
    <w:p w:rsidR="00E86C62" w:rsidRPr="00703EEB" w:rsidRDefault="00E86C62" w:rsidP="00EE1BE4">
      <w:pPr>
        <w:pStyle w:val="Akapitzlist3"/>
        <w:numPr>
          <w:ilvl w:val="0"/>
          <w:numId w:val="3"/>
        </w:numPr>
        <w:suppressAutoHyphens/>
        <w:spacing w:before="60" w:after="60" w:line="276" w:lineRule="auto"/>
        <w:ind w:left="284" w:hanging="284"/>
        <w:rPr>
          <w:rFonts w:ascii="Times New Roman" w:hAnsi="Times New Roman"/>
          <w:sz w:val="20"/>
          <w:szCs w:val="20"/>
          <w:lang w:val="pl-PL" w:eastAsia="pl-PL"/>
        </w:rPr>
      </w:pPr>
      <w:r w:rsidRPr="00703EEB">
        <w:rPr>
          <w:rFonts w:ascii="Times New Roman" w:hAnsi="Times New Roman"/>
          <w:sz w:val="20"/>
          <w:szCs w:val="20"/>
          <w:lang w:val="pl-PL" w:eastAsia="pl-PL"/>
        </w:rPr>
        <w:t>…………</w:t>
      </w:r>
      <w:r w:rsidR="00EE1BE4" w:rsidRPr="00703EEB">
        <w:rPr>
          <w:rFonts w:ascii="Times New Roman" w:hAnsi="Times New Roman"/>
          <w:sz w:val="20"/>
          <w:szCs w:val="20"/>
          <w:lang w:val="pl-PL" w:eastAsia="pl-PL"/>
        </w:rPr>
        <w:t>………………………………………………………………………………..........................................</w:t>
      </w:r>
    </w:p>
    <w:p w:rsidR="00E86C62" w:rsidRPr="00703EEB" w:rsidRDefault="00EE1BE4" w:rsidP="00EE1BE4">
      <w:pPr>
        <w:suppressAutoHyphens/>
        <w:spacing w:after="120" w:line="276" w:lineRule="auto"/>
        <w:rPr>
          <w:sz w:val="20"/>
          <w:szCs w:val="20"/>
        </w:rPr>
      </w:pPr>
      <w:r w:rsidRPr="00703EEB">
        <w:rPr>
          <w:sz w:val="20"/>
          <w:szCs w:val="20"/>
        </w:rPr>
        <w:t xml:space="preserve">zwanym dalej </w:t>
      </w:r>
      <w:r w:rsidRPr="00703EEB">
        <w:rPr>
          <w:b/>
          <w:sz w:val="20"/>
          <w:szCs w:val="20"/>
        </w:rPr>
        <w:t>Zamawiającym</w:t>
      </w:r>
      <w:r w:rsidR="00E86C62" w:rsidRPr="00703EEB">
        <w:rPr>
          <w:sz w:val="20"/>
          <w:szCs w:val="20"/>
        </w:rPr>
        <w:t>,  a:</w:t>
      </w:r>
    </w:p>
    <w:p w:rsidR="00E86C62" w:rsidRPr="00703EEB" w:rsidRDefault="00E86C62" w:rsidP="00EE1BE4">
      <w:pPr>
        <w:spacing w:line="276" w:lineRule="auto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…………………………</w:t>
      </w:r>
      <w:r w:rsidR="00EE1BE4" w:rsidRPr="00703EEB">
        <w:rPr>
          <w:sz w:val="20"/>
          <w:szCs w:val="20"/>
        </w:rPr>
        <w:t>………………………………………………………………………………………………</w:t>
      </w:r>
    </w:p>
    <w:p w:rsidR="00E86C62" w:rsidRPr="00703EEB" w:rsidRDefault="00E86C62" w:rsidP="00EE1BE4">
      <w:pPr>
        <w:spacing w:line="276" w:lineRule="auto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w imieniu którego działa:</w:t>
      </w:r>
    </w:p>
    <w:p w:rsidR="00E86C62" w:rsidRPr="00703EEB" w:rsidRDefault="00E86C62" w:rsidP="00EE1BE4">
      <w:pPr>
        <w:pStyle w:val="Akapitzlist3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703EEB">
        <w:rPr>
          <w:rFonts w:ascii="Times New Roman" w:hAnsi="Times New Roman"/>
          <w:sz w:val="20"/>
          <w:szCs w:val="20"/>
          <w:lang w:val="pl-PL" w:eastAsia="pl-PL"/>
        </w:rPr>
        <w:t>…………</w:t>
      </w:r>
      <w:r w:rsidR="00EE1BE4" w:rsidRPr="00703EEB">
        <w:rPr>
          <w:rFonts w:ascii="Times New Roman" w:hAnsi="Times New Roman"/>
          <w:sz w:val="20"/>
          <w:szCs w:val="20"/>
          <w:lang w:val="pl-PL" w:eastAsia="pl-PL"/>
        </w:rPr>
        <w:t>………………………………………………………………………………..........................................</w:t>
      </w:r>
    </w:p>
    <w:p w:rsidR="00E86C62" w:rsidRPr="00703EEB" w:rsidRDefault="00EE1BE4" w:rsidP="00EE1BE4">
      <w:pPr>
        <w:spacing w:line="276" w:lineRule="auto"/>
        <w:jc w:val="both"/>
        <w:rPr>
          <w:color w:val="000000"/>
          <w:sz w:val="20"/>
          <w:szCs w:val="20"/>
        </w:rPr>
      </w:pPr>
      <w:r w:rsidRPr="00703EEB">
        <w:rPr>
          <w:color w:val="000000"/>
          <w:sz w:val="20"/>
          <w:szCs w:val="20"/>
        </w:rPr>
        <w:t xml:space="preserve">zwanym dalej </w:t>
      </w:r>
      <w:r w:rsidRPr="00703EEB">
        <w:rPr>
          <w:b/>
          <w:color w:val="000000"/>
          <w:sz w:val="20"/>
          <w:szCs w:val="20"/>
        </w:rPr>
        <w:t>Wykonawcą</w:t>
      </w:r>
      <w:r w:rsidR="00E86C62" w:rsidRPr="00703EEB">
        <w:rPr>
          <w:color w:val="000000"/>
          <w:sz w:val="20"/>
          <w:szCs w:val="20"/>
        </w:rPr>
        <w:t xml:space="preserve">, </w:t>
      </w:r>
      <w:r w:rsidR="00E86C62" w:rsidRPr="00703EEB">
        <w:rPr>
          <w:sz w:val="20"/>
          <w:szCs w:val="20"/>
        </w:rPr>
        <w:t>o następującej treści:</w:t>
      </w:r>
    </w:p>
    <w:p w:rsidR="00E86C62" w:rsidRPr="00703EEB" w:rsidRDefault="00E86C62" w:rsidP="00E86C62">
      <w:pPr>
        <w:jc w:val="center"/>
        <w:rPr>
          <w:sz w:val="20"/>
          <w:szCs w:val="20"/>
        </w:rPr>
      </w:pPr>
    </w:p>
    <w:p w:rsidR="000560C8" w:rsidRPr="00703EEB" w:rsidRDefault="000560C8" w:rsidP="00E86C62">
      <w:pPr>
        <w:jc w:val="center"/>
        <w:rPr>
          <w:sz w:val="20"/>
          <w:szCs w:val="20"/>
        </w:rPr>
      </w:pPr>
    </w:p>
    <w:p w:rsidR="00673FE7" w:rsidRPr="00703EEB" w:rsidRDefault="00E86C62" w:rsidP="00673FE7">
      <w:pPr>
        <w:spacing w:line="276" w:lineRule="auto"/>
        <w:ind w:firstLine="45"/>
        <w:jc w:val="center"/>
        <w:rPr>
          <w:b/>
          <w:sz w:val="20"/>
          <w:szCs w:val="20"/>
        </w:rPr>
      </w:pPr>
      <w:r w:rsidRPr="00703EEB">
        <w:rPr>
          <w:b/>
          <w:sz w:val="20"/>
          <w:szCs w:val="20"/>
        </w:rPr>
        <w:t>§ 1</w:t>
      </w:r>
    </w:p>
    <w:p w:rsidR="00673FE7" w:rsidRPr="00703EEB" w:rsidRDefault="00673FE7" w:rsidP="00673FE7">
      <w:pPr>
        <w:numPr>
          <w:ilvl w:val="0"/>
          <w:numId w:val="7"/>
        </w:numPr>
        <w:tabs>
          <w:tab w:val="clear" w:pos="765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Przedmiotem umowy jest świadczenie usług cateringowych na potrzeby Urzędu Marszałkowskiego Województwa Warmińsk</w:t>
      </w:r>
      <w:r w:rsidR="00A24A22">
        <w:rPr>
          <w:sz w:val="20"/>
          <w:szCs w:val="20"/>
        </w:rPr>
        <w:t>o-Mazurskiego w Olsztynie w 2018</w:t>
      </w:r>
      <w:r w:rsidR="00D1469D">
        <w:rPr>
          <w:sz w:val="20"/>
          <w:szCs w:val="20"/>
        </w:rPr>
        <w:t xml:space="preserve"> r. w  związku z realizacją</w:t>
      </w:r>
      <w:r w:rsidRPr="00703EEB">
        <w:rPr>
          <w:sz w:val="20"/>
          <w:szCs w:val="20"/>
        </w:rPr>
        <w:t xml:space="preserve"> RPO WIM 2014-2020. </w:t>
      </w:r>
    </w:p>
    <w:p w:rsidR="00673FE7" w:rsidRPr="00703EEB" w:rsidRDefault="00673FE7" w:rsidP="00673FE7">
      <w:pPr>
        <w:numPr>
          <w:ilvl w:val="0"/>
          <w:numId w:val="7"/>
        </w:numPr>
        <w:tabs>
          <w:tab w:val="clear" w:pos="765"/>
          <w:tab w:val="num" w:pos="284"/>
        </w:tabs>
        <w:spacing w:line="276" w:lineRule="auto"/>
        <w:ind w:hanging="765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Maksymalna liczba usług cateringowych wynosi:</w:t>
      </w:r>
    </w:p>
    <w:p w:rsidR="00673FE7" w:rsidRPr="00703EEB" w:rsidRDefault="00A24A22" w:rsidP="004E3B4A">
      <w:pPr>
        <w:pStyle w:val="Akapitzlist"/>
        <w:numPr>
          <w:ilvl w:val="0"/>
          <w:numId w:val="34"/>
        </w:numPr>
        <w:spacing w:line="276" w:lineRule="auto"/>
        <w:ind w:left="567" w:hanging="283"/>
        <w:jc w:val="both"/>
      </w:pPr>
      <w:r>
        <w:t xml:space="preserve">Usługa cateringowa I – 956 </w:t>
      </w:r>
      <w:r w:rsidR="00673FE7" w:rsidRPr="00703EEB">
        <w:t>usług, przy czym zakła</w:t>
      </w:r>
      <w:r w:rsidR="00D1469D">
        <w:t>da się zrealizowanie minimum 5</w:t>
      </w:r>
      <w:r>
        <w:t xml:space="preserve">00 </w:t>
      </w:r>
      <w:r w:rsidR="00673FE7" w:rsidRPr="00703EEB">
        <w:t>usług cateringowych (jedna usługa to jedna usługa cateringowa na jedną osobę),</w:t>
      </w:r>
    </w:p>
    <w:p w:rsidR="00673FE7" w:rsidRDefault="00A24A22" w:rsidP="004E3B4A">
      <w:pPr>
        <w:numPr>
          <w:ilvl w:val="0"/>
          <w:numId w:val="34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Usługa cateringowa II – 50 </w:t>
      </w:r>
      <w:r w:rsidR="00673FE7" w:rsidRPr="004E3B4A">
        <w:rPr>
          <w:sz w:val="20"/>
          <w:szCs w:val="20"/>
        </w:rPr>
        <w:t>usług, przy czym zakł</w:t>
      </w:r>
      <w:r w:rsidR="00D1469D">
        <w:rPr>
          <w:sz w:val="20"/>
          <w:szCs w:val="20"/>
        </w:rPr>
        <w:t xml:space="preserve">ada się zrealizowanie minimum 10 </w:t>
      </w:r>
      <w:r w:rsidR="00673FE7" w:rsidRPr="004E3B4A">
        <w:rPr>
          <w:sz w:val="20"/>
          <w:szCs w:val="20"/>
        </w:rPr>
        <w:t>usług cateringowych (jedna usługa to jedna usłu</w:t>
      </w:r>
      <w:r>
        <w:rPr>
          <w:sz w:val="20"/>
          <w:szCs w:val="20"/>
        </w:rPr>
        <w:t xml:space="preserve">ga cateringowa na jedną osobę), </w:t>
      </w:r>
    </w:p>
    <w:p w:rsidR="00A24A22" w:rsidRPr="004E3B4A" w:rsidRDefault="00A24A22" w:rsidP="004E3B4A">
      <w:pPr>
        <w:numPr>
          <w:ilvl w:val="0"/>
          <w:numId w:val="34"/>
        </w:numPr>
        <w:spacing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Usługa cateringowa III – 60 </w:t>
      </w:r>
      <w:r w:rsidRPr="004E3B4A">
        <w:rPr>
          <w:sz w:val="20"/>
          <w:szCs w:val="20"/>
        </w:rPr>
        <w:t>usług, przy czym zakł</w:t>
      </w:r>
      <w:r w:rsidR="00D1469D">
        <w:rPr>
          <w:sz w:val="20"/>
          <w:szCs w:val="20"/>
        </w:rPr>
        <w:t xml:space="preserve">ada się zrealizowanie minimum 10 </w:t>
      </w:r>
      <w:r w:rsidRPr="004E3B4A">
        <w:rPr>
          <w:sz w:val="20"/>
          <w:szCs w:val="20"/>
        </w:rPr>
        <w:t>usług cateringowych (jedna usługa to jedna usłu</w:t>
      </w:r>
      <w:r>
        <w:rPr>
          <w:sz w:val="20"/>
          <w:szCs w:val="20"/>
        </w:rPr>
        <w:t>ga cateringowa na jedną osobę)</w:t>
      </w:r>
    </w:p>
    <w:p w:rsidR="00673FE7" w:rsidRDefault="00673FE7" w:rsidP="005F47B3">
      <w:pPr>
        <w:pStyle w:val="Akapitzlist"/>
        <w:numPr>
          <w:ilvl w:val="0"/>
          <w:numId w:val="7"/>
        </w:numPr>
        <w:tabs>
          <w:tab w:val="clear" w:pos="765"/>
          <w:tab w:val="num" w:pos="284"/>
        </w:tabs>
        <w:spacing w:line="276" w:lineRule="auto"/>
        <w:ind w:left="284" w:hanging="284"/>
        <w:jc w:val="both"/>
      </w:pPr>
      <w:r w:rsidRPr="005F47B3">
        <w:t>Wykonawca zobowiązuje się zrealizować przedmiot umowy, o którym mowa w § 1 ust. 1, zgodnie z ofertą oraz ze szczegółow</w:t>
      </w:r>
      <w:r w:rsidR="001C4F9E">
        <w:t xml:space="preserve">ym opisem przedmiotu zamówienia, </w:t>
      </w:r>
      <w:r w:rsidRPr="005F47B3">
        <w:t xml:space="preserve">stanowiącym załącznik nr 1 do umowy. Wykonawca </w:t>
      </w:r>
      <w:r w:rsidRPr="005F47B3">
        <w:br/>
        <w:t>ma obowiązek uwzględnić uwagi Zamawiającego do sposobu wykonywania przedmiotu umowy.</w:t>
      </w:r>
    </w:p>
    <w:p w:rsidR="00673FE7" w:rsidRDefault="00673FE7" w:rsidP="005F47B3">
      <w:pPr>
        <w:pStyle w:val="Akapitzlist"/>
        <w:numPr>
          <w:ilvl w:val="0"/>
          <w:numId w:val="7"/>
        </w:numPr>
        <w:tabs>
          <w:tab w:val="clear" w:pos="765"/>
          <w:tab w:val="num" w:pos="284"/>
        </w:tabs>
        <w:spacing w:line="276" w:lineRule="auto"/>
        <w:ind w:left="284" w:hanging="284"/>
        <w:jc w:val="both"/>
      </w:pPr>
      <w:r w:rsidRPr="005F47B3">
        <w:t xml:space="preserve">Świadczenie usług cateringowych będzie odbywało się sukcesywnie w miarę potrzeb Zamawiającego, poprzez złożenie przez Zamawiającego zlecania (e-mailem lub telefonicznie) nie później niż na … dni robocze przed wykonaniem zamówienia. </w:t>
      </w:r>
    </w:p>
    <w:p w:rsidR="00673FE7" w:rsidRDefault="00673FE7" w:rsidP="005F47B3">
      <w:pPr>
        <w:pStyle w:val="Akapitzlist"/>
        <w:numPr>
          <w:ilvl w:val="0"/>
          <w:numId w:val="7"/>
        </w:numPr>
        <w:tabs>
          <w:tab w:val="clear" w:pos="765"/>
          <w:tab w:val="num" w:pos="284"/>
        </w:tabs>
        <w:spacing w:line="276" w:lineRule="auto"/>
        <w:ind w:left="284" w:hanging="284"/>
        <w:jc w:val="both"/>
      </w:pPr>
      <w:r w:rsidRPr="005F47B3">
        <w:t>Zamawiający każdorazowo zlecając wykonanie poszczególnych usług, określi dokładnie termin (z podaniem godzin świadczenia usługi), miejsce (siedziba Zamawiającego bądź inn</w:t>
      </w:r>
      <w:r w:rsidR="001C4F9E">
        <w:t xml:space="preserve">a lokalizacja na terenie miasta </w:t>
      </w:r>
      <w:r w:rsidRPr="005F47B3">
        <w:t>Olsztyna), li</w:t>
      </w:r>
      <w:r w:rsidR="001C4F9E">
        <w:t xml:space="preserve">czbę uczestników oraz kategorię usługi cateringowej. </w:t>
      </w:r>
    </w:p>
    <w:p w:rsidR="00673FE7" w:rsidRDefault="00673FE7" w:rsidP="005F47B3">
      <w:pPr>
        <w:pStyle w:val="Akapitzlist"/>
        <w:numPr>
          <w:ilvl w:val="0"/>
          <w:numId w:val="7"/>
        </w:numPr>
        <w:tabs>
          <w:tab w:val="clear" w:pos="765"/>
          <w:tab w:val="num" w:pos="284"/>
        </w:tabs>
        <w:spacing w:line="276" w:lineRule="auto"/>
        <w:ind w:left="284" w:hanging="284"/>
        <w:jc w:val="both"/>
      </w:pPr>
      <w:r w:rsidRPr="005F47B3">
        <w:t>Wykonawca, po otrzymaniu zlecenia, zobowiązany jest przedstawić Zamawiającemu za pośrednictwem poczty elektronicznej, potwierdzenie przyjęcia zlecenia.</w:t>
      </w:r>
    </w:p>
    <w:p w:rsidR="00673FE7" w:rsidRDefault="00673FE7" w:rsidP="005F47B3">
      <w:pPr>
        <w:pStyle w:val="Akapitzlist"/>
        <w:numPr>
          <w:ilvl w:val="0"/>
          <w:numId w:val="7"/>
        </w:numPr>
        <w:tabs>
          <w:tab w:val="clear" w:pos="765"/>
          <w:tab w:val="num" w:pos="284"/>
        </w:tabs>
        <w:spacing w:line="276" w:lineRule="auto"/>
        <w:ind w:left="284" w:hanging="284"/>
        <w:jc w:val="both"/>
      </w:pPr>
      <w:r w:rsidRPr="005F47B3">
        <w:t>Wykonawca nie może rościć</w:t>
      </w:r>
      <w:r w:rsidR="001C4F9E">
        <w:t xml:space="preserve"> prawa do wynagrodzenia w przypadku, gdy Zamawiający </w:t>
      </w:r>
      <w:r w:rsidRPr="005F47B3">
        <w:t xml:space="preserve">zrezygnuje </w:t>
      </w:r>
      <w:r w:rsidR="001C4F9E">
        <w:br/>
      </w:r>
      <w:r w:rsidRPr="005F47B3">
        <w:t xml:space="preserve">z zamówienia, chyba że rezygnacja nastąpi później niż 2 dni przed terminem realizacji zamówienia.  </w:t>
      </w:r>
    </w:p>
    <w:p w:rsidR="00673FE7" w:rsidRPr="00703EEB" w:rsidRDefault="00673FE7" w:rsidP="00673FE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703EEB">
        <w:rPr>
          <w:rFonts w:eastAsiaTheme="minorHAnsi"/>
          <w:color w:val="000000"/>
          <w:sz w:val="20"/>
          <w:szCs w:val="20"/>
          <w:lang w:eastAsia="en-US"/>
        </w:rPr>
        <w:lastRenderedPageBreak/>
        <w:t>8.</w:t>
      </w:r>
      <w:r w:rsidRPr="00703EEB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703EEB">
        <w:rPr>
          <w:rFonts w:eastAsiaTheme="minorHAnsi"/>
          <w:color w:val="000000"/>
          <w:sz w:val="20"/>
          <w:szCs w:val="20"/>
          <w:lang w:eastAsia="en-US"/>
        </w:rPr>
        <w:t xml:space="preserve">W przypadku zatrudnienia w celu realizacji umowy, osób młodocianych w rozumieniu przepisów o promocji zatrudnienia i instytucjach rynku pracy, Wykonawca jest zobowiązany przed przystąpieniem do realizacji umowy oraz w trakcie jej realizacji na każde wezwanie Zamawiającego, przedstawić Zamawiającemu aktualne dokumenty potwierdzające, że przedmiot umowy jest wykonywany przez osoby będące osobami młodocianymi, zatrudnionymi w celu przygotowania zawodowego. </w:t>
      </w:r>
    </w:p>
    <w:p w:rsidR="00673FE7" w:rsidRDefault="00673FE7" w:rsidP="00673FE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703EEB">
        <w:rPr>
          <w:rFonts w:eastAsiaTheme="minorHAnsi"/>
          <w:color w:val="000000"/>
          <w:sz w:val="20"/>
          <w:szCs w:val="20"/>
          <w:lang w:eastAsia="en-US"/>
        </w:rPr>
        <w:t xml:space="preserve">9. W przypadku niezatrudnienia osoby młodocianej lub nieprzedstawienia dokumentów zgodnie </w:t>
      </w:r>
      <w:r w:rsidRPr="00703EEB">
        <w:rPr>
          <w:rFonts w:eastAsiaTheme="minorHAnsi"/>
          <w:color w:val="000000"/>
          <w:sz w:val="20"/>
          <w:szCs w:val="20"/>
          <w:lang w:eastAsia="en-US"/>
        </w:rPr>
        <w:br/>
        <w:t xml:space="preserve">z postanowieniami § 1 ust. 8, Wykonawca zapłaci Zamawiającemu karę umowną, o której mowa </w:t>
      </w:r>
      <w:r w:rsidRPr="00703EEB">
        <w:rPr>
          <w:rFonts w:eastAsiaTheme="minorHAnsi"/>
          <w:color w:val="000000"/>
          <w:sz w:val="20"/>
          <w:szCs w:val="20"/>
          <w:lang w:eastAsia="en-US"/>
        </w:rPr>
        <w:br/>
        <w:t xml:space="preserve">w § 4 ust.1 pkt 3). </w:t>
      </w:r>
    </w:p>
    <w:p w:rsidR="004F5214" w:rsidRDefault="004F5214" w:rsidP="004F5214">
      <w:pPr>
        <w:pStyle w:val="Akapitzlist4"/>
        <w:spacing w:line="276" w:lineRule="auto"/>
        <w:ind w:left="0"/>
        <w:jc w:val="both"/>
        <w:rPr>
          <w:rFonts w:ascii="Times New Roman" w:hAnsi="Times New Roman"/>
          <w:sz w:val="20"/>
          <w:szCs w:val="20"/>
          <w:lang w:val="pl-PL"/>
        </w:rPr>
      </w:pPr>
      <w:r w:rsidRPr="004F5214">
        <w:rPr>
          <w:rFonts w:ascii="Times New Roman" w:eastAsiaTheme="minorHAnsi" w:hAnsi="Times New Roman"/>
          <w:color w:val="000000"/>
          <w:sz w:val="20"/>
          <w:szCs w:val="20"/>
        </w:rPr>
        <w:t xml:space="preserve">10. </w:t>
      </w:r>
      <w:r w:rsidRPr="004F5214">
        <w:rPr>
          <w:rFonts w:ascii="Times New Roman" w:hAnsi="Times New Roman"/>
          <w:sz w:val="20"/>
          <w:szCs w:val="20"/>
          <w:lang w:val="pl-PL"/>
        </w:rPr>
        <w:t xml:space="preserve">Miejscem realizacji przedmiotu zamówienia będzie siedziba Zamawiającego przy ul. Emilii Plater 1 </w:t>
      </w:r>
      <w:r>
        <w:rPr>
          <w:rFonts w:ascii="Times New Roman" w:hAnsi="Times New Roman"/>
          <w:sz w:val="20"/>
          <w:szCs w:val="20"/>
          <w:lang w:val="pl-PL"/>
        </w:rPr>
        <w:br/>
        <w:t xml:space="preserve">      </w:t>
      </w:r>
      <w:r w:rsidRPr="004F5214">
        <w:rPr>
          <w:rFonts w:ascii="Times New Roman" w:hAnsi="Times New Roman"/>
          <w:sz w:val="20"/>
          <w:szCs w:val="20"/>
          <w:lang w:val="pl-PL"/>
        </w:rPr>
        <w:t xml:space="preserve">w Olsztynie lub inna lokalizacja na terenie miasta Olsztyna. </w:t>
      </w:r>
    </w:p>
    <w:p w:rsidR="004F5214" w:rsidRDefault="001C4F9E" w:rsidP="004F5214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11. </w:t>
      </w:r>
      <w:r w:rsidR="004F5214" w:rsidRPr="00703EEB">
        <w:rPr>
          <w:sz w:val="20"/>
        </w:rPr>
        <w:t xml:space="preserve">Wszelkie koszty </w:t>
      </w:r>
      <w:r>
        <w:rPr>
          <w:sz w:val="20"/>
        </w:rPr>
        <w:t xml:space="preserve">i wydatki </w:t>
      </w:r>
      <w:r w:rsidR="004F5214" w:rsidRPr="00703EEB">
        <w:rPr>
          <w:sz w:val="20"/>
        </w:rPr>
        <w:t>związane z należytym wykonaniem przedmiotu</w:t>
      </w:r>
      <w:r w:rsidR="00D1469D">
        <w:rPr>
          <w:sz w:val="20"/>
        </w:rPr>
        <w:t xml:space="preserve"> umowy</w:t>
      </w:r>
      <w:r w:rsidR="004F5214" w:rsidRPr="00703EEB">
        <w:rPr>
          <w:sz w:val="20"/>
        </w:rPr>
        <w:t xml:space="preserve">, zgodnie </w:t>
      </w:r>
      <w:r>
        <w:rPr>
          <w:sz w:val="20"/>
        </w:rPr>
        <w:br/>
        <w:t xml:space="preserve">      ze szczegółowym </w:t>
      </w:r>
      <w:r w:rsidR="004F5214" w:rsidRPr="00703EEB">
        <w:rPr>
          <w:sz w:val="20"/>
        </w:rPr>
        <w:t xml:space="preserve">opisem przedmiotu zamówienia ponosi Wykonawca. </w:t>
      </w:r>
    </w:p>
    <w:p w:rsidR="004F5214" w:rsidRPr="00703EEB" w:rsidRDefault="004F5214" w:rsidP="004F592D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12. </w:t>
      </w:r>
      <w:r w:rsidRPr="00703EEB">
        <w:rPr>
          <w:sz w:val="20"/>
        </w:rPr>
        <w:t xml:space="preserve">Wykonawca zobowiązuje się wykonać usługę stanowiącą przedmiot niniejszej umowy ze szczególną </w:t>
      </w:r>
      <w:r w:rsidR="004F592D">
        <w:rPr>
          <w:sz w:val="20"/>
        </w:rPr>
        <w:br/>
        <w:t xml:space="preserve">      starannością i </w:t>
      </w:r>
      <w:r w:rsidRPr="00703EEB">
        <w:rPr>
          <w:sz w:val="20"/>
        </w:rPr>
        <w:t>ponosi odpowiedzialność za prawidłowe wykonanie umowy.</w:t>
      </w:r>
    </w:p>
    <w:p w:rsidR="00E86C62" w:rsidRDefault="00E86C62" w:rsidP="00673FE7">
      <w:pPr>
        <w:rPr>
          <w:snapToGrid w:val="0"/>
          <w:sz w:val="20"/>
          <w:szCs w:val="20"/>
        </w:rPr>
      </w:pPr>
    </w:p>
    <w:p w:rsidR="003C547D" w:rsidRPr="00703EEB" w:rsidRDefault="003C547D" w:rsidP="00673FE7">
      <w:pPr>
        <w:rPr>
          <w:b/>
          <w:sz w:val="20"/>
          <w:szCs w:val="20"/>
        </w:rPr>
      </w:pPr>
    </w:p>
    <w:p w:rsidR="00E86C62" w:rsidRPr="00703EEB" w:rsidRDefault="00E86C62" w:rsidP="00EE1BE4">
      <w:pPr>
        <w:spacing w:line="276" w:lineRule="auto"/>
        <w:jc w:val="center"/>
        <w:rPr>
          <w:b/>
          <w:sz w:val="20"/>
          <w:szCs w:val="20"/>
        </w:rPr>
      </w:pPr>
      <w:r w:rsidRPr="00703EEB">
        <w:rPr>
          <w:b/>
          <w:sz w:val="20"/>
          <w:szCs w:val="20"/>
        </w:rPr>
        <w:t>§ 2</w:t>
      </w:r>
    </w:p>
    <w:p w:rsidR="00673FE7" w:rsidRPr="00703EEB" w:rsidRDefault="00B968AA" w:rsidP="004F592D">
      <w:pPr>
        <w:pStyle w:val="Akapitzlist"/>
        <w:spacing w:line="276" w:lineRule="auto"/>
        <w:ind w:left="284"/>
        <w:jc w:val="both"/>
        <w:rPr>
          <w:snapToGrid w:val="0"/>
        </w:rPr>
      </w:pPr>
      <w:r>
        <w:t xml:space="preserve">Przedmiot umowy będzie wykonany w okresie: </w:t>
      </w:r>
      <w:r w:rsidR="00673FE7" w:rsidRPr="00703EEB">
        <w:t>od dnia z</w:t>
      </w:r>
      <w:r w:rsidR="00A24A22">
        <w:t xml:space="preserve">awarcia umowy do dnia 31.12.2018 </w:t>
      </w:r>
      <w:r w:rsidR="00673FE7" w:rsidRPr="00703EEB">
        <w:t xml:space="preserve">r., </w:t>
      </w:r>
      <w:r w:rsidR="00673FE7" w:rsidRPr="00703EEB">
        <w:rPr>
          <w:iCs/>
        </w:rPr>
        <w:t xml:space="preserve">jednak </w:t>
      </w:r>
      <w:r>
        <w:rPr>
          <w:iCs/>
        </w:rPr>
        <w:br/>
        <w:t xml:space="preserve">nie dłużej </w:t>
      </w:r>
      <w:r w:rsidR="0015668D">
        <w:t xml:space="preserve">niż do wyczerpania </w:t>
      </w:r>
      <w:r w:rsidR="00673FE7" w:rsidRPr="00703EEB">
        <w:t>kwoty, o której mowa w § 3 ust. 1.</w:t>
      </w:r>
      <w:r w:rsidR="00673FE7" w:rsidRPr="00703EEB">
        <w:rPr>
          <w:rFonts w:ascii="Arial" w:hAnsi="Arial" w:cs="Arial"/>
        </w:rPr>
        <w:t xml:space="preserve"> </w:t>
      </w:r>
    </w:p>
    <w:p w:rsidR="00E86C62" w:rsidRDefault="00E86C62" w:rsidP="00673FE7">
      <w:pPr>
        <w:pStyle w:val="Tekstpodstawowy"/>
        <w:rPr>
          <w:b/>
          <w:snapToGrid/>
          <w:sz w:val="20"/>
        </w:rPr>
      </w:pPr>
    </w:p>
    <w:p w:rsidR="003C7EDB" w:rsidRPr="00703EEB" w:rsidRDefault="003C7EDB" w:rsidP="00673FE7">
      <w:pPr>
        <w:pStyle w:val="Tekstpodstawowy"/>
        <w:rPr>
          <w:b/>
          <w:sz w:val="20"/>
        </w:rPr>
      </w:pPr>
    </w:p>
    <w:p w:rsidR="00E86C62" w:rsidRPr="00703EEB" w:rsidRDefault="00E86C62" w:rsidP="00EE1BE4">
      <w:pPr>
        <w:pStyle w:val="Tekstpodstawowy"/>
        <w:spacing w:line="276" w:lineRule="auto"/>
        <w:jc w:val="center"/>
        <w:rPr>
          <w:b/>
          <w:sz w:val="20"/>
        </w:rPr>
      </w:pPr>
      <w:r w:rsidRPr="00703EEB">
        <w:rPr>
          <w:b/>
          <w:sz w:val="20"/>
        </w:rPr>
        <w:t>§ 3</w:t>
      </w:r>
    </w:p>
    <w:p w:rsidR="005B1E14" w:rsidRPr="00703EEB" w:rsidRDefault="005B1E14" w:rsidP="005B1E14">
      <w:pPr>
        <w:pStyle w:val="Akapitzlist"/>
        <w:numPr>
          <w:ilvl w:val="0"/>
          <w:numId w:val="24"/>
        </w:numPr>
        <w:spacing w:line="276" w:lineRule="auto"/>
        <w:jc w:val="both"/>
      </w:pPr>
      <w:r w:rsidRPr="00703EEB">
        <w:t xml:space="preserve">Całkowita wartość brutto umowy nie przekroczy kwoty: ……………… zł brutto (słownie: …………………),   w tym należny podatek VAT. </w:t>
      </w:r>
    </w:p>
    <w:p w:rsidR="005B1E14" w:rsidRPr="00703EEB" w:rsidRDefault="005B1E14" w:rsidP="005B1E14">
      <w:pPr>
        <w:pStyle w:val="Tekstpodstawowy"/>
        <w:widowControl/>
        <w:numPr>
          <w:ilvl w:val="0"/>
          <w:numId w:val="24"/>
        </w:numPr>
        <w:spacing w:line="276" w:lineRule="auto"/>
        <w:rPr>
          <w:sz w:val="20"/>
        </w:rPr>
      </w:pPr>
      <w:r w:rsidRPr="00703EEB">
        <w:rPr>
          <w:sz w:val="20"/>
        </w:rPr>
        <w:t xml:space="preserve">Za wykonanie przedmiotu umowy </w:t>
      </w:r>
      <w:r w:rsidR="00B968AA">
        <w:rPr>
          <w:sz w:val="20"/>
        </w:rPr>
        <w:t xml:space="preserve">przez cały okres jej realizacji </w:t>
      </w:r>
      <w:r w:rsidRPr="00703EEB">
        <w:rPr>
          <w:sz w:val="20"/>
        </w:rPr>
        <w:t>obowi</w:t>
      </w:r>
      <w:r w:rsidR="0015668D">
        <w:rPr>
          <w:sz w:val="20"/>
        </w:rPr>
        <w:t xml:space="preserve">ązują ceny jednostkowe (zgodnie </w:t>
      </w:r>
      <w:r w:rsidR="00B968AA">
        <w:rPr>
          <w:sz w:val="20"/>
        </w:rPr>
        <w:br/>
      </w:r>
      <w:r w:rsidR="0015668D">
        <w:rPr>
          <w:sz w:val="20"/>
        </w:rPr>
        <w:t xml:space="preserve">ze </w:t>
      </w:r>
      <w:r w:rsidRPr="00703EEB">
        <w:rPr>
          <w:sz w:val="20"/>
        </w:rPr>
        <w:t>złożoną przez Wykonawcę ofertą):</w:t>
      </w:r>
    </w:p>
    <w:p w:rsidR="005B1E14" w:rsidRPr="00703EEB" w:rsidRDefault="004E3B4A" w:rsidP="005B1E14">
      <w:pPr>
        <w:pStyle w:val="Tekstpodstawowy"/>
        <w:widowControl/>
        <w:spacing w:line="276" w:lineRule="auto"/>
        <w:ind w:left="360"/>
        <w:rPr>
          <w:sz w:val="20"/>
        </w:rPr>
      </w:pPr>
      <w:r>
        <w:rPr>
          <w:sz w:val="20"/>
        </w:rPr>
        <w:t xml:space="preserve">1) cena 1 </w:t>
      </w:r>
      <w:r w:rsidR="005B1E14" w:rsidRPr="00703EEB">
        <w:rPr>
          <w:sz w:val="20"/>
        </w:rPr>
        <w:t xml:space="preserve">usługi cateringowej I </w:t>
      </w:r>
      <w:r>
        <w:rPr>
          <w:sz w:val="20"/>
        </w:rPr>
        <w:t>wynosi brutto: …………………. zł</w:t>
      </w:r>
      <w:r w:rsidR="005B1E14" w:rsidRPr="00703EEB">
        <w:rPr>
          <w:sz w:val="20"/>
        </w:rPr>
        <w:t xml:space="preserve"> </w:t>
      </w:r>
    </w:p>
    <w:p w:rsidR="00A24A22" w:rsidRDefault="004E3B4A" w:rsidP="005B1E14">
      <w:pPr>
        <w:pStyle w:val="Tekstpodstawowy"/>
        <w:widowControl/>
        <w:spacing w:line="276" w:lineRule="auto"/>
        <w:ind w:left="360"/>
        <w:rPr>
          <w:sz w:val="20"/>
        </w:rPr>
      </w:pPr>
      <w:r>
        <w:rPr>
          <w:sz w:val="20"/>
        </w:rPr>
        <w:t xml:space="preserve">2) cena 1 </w:t>
      </w:r>
      <w:r w:rsidR="005B1E14" w:rsidRPr="00703EEB">
        <w:rPr>
          <w:sz w:val="20"/>
        </w:rPr>
        <w:t>usługi cateringowej II</w:t>
      </w:r>
      <w:r>
        <w:rPr>
          <w:sz w:val="20"/>
        </w:rPr>
        <w:t xml:space="preserve"> wynosi brutto: ………………… zł</w:t>
      </w:r>
      <w:r w:rsidR="00A24A22">
        <w:rPr>
          <w:sz w:val="20"/>
        </w:rPr>
        <w:t xml:space="preserve"> </w:t>
      </w:r>
    </w:p>
    <w:p w:rsidR="005B1E14" w:rsidRPr="00703EEB" w:rsidRDefault="00A24A22" w:rsidP="005B1E14">
      <w:pPr>
        <w:pStyle w:val="Tekstpodstawowy"/>
        <w:widowControl/>
        <w:spacing w:line="276" w:lineRule="auto"/>
        <w:ind w:left="360"/>
        <w:rPr>
          <w:sz w:val="20"/>
        </w:rPr>
      </w:pPr>
      <w:r>
        <w:rPr>
          <w:sz w:val="20"/>
        </w:rPr>
        <w:t>3)</w:t>
      </w:r>
      <w:r w:rsidR="004E3B4A">
        <w:rPr>
          <w:sz w:val="20"/>
        </w:rPr>
        <w:t xml:space="preserve"> </w:t>
      </w:r>
      <w:r>
        <w:rPr>
          <w:sz w:val="20"/>
        </w:rPr>
        <w:t xml:space="preserve">cena 1 </w:t>
      </w:r>
      <w:r w:rsidRPr="00703EEB">
        <w:rPr>
          <w:sz w:val="20"/>
        </w:rPr>
        <w:t>usługi cateringowej II</w:t>
      </w:r>
      <w:r w:rsidR="00BF0839">
        <w:rPr>
          <w:sz w:val="20"/>
        </w:rPr>
        <w:t xml:space="preserve">I </w:t>
      </w:r>
      <w:r>
        <w:rPr>
          <w:sz w:val="20"/>
        </w:rPr>
        <w:t>wynosi brutto: ………………… zł</w:t>
      </w:r>
    </w:p>
    <w:p w:rsidR="005B1E14" w:rsidRPr="00703EEB" w:rsidRDefault="005B1E14" w:rsidP="005B1E14">
      <w:pPr>
        <w:pStyle w:val="Tekstpodstawowy"/>
        <w:widowControl/>
        <w:numPr>
          <w:ilvl w:val="0"/>
          <w:numId w:val="24"/>
        </w:numPr>
        <w:spacing w:line="276" w:lineRule="auto"/>
        <w:rPr>
          <w:sz w:val="20"/>
        </w:rPr>
      </w:pPr>
      <w:r w:rsidRPr="00703EEB">
        <w:rPr>
          <w:sz w:val="20"/>
        </w:rPr>
        <w:t>Jedna usługa cateringowa to jedna usługa cateringowa na jedną osobę.</w:t>
      </w:r>
    </w:p>
    <w:p w:rsidR="005B1E14" w:rsidRPr="00703EEB" w:rsidRDefault="005B1E14" w:rsidP="005B1E14">
      <w:pPr>
        <w:pStyle w:val="Tekstpodstawowy"/>
        <w:numPr>
          <w:ilvl w:val="0"/>
          <w:numId w:val="24"/>
        </w:numPr>
        <w:spacing w:line="276" w:lineRule="auto"/>
        <w:rPr>
          <w:color w:val="000000"/>
          <w:sz w:val="20"/>
        </w:rPr>
      </w:pPr>
      <w:r w:rsidRPr="00703EEB">
        <w:rPr>
          <w:color w:val="000000"/>
          <w:sz w:val="20"/>
        </w:rPr>
        <w:t>Cena ofertowa, wskazana w ofercie złożonej przez Wykonawcę, o którym mowa w art. 1 pkt 1b ustawy z dnia 10 października 2002 r. o minimalnym wynag</w:t>
      </w:r>
      <w:r w:rsidR="00A06966">
        <w:rPr>
          <w:color w:val="000000"/>
          <w:sz w:val="20"/>
        </w:rPr>
        <w:t xml:space="preserve">rodzeniu za pracę (Dz. U. z 2017 </w:t>
      </w:r>
      <w:r w:rsidRPr="00703EEB">
        <w:rPr>
          <w:color w:val="000000"/>
          <w:sz w:val="20"/>
        </w:rPr>
        <w:t>r. poz.</w:t>
      </w:r>
      <w:r w:rsidR="00A06966">
        <w:rPr>
          <w:color w:val="000000"/>
          <w:sz w:val="20"/>
        </w:rPr>
        <w:t xml:space="preserve"> 847</w:t>
      </w:r>
      <w:r w:rsidR="0015668D">
        <w:rPr>
          <w:color w:val="000000"/>
          <w:sz w:val="20"/>
        </w:rPr>
        <w:t xml:space="preserve">) została ustalona w </w:t>
      </w:r>
      <w:r w:rsidRPr="00703EEB">
        <w:rPr>
          <w:color w:val="000000"/>
          <w:sz w:val="20"/>
        </w:rPr>
        <w:t>t</w:t>
      </w:r>
      <w:r w:rsidR="0015668D">
        <w:rPr>
          <w:color w:val="000000"/>
          <w:sz w:val="20"/>
        </w:rPr>
        <w:t xml:space="preserve">aki </w:t>
      </w:r>
      <w:r w:rsidRPr="00703EEB">
        <w:rPr>
          <w:color w:val="000000"/>
          <w:sz w:val="20"/>
        </w:rPr>
        <w:t>sposób, aby wysokość wynagrodzenia za każdą godzinę świadczenia przez tego Wykonawcę usług nie była niższa niż wysokość minimal</w:t>
      </w:r>
      <w:r w:rsidR="003C547D">
        <w:rPr>
          <w:color w:val="000000"/>
          <w:sz w:val="20"/>
        </w:rPr>
        <w:t xml:space="preserve">nej stawki godzinowej ustalonej zgodnie </w:t>
      </w:r>
      <w:r w:rsidRPr="00703EEB">
        <w:rPr>
          <w:color w:val="000000"/>
          <w:sz w:val="20"/>
        </w:rPr>
        <w:t xml:space="preserve">z art. 2 </w:t>
      </w:r>
      <w:r w:rsidRPr="00703EEB">
        <w:rPr>
          <w:color w:val="000000"/>
          <w:sz w:val="20"/>
        </w:rPr>
        <w:br/>
        <w:t>ust. 3a, 3b i 5 ww. ustawy.</w:t>
      </w:r>
    </w:p>
    <w:p w:rsidR="005B1E14" w:rsidRPr="00703EEB" w:rsidRDefault="005B1E14" w:rsidP="005B1E14">
      <w:pPr>
        <w:pStyle w:val="Tekstpodstawowy"/>
        <w:widowControl/>
        <w:numPr>
          <w:ilvl w:val="0"/>
          <w:numId w:val="24"/>
        </w:numPr>
        <w:spacing w:line="276" w:lineRule="auto"/>
        <w:rPr>
          <w:sz w:val="20"/>
        </w:rPr>
      </w:pPr>
      <w:r w:rsidRPr="00703EEB">
        <w:rPr>
          <w:color w:val="000000"/>
          <w:sz w:val="20"/>
        </w:rPr>
        <w:t>Cena ofertowa, wskazana w ofercie złożonej przez Wykonawców wspólnie ubiegających się o udzielenie zamówienia, została ustalona w taki sposób, aby wysokość wynagrodzenia każdego z Wykonawców, który jest osobą wymienioną w art. 1 pkt 1b ustawy z dnia 10 października 2002 r. o minimalnym wynag</w:t>
      </w:r>
      <w:r w:rsidR="00A06966">
        <w:rPr>
          <w:color w:val="000000"/>
          <w:sz w:val="20"/>
        </w:rPr>
        <w:t xml:space="preserve">rodzeniu za pracę (Dz. U. z 2017 </w:t>
      </w:r>
      <w:r w:rsidRPr="00703EEB">
        <w:rPr>
          <w:color w:val="000000"/>
          <w:sz w:val="20"/>
        </w:rPr>
        <w:t>r. poz.</w:t>
      </w:r>
      <w:r w:rsidR="00A06966">
        <w:rPr>
          <w:color w:val="000000"/>
          <w:sz w:val="20"/>
        </w:rPr>
        <w:t xml:space="preserve"> 847</w:t>
      </w:r>
      <w:r w:rsidRPr="00703EEB">
        <w:rPr>
          <w:color w:val="000000"/>
          <w:sz w:val="20"/>
        </w:rPr>
        <w:t>), za każdą godzinę świadczenia przez niego usług nie była</w:t>
      </w:r>
      <w:r w:rsidR="0015668D">
        <w:rPr>
          <w:color w:val="000000"/>
          <w:sz w:val="20"/>
        </w:rPr>
        <w:t xml:space="preserve"> niższa niż wysokość minimalnej </w:t>
      </w:r>
      <w:r w:rsidRPr="00703EEB">
        <w:rPr>
          <w:color w:val="000000"/>
          <w:sz w:val="20"/>
        </w:rPr>
        <w:t xml:space="preserve">stawki godzinowej ustalonej zgodnie z art. 2 ust. 3a, 3b i 5 ww. ustawy. </w:t>
      </w:r>
    </w:p>
    <w:p w:rsidR="005B1E14" w:rsidRPr="00703EEB" w:rsidRDefault="005B1E14" w:rsidP="005B1E14">
      <w:pPr>
        <w:pStyle w:val="Tekstpodstawowy"/>
        <w:widowControl/>
        <w:numPr>
          <w:ilvl w:val="0"/>
          <w:numId w:val="24"/>
        </w:numPr>
        <w:spacing w:line="276" w:lineRule="auto"/>
        <w:rPr>
          <w:sz w:val="20"/>
        </w:rPr>
      </w:pPr>
      <w:r w:rsidRPr="00703EEB">
        <w:rPr>
          <w:color w:val="000000"/>
          <w:sz w:val="20"/>
        </w:rPr>
        <w:t xml:space="preserve">Wymienione w formularzu ofertowym ceny jednostkowe usług cateringowych są stałe i obowiązują przez cały okres obowiązywania umowy. </w:t>
      </w:r>
    </w:p>
    <w:p w:rsidR="005B1E14" w:rsidRPr="00703EEB" w:rsidRDefault="00072643" w:rsidP="00BC2BD9">
      <w:pPr>
        <w:pStyle w:val="Tekstpodstawowy"/>
        <w:widowControl/>
        <w:numPr>
          <w:ilvl w:val="0"/>
          <w:numId w:val="24"/>
        </w:numPr>
        <w:spacing w:line="276" w:lineRule="auto"/>
        <w:rPr>
          <w:sz w:val="20"/>
        </w:rPr>
      </w:pPr>
      <w:r w:rsidRPr="00703EEB">
        <w:rPr>
          <w:sz w:val="20"/>
        </w:rPr>
        <w:t xml:space="preserve">Za należyte </w:t>
      </w:r>
      <w:r w:rsidR="005B1E14" w:rsidRPr="00703EEB">
        <w:rPr>
          <w:sz w:val="20"/>
        </w:rPr>
        <w:t>wykonanie przedmiotu umowy Wykonawcy przysługiwać będzie wynagrodzenie w wysokości  wynikającej z pomnożenia liczby</w:t>
      </w:r>
      <w:r w:rsidR="00B968AA">
        <w:rPr>
          <w:sz w:val="20"/>
        </w:rPr>
        <w:t xml:space="preserve"> rzeczywiście wykonanych </w:t>
      </w:r>
      <w:r w:rsidR="005B1E14" w:rsidRPr="00703EEB">
        <w:rPr>
          <w:sz w:val="20"/>
        </w:rPr>
        <w:t>usług cateringowych (usługi cateringowej I lub usługi c</w:t>
      </w:r>
      <w:r w:rsidR="00B968AA">
        <w:rPr>
          <w:sz w:val="20"/>
        </w:rPr>
        <w:t>ateringowej II</w:t>
      </w:r>
      <w:r w:rsidR="00BC2BD9">
        <w:rPr>
          <w:sz w:val="20"/>
        </w:rPr>
        <w:t xml:space="preserve"> lub</w:t>
      </w:r>
      <w:r w:rsidR="00BC2BD9" w:rsidRPr="00BC2BD9">
        <w:rPr>
          <w:sz w:val="20"/>
        </w:rPr>
        <w:t xml:space="preserve"> </w:t>
      </w:r>
      <w:r w:rsidR="00BC2BD9" w:rsidRPr="00703EEB">
        <w:rPr>
          <w:sz w:val="20"/>
        </w:rPr>
        <w:t>usługi c</w:t>
      </w:r>
      <w:r w:rsidR="00BC2BD9">
        <w:rPr>
          <w:sz w:val="20"/>
        </w:rPr>
        <w:t>ateringowej III</w:t>
      </w:r>
      <w:r w:rsidR="00B968AA">
        <w:rPr>
          <w:sz w:val="20"/>
        </w:rPr>
        <w:t xml:space="preserve">) </w:t>
      </w:r>
      <w:r w:rsidR="004E3B4A">
        <w:rPr>
          <w:sz w:val="20"/>
        </w:rPr>
        <w:t xml:space="preserve">przez jednostkowy </w:t>
      </w:r>
      <w:r w:rsidR="005B1E14" w:rsidRPr="00703EEB">
        <w:rPr>
          <w:sz w:val="20"/>
        </w:rPr>
        <w:t>koszt usługi cateringowej I lub usługi cateringowej I</w:t>
      </w:r>
      <w:r w:rsidR="00B968AA">
        <w:rPr>
          <w:sz w:val="20"/>
        </w:rPr>
        <w:t>I</w:t>
      </w:r>
      <w:r w:rsidR="00BC2BD9">
        <w:rPr>
          <w:sz w:val="20"/>
        </w:rPr>
        <w:t xml:space="preserve"> lub</w:t>
      </w:r>
      <w:r w:rsidR="00BC2BD9" w:rsidRPr="00BC2BD9">
        <w:rPr>
          <w:sz w:val="20"/>
        </w:rPr>
        <w:t xml:space="preserve"> </w:t>
      </w:r>
      <w:r w:rsidR="00BC2BD9" w:rsidRPr="00703EEB">
        <w:rPr>
          <w:sz w:val="20"/>
        </w:rPr>
        <w:t>usługi cateringowej I</w:t>
      </w:r>
      <w:r w:rsidR="00BC2BD9">
        <w:rPr>
          <w:sz w:val="20"/>
        </w:rPr>
        <w:t xml:space="preserve">II </w:t>
      </w:r>
      <w:r w:rsidR="00B968AA">
        <w:rPr>
          <w:sz w:val="20"/>
        </w:rPr>
        <w:t xml:space="preserve">, o którym mowa w § 3 ust. 2, </w:t>
      </w:r>
      <w:r w:rsidR="005B1E14" w:rsidRPr="00703EEB">
        <w:rPr>
          <w:sz w:val="20"/>
        </w:rPr>
        <w:t>po zreali</w:t>
      </w:r>
      <w:r w:rsidR="004E3B4A">
        <w:rPr>
          <w:sz w:val="20"/>
        </w:rPr>
        <w:t xml:space="preserve">zowaniu pojedynczego </w:t>
      </w:r>
      <w:r w:rsidR="00A84021">
        <w:rPr>
          <w:sz w:val="20"/>
        </w:rPr>
        <w:t>zlecenia, z zastrzeżeniem, że w usłudze cateringowej I</w:t>
      </w:r>
      <w:r w:rsidR="004E3B4A">
        <w:rPr>
          <w:sz w:val="20"/>
        </w:rPr>
        <w:t xml:space="preserve"> zostanie </w:t>
      </w:r>
      <w:r w:rsidR="00D1469D">
        <w:rPr>
          <w:sz w:val="20"/>
        </w:rPr>
        <w:t>zrealizowanych min. 5</w:t>
      </w:r>
      <w:r w:rsidR="00BC2BD9">
        <w:rPr>
          <w:sz w:val="20"/>
        </w:rPr>
        <w:t xml:space="preserve">00 usług cateringowych, </w:t>
      </w:r>
      <w:r w:rsidR="00A84021">
        <w:rPr>
          <w:sz w:val="20"/>
        </w:rPr>
        <w:t>w usłudze catering</w:t>
      </w:r>
      <w:r w:rsidR="00BC2BD9">
        <w:rPr>
          <w:sz w:val="20"/>
        </w:rPr>
        <w:t>owej II</w:t>
      </w:r>
      <w:r w:rsidR="00D1469D">
        <w:rPr>
          <w:sz w:val="20"/>
        </w:rPr>
        <w:t xml:space="preserve"> zostanie zrealizowanych min. 10 </w:t>
      </w:r>
      <w:r w:rsidR="00BC2BD9">
        <w:rPr>
          <w:sz w:val="20"/>
        </w:rPr>
        <w:t>usług cateringowych a</w:t>
      </w:r>
      <w:r w:rsidR="00A84021">
        <w:rPr>
          <w:sz w:val="20"/>
        </w:rPr>
        <w:t xml:space="preserve"> </w:t>
      </w:r>
      <w:r w:rsidR="00BC2BD9">
        <w:rPr>
          <w:sz w:val="20"/>
        </w:rPr>
        <w:t>w usłudze cateringowej III zostanie zreal</w:t>
      </w:r>
      <w:r w:rsidR="00D1469D">
        <w:rPr>
          <w:sz w:val="20"/>
        </w:rPr>
        <w:t xml:space="preserve">izowanych min. 10 </w:t>
      </w:r>
      <w:r w:rsidR="00BC2BD9">
        <w:rPr>
          <w:sz w:val="20"/>
        </w:rPr>
        <w:t>usług cateringowych.</w:t>
      </w:r>
    </w:p>
    <w:p w:rsidR="005B1E14" w:rsidRDefault="005B1E14" w:rsidP="005B1E14">
      <w:pPr>
        <w:pStyle w:val="Tekstpodstawowy"/>
        <w:numPr>
          <w:ilvl w:val="0"/>
          <w:numId w:val="24"/>
        </w:numPr>
        <w:spacing w:line="276" w:lineRule="auto"/>
        <w:rPr>
          <w:sz w:val="20"/>
        </w:rPr>
      </w:pPr>
      <w:r w:rsidRPr="00703EEB">
        <w:rPr>
          <w:sz w:val="20"/>
        </w:rPr>
        <w:t xml:space="preserve">W przypadku Wykonawców będących osobami fizycznymi niewykonującymi działalności gospodarczej </w:t>
      </w:r>
      <w:r w:rsidRPr="00703EEB">
        <w:rPr>
          <w:sz w:val="20"/>
        </w:rPr>
        <w:br/>
        <w:t xml:space="preserve">oraz Wykonawców będących osobami fizycznymi wykonującymi działalność gospodarczą zarejestrowaną </w:t>
      </w:r>
      <w:r w:rsidR="00F80D9D" w:rsidRPr="00703EEB">
        <w:rPr>
          <w:sz w:val="20"/>
        </w:rPr>
        <w:br/>
      </w:r>
      <w:r w:rsidRPr="00703EEB">
        <w:rPr>
          <w:sz w:val="20"/>
        </w:rPr>
        <w:t xml:space="preserve">w Rzeczypospolitej Polskiej albo w państwie niebędącym państwem członkowskim Unii Europejskiej </w:t>
      </w:r>
      <w:r w:rsidR="00F80D9D" w:rsidRPr="00703EEB">
        <w:rPr>
          <w:sz w:val="20"/>
        </w:rPr>
        <w:br/>
      </w:r>
      <w:r w:rsidRPr="00703EEB">
        <w:rPr>
          <w:sz w:val="20"/>
        </w:rPr>
        <w:t>lub państwem Europejskiego Obszaru Gospodarczego, niezatrudniającymi pracowników ani niemającymi zawartych umów ze zleceniobiorcami, Wykonawcy przysługuje wynagrodzenie określone w</w:t>
      </w:r>
      <w:r w:rsidR="00F80D9D" w:rsidRPr="00703EEB">
        <w:rPr>
          <w:sz w:val="20"/>
        </w:rPr>
        <w:t xml:space="preserve"> § 3 </w:t>
      </w:r>
      <w:r w:rsidRPr="00703EEB">
        <w:rPr>
          <w:sz w:val="20"/>
        </w:rPr>
        <w:t xml:space="preserve">ust. 7. </w:t>
      </w:r>
    </w:p>
    <w:p w:rsidR="005F47B3" w:rsidRDefault="005F47B3" w:rsidP="005F47B3">
      <w:pPr>
        <w:pStyle w:val="Tekstpodstawowy"/>
        <w:spacing w:line="276" w:lineRule="auto"/>
        <w:ind w:left="360"/>
        <w:rPr>
          <w:sz w:val="20"/>
        </w:rPr>
      </w:pPr>
    </w:p>
    <w:p w:rsidR="005F47B3" w:rsidRDefault="005F47B3" w:rsidP="005F47B3">
      <w:pPr>
        <w:pStyle w:val="Tekstpodstawowy"/>
        <w:spacing w:line="276" w:lineRule="auto"/>
        <w:ind w:left="360"/>
        <w:rPr>
          <w:sz w:val="20"/>
        </w:rPr>
      </w:pPr>
    </w:p>
    <w:p w:rsidR="005F47B3" w:rsidRDefault="005F47B3" w:rsidP="005F47B3">
      <w:pPr>
        <w:pStyle w:val="Tekstpodstawowy"/>
        <w:spacing w:line="276" w:lineRule="auto"/>
        <w:ind w:left="360"/>
        <w:rPr>
          <w:sz w:val="20"/>
        </w:rPr>
      </w:pPr>
    </w:p>
    <w:p w:rsidR="005F47B3" w:rsidRDefault="005F47B3" w:rsidP="005F47B3">
      <w:pPr>
        <w:pStyle w:val="Tekstpodstawowy"/>
        <w:spacing w:line="276" w:lineRule="auto"/>
        <w:ind w:left="360"/>
        <w:rPr>
          <w:sz w:val="20"/>
        </w:rPr>
      </w:pPr>
    </w:p>
    <w:p w:rsidR="000D4C9A" w:rsidRPr="004F5214" w:rsidRDefault="005B1E14" w:rsidP="004F5214">
      <w:pPr>
        <w:pStyle w:val="Tekstpodstawowy"/>
        <w:numPr>
          <w:ilvl w:val="0"/>
          <w:numId w:val="24"/>
        </w:numPr>
        <w:tabs>
          <w:tab w:val="left" w:pos="284"/>
        </w:tabs>
        <w:spacing w:line="276" w:lineRule="auto"/>
        <w:rPr>
          <w:sz w:val="20"/>
        </w:rPr>
      </w:pPr>
      <w:r w:rsidRPr="00703EEB">
        <w:rPr>
          <w:sz w:val="20"/>
        </w:rPr>
        <w:tab/>
        <w:t xml:space="preserve">Strony ustalają, iż w celu umożliwienia wykonania przez Zamawiającego obowiązków określonych w art. 8a ustawy z dnia 10 października 2002 r. o minimalnym wynagrodzeniu za pracę, Zamawiający ma prawo zwrócić się do Wykonawcy od dnia zawarcia niniejszej umowy do dnia przedawnienia roszczeń z tytułu tej umowy o złożenie przez Wykonawcę oświadczenia, czy w okresie wykonywania niniejszej umowy jest on Wykonawcą, o którym mowa w </w:t>
      </w:r>
      <w:r w:rsidR="00072643" w:rsidRPr="00703EEB">
        <w:rPr>
          <w:sz w:val="20"/>
        </w:rPr>
        <w:t xml:space="preserve">§ 3 </w:t>
      </w:r>
      <w:r w:rsidRPr="00703EEB">
        <w:rPr>
          <w:sz w:val="20"/>
        </w:rPr>
        <w:t>ust. 8, zaś Wykonawca jest zobowiązany do złożenia oświadczenia zgodnego ze stanem rzeczywistym. W przypadku Wykonawców, którym wspólnie udzielono wykonanie zamówienia objętego niniejszą umową, postanowienia zdania pierwszego odnoszą się do każdego z tych Wykonawców.</w:t>
      </w:r>
    </w:p>
    <w:p w:rsidR="005B1E14" w:rsidRPr="00703EEB" w:rsidRDefault="005B1E14" w:rsidP="005B1E14">
      <w:pPr>
        <w:pStyle w:val="Tekstpodstawowy"/>
        <w:numPr>
          <w:ilvl w:val="0"/>
          <w:numId w:val="24"/>
        </w:numPr>
        <w:spacing w:line="276" w:lineRule="auto"/>
        <w:rPr>
          <w:sz w:val="20"/>
        </w:rPr>
      </w:pPr>
      <w:r w:rsidRPr="00703EEB">
        <w:rPr>
          <w:sz w:val="20"/>
        </w:rPr>
        <w:t xml:space="preserve">W celu umożliwienia wykonania przez Zamawiającego obowiązków określonych w art. 8a ustawy z dnia </w:t>
      </w:r>
      <w:r w:rsidR="00472F1F" w:rsidRPr="00703EEB">
        <w:rPr>
          <w:sz w:val="20"/>
        </w:rPr>
        <w:br/>
      </w:r>
      <w:r w:rsidRPr="00703EEB">
        <w:rPr>
          <w:sz w:val="20"/>
        </w:rPr>
        <w:t>10 października 2002 r. o minimalnym wynagrodzeniu za pracę Wykonawca, o którym mowa w</w:t>
      </w:r>
      <w:r w:rsidR="000D4C9A" w:rsidRPr="00703EEB">
        <w:rPr>
          <w:sz w:val="20"/>
        </w:rPr>
        <w:t xml:space="preserve"> § 3 </w:t>
      </w:r>
      <w:r w:rsidRPr="00703EEB">
        <w:rPr>
          <w:sz w:val="20"/>
        </w:rPr>
        <w:t>ust. 8, jest zobowiązany do potwierdzania liczby godzin świadczenia usług cateringowych zgodnie z ust. 11-12.</w:t>
      </w:r>
    </w:p>
    <w:p w:rsidR="005B1E14" w:rsidRPr="003C547D" w:rsidRDefault="003C547D" w:rsidP="003C547D">
      <w:pPr>
        <w:pStyle w:val="Akapitzlist"/>
        <w:numPr>
          <w:ilvl w:val="0"/>
          <w:numId w:val="24"/>
        </w:numPr>
        <w:spacing w:after="40" w:line="276" w:lineRule="auto"/>
        <w:ind w:left="284" w:hanging="284"/>
        <w:contextualSpacing w:val="0"/>
        <w:jc w:val="both"/>
      </w:pPr>
      <w:r>
        <w:t xml:space="preserve"> </w:t>
      </w:r>
      <w:r w:rsidR="005B1E14" w:rsidRPr="00703EEB">
        <w:t xml:space="preserve">Niezwłocznie po wykonaniu </w:t>
      </w:r>
      <w:r w:rsidR="004E3B4A">
        <w:t>zleconej usługi</w:t>
      </w:r>
      <w:r w:rsidR="005B1E14" w:rsidRPr="00703EEB">
        <w:t xml:space="preserve">, nie później jednak niż w ciągu 3 dni od dnia wykonania tej </w:t>
      </w:r>
      <w:r>
        <w:t xml:space="preserve"> </w:t>
      </w:r>
      <w:r>
        <w:br/>
        <w:t xml:space="preserve"> </w:t>
      </w:r>
      <w:r w:rsidR="005B1E14" w:rsidRPr="00703EEB">
        <w:t xml:space="preserve">usługi, Wykonawca, o którym mowa w ust. 8, jest zobowiązany do przedłożenia Zamawiającemu w formie </w:t>
      </w:r>
      <w:r>
        <w:br/>
        <w:t xml:space="preserve"> </w:t>
      </w:r>
      <w:r w:rsidR="005B1E14" w:rsidRPr="00703EEB">
        <w:t>pisemnej informacji o liczbie godzin świadczenia tych usług.</w:t>
      </w:r>
    </w:p>
    <w:p w:rsidR="005B1E14" w:rsidRPr="00703EEB" w:rsidRDefault="005B1E14" w:rsidP="005B1E14">
      <w:pPr>
        <w:pStyle w:val="Tekstpodstawowy"/>
        <w:numPr>
          <w:ilvl w:val="0"/>
          <w:numId w:val="24"/>
        </w:numPr>
        <w:spacing w:line="276" w:lineRule="auto"/>
        <w:rPr>
          <w:sz w:val="20"/>
        </w:rPr>
      </w:pPr>
      <w:r w:rsidRPr="00703EEB">
        <w:rPr>
          <w:sz w:val="20"/>
        </w:rPr>
        <w:t>W przypadku Wykonawców, którym wspólnie udzielono zamówienia objętego niniejszą umową, obowiązek złożenia informacji, o której mowa w</w:t>
      </w:r>
      <w:r w:rsidR="000D4C9A" w:rsidRPr="00703EEB">
        <w:rPr>
          <w:sz w:val="20"/>
        </w:rPr>
        <w:t xml:space="preserve"> § 3 </w:t>
      </w:r>
      <w:r w:rsidRPr="00703EEB">
        <w:rPr>
          <w:sz w:val="20"/>
        </w:rPr>
        <w:t>ust. 11 odnosi się odrębnie w stosunku do każdego z tych Wykonawców.</w:t>
      </w:r>
    </w:p>
    <w:p w:rsidR="005B1E14" w:rsidRPr="00703EEB" w:rsidRDefault="005B1E14" w:rsidP="005B1E14">
      <w:pPr>
        <w:pStyle w:val="Tekstpodstawowy"/>
        <w:numPr>
          <w:ilvl w:val="0"/>
          <w:numId w:val="24"/>
        </w:numPr>
        <w:spacing w:line="276" w:lineRule="auto"/>
        <w:rPr>
          <w:sz w:val="20"/>
        </w:rPr>
      </w:pPr>
      <w:r w:rsidRPr="00703EEB">
        <w:rPr>
          <w:sz w:val="20"/>
        </w:rPr>
        <w:t xml:space="preserve">Zamawiający zastrzega sobie możliwość zamówienia mniejszej ilości usług cateringowych niż maksymalna, </w:t>
      </w:r>
      <w:r w:rsidR="000D4C9A" w:rsidRPr="00703EEB">
        <w:rPr>
          <w:sz w:val="20"/>
        </w:rPr>
        <w:br/>
      </w:r>
      <w:r w:rsidRPr="00703EEB">
        <w:rPr>
          <w:sz w:val="20"/>
        </w:rPr>
        <w:t xml:space="preserve">a w takiej sytuacji Wykonawca nie będzie wnosił żadnych roszczeń z tego tytułu, w szczególności o zapłatę za ilość stanowiącą różnicę między maksymalną ilością usług cateringowych, a ilością usług cateringowych zleconych przez Zamawiającego i rzeczywiście zrealizowaną przez Wykonawcę. </w:t>
      </w:r>
    </w:p>
    <w:p w:rsidR="005B1E14" w:rsidRDefault="005B1E14" w:rsidP="005B1E14">
      <w:pPr>
        <w:pStyle w:val="Tekstpodstawowy"/>
        <w:numPr>
          <w:ilvl w:val="0"/>
          <w:numId w:val="24"/>
        </w:numPr>
        <w:spacing w:line="276" w:lineRule="auto"/>
        <w:rPr>
          <w:sz w:val="20"/>
        </w:rPr>
      </w:pPr>
      <w:r w:rsidRPr="00703EEB">
        <w:rPr>
          <w:sz w:val="20"/>
        </w:rPr>
        <w:t>Wynagrodzenie Wykonawcy określone w</w:t>
      </w:r>
      <w:r w:rsidR="000D4C9A" w:rsidRPr="00703EEB">
        <w:rPr>
          <w:sz w:val="20"/>
        </w:rPr>
        <w:t xml:space="preserve"> § 3 </w:t>
      </w:r>
      <w:r w:rsidRPr="00703EEB">
        <w:rPr>
          <w:sz w:val="20"/>
        </w:rPr>
        <w:t xml:space="preserve">ust. 7 </w:t>
      </w:r>
      <w:r w:rsidR="000D4C9A" w:rsidRPr="00703EEB">
        <w:rPr>
          <w:sz w:val="20"/>
        </w:rPr>
        <w:t xml:space="preserve">obejmuje </w:t>
      </w:r>
      <w:r w:rsidRPr="00703EEB">
        <w:rPr>
          <w:sz w:val="20"/>
        </w:rPr>
        <w:t>całość kosztów</w:t>
      </w:r>
      <w:r w:rsidR="00B968AA">
        <w:rPr>
          <w:sz w:val="20"/>
        </w:rPr>
        <w:t xml:space="preserve"> i wydatków </w:t>
      </w:r>
      <w:r w:rsidRPr="00703EEB">
        <w:rPr>
          <w:sz w:val="20"/>
        </w:rPr>
        <w:t xml:space="preserve">związanych </w:t>
      </w:r>
      <w:r w:rsidR="00B968AA">
        <w:rPr>
          <w:sz w:val="20"/>
        </w:rPr>
        <w:br/>
      </w:r>
      <w:r w:rsidRPr="00703EEB">
        <w:rPr>
          <w:sz w:val="20"/>
        </w:rPr>
        <w:t>z przedmiotem umowy.</w:t>
      </w:r>
    </w:p>
    <w:p w:rsidR="009E7484" w:rsidRPr="00703EEB" w:rsidRDefault="009E7484" w:rsidP="005B1E14">
      <w:pPr>
        <w:pStyle w:val="Tekstpodstawowy"/>
        <w:numPr>
          <w:ilvl w:val="0"/>
          <w:numId w:val="24"/>
        </w:numPr>
        <w:spacing w:line="276" w:lineRule="auto"/>
        <w:rPr>
          <w:sz w:val="20"/>
        </w:rPr>
      </w:pPr>
      <w:r>
        <w:rPr>
          <w:sz w:val="20"/>
        </w:rPr>
        <w:t xml:space="preserve">Wynagrodzenie, o którym mowa w § 3 ust. 7 będzie płatne miesięcznie, za każdy miesiąc, w którym wykonywana będzie usługa. </w:t>
      </w:r>
    </w:p>
    <w:p w:rsidR="002A4597" w:rsidRPr="008C0DA6" w:rsidRDefault="00960717" w:rsidP="00960717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sz w:val="20"/>
        </w:rPr>
        <w:t xml:space="preserve">16. </w:t>
      </w:r>
      <w:r w:rsidR="005B1E14" w:rsidRPr="00703EEB">
        <w:rPr>
          <w:sz w:val="20"/>
        </w:rPr>
        <w:t>Zapłata wynagrodzenia, o którym mowa w</w:t>
      </w:r>
      <w:r w:rsidR="000D4C9A" w:rsidRPr="00703EEB">
        <w:rPr>
          <w:sz w:val="20"/>
        </w:rPr>
        <w:t xml:space="preserve"> § 3 </w:t>
      </w:r>
      <w:r w:rsidR="005B1E14" w:rsidRPr="00703EEB">
        <w:rPr>
          <w:sz w:val="20"/>
        </w:rPr>
        <w:t>ust. 7 nastąpi na podstawie prawidłowo wystawionej przez Wykonawcę faktury VAT. Podstawę do wystawienia faktury stanowić będą: podpisany przez Zamawiającego bez zast</w:t>
      </w:r>
      <w:r w:rsidR="000D4C9A" w:rsidRPr="00703EEB">
        <w:rPr>
          <w:sz w:val="20"/>
        </w:rPr>
        <w:t xml:space="preserve">rzeżeń protokół odbioru usługi </w:t>
      </w:r>
      <w:r w:rsidR="005B1E14" w:rsidRPr="00703EEB">
        <w:rPr>
          <w:sz w:val="20"/>
        </w:rPr>
        <w:t xml:space="preserve">oraz w przypadku Wykonawców, o których mowa w </w:t>
      </w:r>
      <w:r w:rsidR="000D4C9A" w:rsidRPr="00703EEB">
        <w:rPr>
          <w:sz w:val="20"/>
        </w:rPr>
        <w:t xml:space="preserve">§ 3 </w:t>
      </w:r>
      <w:r w:rsidR="005B1E14" w:rsidRPr="00703EEB">
        <w:rPr>
          <w:sz w:val="20"/>
        </w:rPr>
        <w:t xml:space="preserve">ust. 8, złożone zgodnie z ust. 11-12 rzetelne informacje o liczbie godzin świadczenia usług cateringowych. </w:t>
      </w:r>
      <w:r w:rsidR="000D4C9A" w:rsidRPr="00703EEB">
        <w:rPr>
          <w:sz w:val="20"/>
        </w:rPr>
        <w:br/>
        <w:t>O</w:t>
      </w:r>
      <w:r w:rsidR="005B1E14" w:rsidRPr="00703EEB">
        <w:rPr>
          <w:sz w:val="20"/>
        </w:rPr>
        <w:t>sobą upoważnioną do podpisania protokołu odbioru usługi ze strony Zamawiającego, niezależnie od osób uprawnionych do reprezentowania Zamawiającego zgodnie z jego S</w:t>
      </w:r>
      <w:r w:rsidR="00E177C3">
        <w:rPr>
          <w:sz w:val="20"/>
        </w:rPr>
        <w:t>tatutem lub jego pełnomocników jest …………………………………….</w:t>
      </w:r>
      <w:r w:rsidR="002A4597" w:rsidRPr="002A4597">
        <w:rPr>
          <w:sz w:val="20"/>
          <w:szCs w:val="20"/>
        </w:rPr>
        <w:t>.</w:t>
      </w:r>
    </w:p>
    <w:p w:rsidR="005B1E14" w:rsidRPr="00703EEB" w:rsidRDefault="000D4C9A" w:rsidP="00960717">
      <w:pPr>
        <w:pStyle w:val="Tekstpodstawowy"/>
        <w:spacing w:line="276" w:lineRule="auto"/>
        <w:ind w:left="426"/>
        <w:rPr>
          <w:sz w:val="20"/>
        </w:rPr>
      </w:pPr>
      <w:r w:rsidRPr="00703EEB">
        <w:rPr>
          <w:sz w:val="20"/>
        </w:rPr>
        <w:t xml:space="preserve">Fakturę VAT/rachunek </w:t>
      </w:r>
      <w:r w:rsidR="000560C8" w:rsidRPr="00703EEB">
        <w:rPr>
          <w:sz w:val="20"/>
        </w:rPr>
        <w:t>za wykonaną usługę w ramach u</w:t>
      </w:r>
      <w:r w:rsidR="005B1E14" w:rsidRPr="00703EEB">
        <w:rPr>
          <w:sz w:val="20"/>
        </w:rPr>
        <w:t>mowy, Wykonawca wystawi na                                    Nabywcę: Województwo Warmińsko-Mazurskie, ul. Emilii Plater 1, 10-562 Olsztyn,  NIP:7393890447.</w:t>
      </w:r>
    </w:p>
    <w:p w:rsidR="005B1E14" w:rsidRPr="00703EEB" w:rsidRDefault="000D4C9A" w:rsidP="005B1E14">
      <w:pPr>
        <w:pStyle w:val="Tekstpodstawowy"/>
        <w:spacing w:line="276" w:lineRule="auto"/>
        <w:ind w:left="360"/>
        <w:rPr>
          <w:sz w:val="20"/>
        </w:rPr>
      </w:pPr>
      <w:r w:rsidRPr="00703EEB">
        <w:rPr>
          <w:sz w:val="20"/>
        </w:rPr>
        <w:t>Odbiorcą faktur/</w:t>
      </w:r>
      <w:r w:rsidR="005B1E14" w:rsidRPr="00703EEB">
        <w:rPr>
          <w:sz w:val="20"/>
        </w:rPr>
        <w:t xml:space="preserve">rachunków będzie: Urząd Marszałkowski Województwa Warmińsko-Mazurskiego </w:t>
      </w:r>
      <w:r w:rsidRPr="00703EEB">
        <w:rPr>
          <w:sz w:val="20"/>
        </w:rPr>
        <w:br/>
      </w:r>
      <w:r w:rsidR="005B1E14" w:rsidRPr="00703EEB">
        <w:rPr>
          <w:sz w:val="20"/>
        </w:rPr>
        <w:t xml:space="preserve">w Olsztynie, ul. Emilii Plater 1,10-562 Olsztyn. </w:t>
      </w:r>
    </w:p>
    <w:p w:rsidR="005B1E14" w:rsidRPr="00703EEB" w:rsidRDefault="005B1E14" w:rsidP="005B1E14">
      <w:pPr>
        <w:pStyle w:val="Tekstpodstawowy"/>
        <w:spacing w:line="276" w:lineRule="auto"/>
        <w:ind w:left="360"/>
        <w:rPr>
          <w:sz w:val="20"/>
        </w:rPr>
      </w:pPr>
      <w:r w:rsidRPr="00703EEB">
        <w:rPr>
          <w:sz w:val="20"/>
        </w:rPr>
        <w:t xml:space="preserve">Faktury, rachunki oraz faktury i rachunki korygujące oprócz elementów określonych w ustawie z dnia </w:t>
      </w:r>
      <w:r w:rsidR="000D4C9A" w:rsidRPr="00703EEB">
        <w:rPr>
          <w:sz w:val="20"/>
        </w:rPr>
        <w:br/>
      </w:r>
      <w:r w:rsidRPr="00703EEB">
        <w:rPr>
          <w:sz w:val="20"/>
        </w:rPr>
        <w:t xml:space="preserve">11 marca 2004 r. o podatku od towarów i usług (Dz. U. z </w:t>
      </w:r>
      <w:r w:rsidR="00E177C3">
        <w:rPr>
          <w:sz w:val="20"/>
        </w:rPr>
        <w:t>2017</w:t>
      </w:r>
      <w:r w:rsidRPr="00703EEB">
        <w:rPr>
          <w:sz w:val="20"/>
        </w:rPr>
        <w:t xml:space="preserve"> r. poz.</w:t>
      </w:r>
      <w:r w:rsidR="00E177C3">
        <w:rPr>
          <w:sz w:val="20"/>
        </w:rPr>
        <w:t xml:space="preserve"> 1221, ze </w:t>
      </w:r>
      <w:r w:rsidRPr="00703EEB">
        <w:rPr>
          <w:sz w:val="20"/>
        </w:rPr>
        <w:t>zm.) oraz innych przepisach powszechnie obowiązującego prawa, w tym danych nabywcy, powinny zawierać również dane identyfikacyjne Odbiorcy.</w:t>
      </w:r>
    </w:p>
    <w:p w:rsidR="005B1E14" w:rsidRPr="00703EEB" w:rsidRDefault="005B1E14" w:rsidP="000D4C9A">
      <w:pPr>
        <w:pStyle w:val="Tekstpodstawowy"/>
        <w:spacing w:line="276" w:lineRule="auto"/>
        <w:ind w:left="360"/>
        <w:rPr>
          <w:sz w:val="20"/>
        </w:rPr>
      </w:pPr>
      <w:r w:rsidRPr="00703EEB">
        <w:rPr>
          <w:sz w:val="20"/>
        </w:rPr>
        <w:t xml:space="preserve">Odbiorcę: Urząd Marszałkowski Województwa Warmińsko-Mazurskiego w Olsztynie, ul. Emilii Plater 1, </w:t>
      </w:r>
      <w:r w:rsidR="000D4C9A" w:rsidRPr="00703EEB">
        <w:rPr>
          <w:sz w:val="20"/>
        </w:rPr>
        <w:br/>
      </w:r>
      <w:r w:rsidRPr="00703EEB">
        <w:rPr>
          <w:sz w:val="20"/>
        </w:rPr>
        <w:t xml:space="preserve">10-562 Olsztyn. </w:t>
      </w:r>
    </w:p>
    <w:p w:rsidR="005B1E14" w:rsidRPr="00703EEB" w:rsidRDefault="00960717" w:rsidP="00960717">
      <w:pPr>
        <w:pStyle w:val="Tekstpodstawowy"/>
        <w:spacing w:line="276" w:lineRule="auto"/>
        <w:ind w:left="284" w:hanging="284"/>
        <w:rPr>
          <w:sz w:val="20"/>
        </w:rPr>
      </w:pPr>
      <w:r>
        <w:rPr>
          <w:sz w:val="20"/>
        </w:rPr>
        <w:t xml:space="preserve">17. </w:t>
      </w:r>
      <w:r w:rsidR="005B1E14" w:rsidRPr="00703EEB">
        <w:rPr>
          <w:sz w:val="20"/>
        </w:rPr>
        <w:t>W przypadku, gdy dane Zamawiającego</w:t>
      </w:r>
      <w:r w:rsidR="00D1469D">
        <w:rPr>
          <w:sz w:val="20"/>
        </w:rPr>
        <w:t xml:space="preserve"> i lub dane Odbiorcy</w:t>
      </w:r>
      <w:r w:rsidR="005B1E14" w:rsidRPr="00703EEB">
        <w:rPr>
          <w:sz w:val="20"/>
        </w:rPr>
        <w:t>, wymienione na fakturze VAT/rachunku nie będą zgodne z danymi  Zamawiającego</w:t>
      </w:r>
      <w:r w:rsidR="00D1469D">
        <w:rPr>
          <w:sz w:val="20"/>
        </w:rPr>
        <w:t xml:space="preserve"> i lub Odbiorcy</w:t>
      </w:r>
      <w:r w:rsidR="005B1E14" w:rsidRPr="00703EEB">
        <w:rPr>
          <w:sz w:val="20"/>
        </w:rPr>
        <w:t>, określonymi w</w:t>
      </w:r>
      <w:r w:rsidR="000D4C9A" w:rsidRPr="00703EEB">
        <w:rPr>
          <w:sz w:val="20"/>
        </w:rPr>
        <w:t xml:space="preserve"> § 3 </w:t>
      </w:r>
      <w:r w:rsidR="00D1469D">
        <w:rPr>
          <w:sz w:val="20"/>
        </w:rPr>
        <w:t xml:space="preserve">ust. 16 </w:t>
      </w:r>
      <w:r w:rsidR="005B1E14" w:rsidRPr="00703EEB">
        <w:rPr>
          <w:sz w:val="20"/>
        </w:rPr>
        <w:t xml:space="preserve">lub faktura VAT/rachunek w inny sposób będzie błędna, Zamawiający odmówi przyjęcia faktury VAT/rachunku, a termin zapłaty wynagrodzenia określony w </w:t>
      </w:r>
      <w:r w:rsidR="000560C8" w:rsidRPr="00703EEB">
        <w:rPr>
          <w:sz w:val="20"/>
        </w:rPr>
        <w:t xml:space="preserve">§ 3 </w:t>
      </w:r>
      <w:r w:rsidR="00D1469D">
        <w:rPr>
          <w:sz w:val="20"/>
        </w:rPr>
        <w:t xml:space="preserve">ust. 18 </w:t>
      </w:r>
      <w:r w:rsidR="005B1E14" w:rsidRPr="00703EEB">
        <w:rPr>
          <w:sz w:val="20"/>
        </w:rPr>
        <w:t xml:space="preserve">nie będzie rozpoczęty. </w:t>
      </w:r>
    </w:p>
    <w:p w:rsidR="005B1E14" w:rsidRPr="00703EEB" w:rsidRDefault="00960717" w:rsidP="00960717">
      <w:pPr>
        <w:pStyle w:val="Tekstpodstawowy"/>
        <w:spacing w:line="276" w:lineRule="auto"/>
        <w:ind w:left="284" w:hanging="284"/>
        <w:rPr>
          <w:sz w:val="20"/>
        </w:rPr>
      </w:pPr>
      <w:r>
        <w:rPr>
          <w:sz w:val="20"/>
        </w:rPr>
        <w:t xml:space="preserve">18. </w:t>
      </w:r>
      <w:r w:rsidR="005B1E14" w:rsidRPr="00703EEB">
        <w:rPr>
          <w:sz w:val="20"/>
        </w:rPr>
        <w:t>Płatność wynagrodzenia, o którym mowa w</w:t>
      </w:r>
      <w:r w:rsidR="000D4C9A" w:rsidRPr="00703EEB">
        <w:rPr>
          <w:sz w:val="20"/>
        </w:rPr>
        <w:t xml:space="preserve"> § 3 </w:t>
      </w:r>
      <w:r w:rsidR="004E3B4A">
        <w:rPr>
          <w:sz w:val="20"/>
        </w:rPr>
        <w:t>ust. 7 za wykonanie każdego zlecenia</w:t>
      </w:r>
      <w:r w:rsidR="005B1E14" w:rsidRPr="00703EEB">
        <w:rPr>
          <w:sz w:val="20"/>
        </w:rPr>
        <w:t>, zrealizowana zostanie przelewem na rachunek bankowy wskazany przez Wykonawcę o numerze ……………………………………………..………</w:t>
      </w:r>
      <w:r w:rsidR="000560C8" w:rsidRPr="00703EEB">
        <w:rPr>
          <w:sz w:val="20"/>
        </w:rPr>
        <w:t>…………………..</w:t>
      </w:r>
      <w:r w:rsidR="005B1E14" w:rsidRPr="00703EEB">
        <w:rPr>
          <w:sz w:val="20"/>
        </w:rPr>
        <w:t xml:space="preserve">, w terminie 21 dni od daty dostarczenia do Zamawiającego prawidłowo wystawionej faktury VAT/rachunku, po wykonaniu i uznaniu przez Zamawiającego zrealizowanych usług za należycie wykonane.  </w:t>
      </w:r>
    </w:p>
    <w:p w:rsidR="005B1E14" w:rsidRPr="00703EEB" w:rsidRDefault="00960717" w:rsidP="00960717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19. </w:t>
      </w:r>
      <w:r w:rsidR="000560C8" w:rsidRPr="00703EEB">
        <w:rPr>
          <w:sz w:val="20"/>
        </w:rPr>
        <w:t xml:space="preserve">Za dzień zapłaty przyjmuje </w:t>
      </w:r>
      <w:r w:rsidR="005B1E14" w:rsidRPr="00703EEB">
        <w:rPr>
          <w:sz w:val="20"/>
        </w:rPr>
        <w:t xml:space="preserve">się dzień obciążenia rachunku Zamawiającego. </w:t>
      </w:r>
    </w:p>
    <w:p w:rsidR="00A17626" w:rsidRPr="00A17626" w:rsidRDefault="00960717" w:rsidP="00960717">
      <w:pPr>
        <w:pStyle w:val="Tekstpodstawowy"/>
        <w:widowControl/>
        <w:spacing w:line="276" w:lineRule="auto"/>
        <w:rPr>
          <w:sz w:val="20"/>
        </w:rPr>
      </w:pPr>
      <w:r>
        <w:rPr>
          <w:sz w:val="20"/>
        </w:rPr>
        <w:t xml:space="preserve">20. </w:t>
      </w:r>
      <w:r w:rsidR="005B1E14" w:rsidRPr="00703EEB">
        <w:rPr>
          <w:sz w:val="20"/>
        </w:rPr>
        <w:t xml:space="preserve">Za opóźnienie w płatności Wykonawca ma prawo obciążyć Zamawiającego odsetkami ustawowymi. </w:t>
      </w:r>
    </w:p>
    <w:p w:rsidR="00A17626" w:rsidRDefault="00A17626" w:rsidP="000560C8">
      <w:pPr>
        <w:pStyle w:val="Tekstpodstawowy"/>
        <w:keepNext/>
        <w:rPr>
          <w:b/>
          <w:sz w:val="20"/>
        </w:rPr>
      </w:pPr>
    </w:p>
    <w:p w:rsidR="00A17626" w:rsidRPr="00703EEB" w:rsidRDefault="00A17626" w:rsidP="000560C8">
      <w:pPr>
        <w:pStyle w:val="Tekstpodstawowy"/>
        <w:keepNext/>
        <w:rPr>
          <w:b/>
          <w:sz w:val="20"/>
        </w:rPr>
      </w:pPr>
    </w:p>
    <w:p w:rsidR="00E86C62" w:rsidRPr="00703EEB" w:rsidRDefault="00FE7DEA" w:rsidP="00EE1BE4">
      <w:pPr>
        <w:pStyle w:val="Tekstpodstawowy"/>
        <w:spacing w:line="276" w:lineRule="auto"/>
        <w:jc w:val="center"/>
        <w:rPr>
          <w:b/>
          <w:sz w:val="20"/>
        </w:rPr>
      </w:pPr>
      <w:r w:rsidRPr="00703EEB">
        <w:rPr>
          <w:b/>
          <w:sz w:val="20"/>
        </w:rPr>
        <w:t>§ 4</w:t>
      </w:r>
    </w:p>
    <w:p w:rsidR="000560C8" w:rsidRPr="00703EEB" w:rsidRDefault="000560C8" w:rsidP="000560C8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Wykonawca zapłaci Zamawiającemu karę umowną:</w:t>
      </w:r>
    </w:p>
    <w:p w:rsidR="000560C8" w:rsidRPr="00703EEB" w:rsidRDefault="000560C8" w:rsidP="000560C8">
      <w:pPr>
        <w:numPr>
          <w:ilvl w:val="0"/>
          <w:numId w:val="11"/>
        </w:numPr>
        <w:tabs>
          <w:tab w:val="clear" w:pos="1477"/>
        </w:tabs>
        <w:spacing w:line="276" w:lineRule="auto"/>
        <w:ind w:left="720" w:hanging="357"/>
        <w:jc w:val="both"/>
        <w:rPr>
          <w:sz w:val="20"/>
          <w:szCs w:val="20"/>
        </w:rPr>
      </w:pPr>
      <w:r w:rsidRPr="00703EEB">
        <w:rPr>
          <w:sz w:val="20"/>
          <w:szCs w:val="20"/>
        </w:rPr>
        <w:t xml:space="preserve">w przypadku niewykonania lub nienależytego wykonania pojedynczego zlecenia, o którym mowa </w:t>
      </w:r>
      <w:r w:rsidRPr="00703EEB">
        <w:rPr>
          <w:sz w:val="20"/>
          <w:szCs w:val="20"/>
        </w:rPr>
        <w:br/>
        <w:t>w § 1 ust. 5 - w wysokości 50% wynagrodzenia brutto przysł</w:t>
      </w:r>
      <w:r w:rsidR="002D37AA">
        <w:rPr>
          <w:sz w:val="20"/>
          <w:szCs w:val="20"/>
        </w:rPr>
        <w:t>ugującego Wykonawcy za konkretne</w:t>
      </w:r>
      <w:r w:rsidRPr="00703EEB">
        <w:rPr>
          <w:sz w:val="20"/>
          <w:szCs w:val="20"/>
        </w:rPr>
        <w:t xml:space="preserve"> zlecenie, niezależnie od kosztów poniesionych faktycznie przez Zamawiającego;       </w:t>
      </w:r>
    </w:p>
    <w:p w:rsidR="000560C8" w:rsidRPr="00703EEB" w:rsidRDefault="000560C8" w:rsidP="000560C8">
      <w:pPr>
        <w:pStyle w:val="Tekstpodstawowy"/>
        <w:widowControl/>
        <w:numPr>
          <w:ilvl w:val="0"/>
          <w:numId w:val="11"/>
        </w:numPr>
        <w:tabs>
          <w:tab w:val="clear" w:pos="1477"/>
        </w:tabs>
        <w:spacing w:line="276" w:lineRule="auto"/>
        <w:ind w:left="709" w:hanging="283"/>
        <w:rPr>
          <w:sz w:val="20"/>
        </w:rPr>
      </w:pPr>
      <w:r w:rsidRPr="00703EEB">
        <w:rPr>
          <w:sz w:val="20"/>
        </w:rPr>
        <w:t>w przypadk</w:t>
      </w:r>
      <w:r w:rsidR="00A17626">
        <w:rPr>
          <w:sz w:val="20"/>
        </w:rPr>
        <w:t xml:space="preserve">u nieuzasadnionego odstąpienia od </w:t>
      </w:r>
      <w:r w:rsidRPr="00703EEB">
        <w:rPr>
          <w:sz w:val="20"/>
        </w:rPr>
        <w:t>umowy p</w:t>
      </w:r>
      <w:r w:rsidR="00A17626">
        <w:rPr>
          <w:sz w:val="20"/>
        </w:rPr>
        <w:t xml:space="preserve">rzez Wykonawcę lub odstąpienia od </w:t>
      </w:r>
      <w:r w:rsidRPr="00703EEB">
        <w:rPr>
          <w:sz w:val="20"/>
        </w:rPr>
        <w:t xml:space="preserve">umowy przez Zamawiającego z przyczyn leżących po stronie Wykonawcy - w wysokości 20% wynagrodzenia brutto, określonego w § 3 ust. 1 umowy; </w:t>
      </w:r>
    </w:p>
    <w:p w:rsidR="000560C8" w:rsidRPr="00703EEB" w:rsidRDefault="000560C8" w:rsidP="000560C8">
      <w:pPr>
        <w:pStyle w:val="Akapitzlist"/>
        <w:numPr>
          <w:ilvl w:val="0"/>
          <w:numId w:val="11"/>
        </w:numPr>
        <w:tabs>
          <w:tab w:val="clear" w:pos="1477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color w:val="000000"/>
          <w:lang w:eastAsia="en-US"/>
        </w:rPr>
      </w:pPr>
      <w:r w:rsidRPr="00703EEB">
        <w:rPr>
          <w:rFonts w:eastAsiaTheme="minorHAnsi"/>
          <w:bCs/>
          <w:color w:val="000000"/>
          <w:lang w:eastAsia="en-US"/>
        </w:rPr>
        <w:t>w przypadku</w:t>
      </w:r>
      <w:r w:rsidRPr="00703EEB">
        <w:rPr>
          <w:rFonts w:eastAsiaTheme="minorHAnsi"/>
          <w:b/>
          <w:bCs/>
          <w:color w:val="000000"/>
          <w:lang w:eastAsia="en-US"/>
        </w:rPr>
        <w:t xml:space="preserve"> </w:t>
      </w:r>
      <w:r w:rsidRPr="00703EEB">
        <w:rPr>
          <w:rFonts w:eastAsiaTheme="minorHAnsi"/>
          <w:color w:val="000000"/>
          <w:lang w:eastAsia="en-US"/>
        </w:rPr>
        <w:t xml:space="preserve">nie zatrudnienia osoby młodocianej lub nieprzedstawienia dokumentów, zgodnie </w:t>
      </w:r>
      <w:r w:rsidRPr="00703EEB">
        <w:rPr>
          <w:rFonts w:eastAsiaTheme="minorHAnsi"/>
          <w:color w:val="000000"/>
          <w:lang w:eastAsia="en-US"/>
        </w:rPr>
        <w:br/>
        <w:t>z postanowieniami § 1 ust. 8 – w wysokości 30</w:t>
      </w:r>
      <w:r w:rsidRPr="00703EEB">
        <w:t>%</w:t>
      </w:r>
      <w:r w:rsidRPr="00703EEB">
        <w:rPr>
          <w:rFonts w:eastAsiaTheme="minorHAnsi"/>
          <w:color w:val="000000"/>
          <w:lang w:eastAsia="en-US"/>
        </w:rPr>
        <w:t xml:space="preserve"> </w:t>
      </w:r>
      <w:r w:rsidRPr="00703EEB">
        <w:t xml:space="preserve">wynagrodzenia brutto przysługującego Wykonawcy </w:t>
      </w:r>
      <w:r w:rsidRPr="00703EEB">
        <w:br/>
        <w:t>za zamawiane zlecenie, niezależnie od kosztów poniesionych faktycznie przez Zamawiającego</w:t>
      </w:r>
      <w:r w:rsidRPr="00703EEB">
        <w:rPr>
          <w:rFonts w:eastAsiaTheme="minorHAnsi"/>
          <w:color w:val="000000"/>
          <w:lang w:eastAsia="en-US"/>
        </w:rPr>
        <w:t xml:space="preserve">. </w:t>
      </w:r>
    </w:p>
    <w:p w:rsidR="000560C8" w:rsidRPr="00703EEB" w:rsidRDefault="000560C8" w:rsidP="000560C8">
      <w:pPr>
        <w:pStyle w:val="Tekstpodstawowy"/>
        <w:widowControl/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rPr>
          <w:sz w:val="20"/>
        </w:rPr>
      </w:pPr>
      <w:r w:rsidRPr="00703EEB">
        <w:rPr>
          <w:sz w:val="20"/>
        </w:rPr>
        <w:t>Przez  nienależyte wykonanie Umowy przez Wykonawcę, uważa się w szczególności:</w:t>
      </w:r>
    </w:p>
    <w:p w:rsidR="000560C8" w:rsidRPr="00703EEB" w:rsidRDefault="000560C8" w:rsidP="000560C8">
      <w:pPr>
        <w:pStyle w:val="Tekstpodstawowy"/>
        <w:widowControl/>
        <w:numPr>
          <w:ilvl w:val="1"/>
          <w:numId w:val="10"/>
        </w:numPr>
        <w:spacing w:line="276" w:lineRule="auto"/>
        <w:ind w:hanging="331"/>
        <w:rPr>
          <w:sz w:val="20"/>
        </w:rPr>
      </w:pPr>
      <w:r w:rsidRPr="00703EEB">
        <w:rPr>
          <w:sz w:val="20"/>
        </w:rPr>
        <w:t>niezapewnienie osoby do kontaktu odpowiedzialnej za wykonanie przedmiotu umowy,</w:t>
      </w:r>
    </w:p>
    <w:p w:rsidR="000560C8" w:rsidRPr="00703EEB" w:rsidRDefault="000560C8" w:rsidP="000560C8">
      <w:pPr>
        <w:pStyle w:val="Tekstpodstawowy"/>
        <w:widowControl/>
        <w:numPr>
          <w:ilvl w:val="1"/>
          <w:numId w:val="10"/>
        </w:numPr>
        <w:spacing w:line="276" w:lineRule="auto"/>
        <w:ind w:hanging="331"/>
        <w:rPr>
          <w:sz w:val="20"/>
        </w:rPr>
      </w:pPr>
      <w:r w:rsidRPr="00703EEB">
        <w:rPr>
          <w:sz w:val="20"/>
        </w:rPr>
        <w:t>niezrealizowanie usługi cateringowej zgodnie ze szczegółowym opisem przedmiotu umowy,</w:t>
      </w:r>
    </w:p>
    <w:p w:rsidR="000560C8" w:rsidRPr="00703EEB" w:rsidRDefault="000560C8" w:rsidP="000560C8">
      <w:pPr>
        <w:pStyle w:val="Tekstpodstawowy"/>
        <w:widowControl/>
        <w:numPr>
          <w:ilvl w:val="1"/>
          <w:numId w:val="10"/>
        </w:numPr>
        <w:spacing w:line="276" w:lineRule="auto"/>
        <w:ind w:hanging="331"/>
        <w:rPr>
          <w:sz w:val="20"/>
        </w:rPr>
      </w:pPr>
      <w:r w:rsidRPr="00703EEB">
        <w:rPr>
          <w:color w:val="000000"/>
          <w:sz w:val="20"/>
        </w:rPr>
        <w:t>wykonanie umowy w sposób niezgodny ze złożoną ofertą.</w:t>
      </w:r>
    </w:p>
    <w:p w:rsidR="000560C8" w:rsidRPr="00703EEB" w:rsidRDefault="000560C8" w:rsidP="000560C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Zamawiający zapłaci Wykonawcy karę umowną, w przypadk</w:t>
      </w:r>
      <w:r w:rsidR="00A17626">
        <w:rPr>
          <w:sz w:val="20"/>
          <w:szCs w:val="20"/>
        </w:rPr>
        <w:t xml:space="preserve">u nieuzasadnionego odstąpienia od </w:t>
      </w:r>
      <w:r w:rsidRPr="00703EEB">
        <w:rPr>
          <w:sz w:val="20"/>
          <w:szCs w:val="20"/>
        </w:rPr>
        <w:t>umowy przez</w:t>
      </w:r>
      <w:r w:rsidR="00A17626">
        <w:rPr>
          <w:sz w:val="20"/>
          <w:szCs w:val="20"/>
        </w:rPr>
        <w:t xml:space="preserve"> Zamawiającego lub odstąpienia od </w:t>
      </w:r>
      <w:r w:rsidRPr="00703EEB">
        <w:rPr>
          <w:sz w:val="20"/>
          <w:szCs w:val="20"/>
        </w:rPr>
        <w:t>umowy przez Wykonawcę z przyczyn leżących po stronie Zamawiającego – w</w:t>
      </w:r>
      <w:r w:rsidR="003534F2">
        <w:rPr>
          <w:sz w:val="20"/>
          <w:szCs w:val="20"/>
        </w:rPr>
        <w:t xml:space="preserve"> wysokości 20% kwoty, </w:t>
      </w:r>
      <w:r w:rsidRPr="00703EEB">
        <w:rPr>
          <w:sz w:val="20"/>
          <w:szCs w:val="20"/>
        </w:rPr>
        <w:t xml:space="preserve">o której mowa w § 3 ust. 1 umowy. </w:t>
      </w:r>
    </w:p>
    <w:p w:rsidR="000560C8" w:rsidRPr="00703EEB" w:rsidRDefault="000560C8" w:rsidP="000560C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Strona, w stosunku do której zaistniały podstawy do naliczenia kary umownej, o której mowa w ustępach poprzednich, jest zobowiązana do zapłaty kary w terminie 14 dni od dnia otrzymania noty obciążeniowej wystawionej z tego tytułu przez drugą Stronę. Za datę zapłaty uważa się datę obciążenia rachunku bankowego Strony zobowiązanej do zapłaty kary.</w:t>
      </w:r>
    </w:p>
    <w:p w:rsidR="000560C8" w:rsidRPr="00703EEB" w:rsidRDefault="000560C8" w:rsidP="000560C8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Strony mogą dochodzić na zasadach ogólnych odszkodowań przewyższających kary umowne do wysokości poniesionej szkody.</w:t>
      </w:r>
    </w:p>
    <w:p w:rsidR="000560C8" w:rsidRPr="00703EEB" w:rsidRDefault="000560C8" w:rsidP="000560C8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</w:rPr>
      </w:pPr>
      <w:r w:rsidRPr="00703EEB">
        <w:rPr>
          <w:sz w:val="20"/>
        </w:rPr>
        <w:t xml:space="preserve">Wykonawca upoważnia Zamawiającego do potrącenia kar umownych z wynagrodzenia należnego Wykonawcy z tytułu wykonania przedmiotu umowy. </w:t>
      </w:r>
    </w:p>
    <w:p w:rsidR="00486E6C" w:rsidRPr="00703EEB" w:rsidRDefault="00486E6C" w:rsidP="000560C8">
      <w:pPr>
        <w:tabs>
          <w:tab w:val="left" w:pos="4151"/>
        </w:tabs>
        <w:rPr>
          <w:b/>
          <w:snapToGrid w:val="0"/>
          <w:sz w:val="20"/>
          <w:szCs w:val="20"/>
        </w:rPr>
      </w:pPr>
    </w:p>
    <w:p w:rsidR="000560C8" w:rsidRPr="00703EEB" w:rsidRDefault="000560C8" w:rsidP="000560C8">
      <w:pPr>
        <w:tabs>
          <w:tab w:val="left" w:pos="4151"/>
        </w:tabs>
        <w:rPr>
          <w:b/>
          <w:sz w:val="20"/>
          <w:szCs w:val="20"/>
        </w:rPr>
      </w:pPr>
    </w:p>
    <w:p w:rsidR="00E86C62" w:rsidRPr="00703EEB" w:rsidRDefault="00FE7DEA" w:rsidP="00EE1BE4">
      <w:pPr>
        <w:tabs>
          <w:tab w:val="left" w:pos="4151"/>
        </w:tabs>
        <w:spacing w:line="276" w:lineRule="auto"/>
        <w:jc w:val="center"/>
        <w:rPr>
          <w:b/>
          <w:sz w:val="20"/>
          <w:szCs w:val="20"/>
        </w:rPr>
      </w:pPr>
      <w:r w:rsidRPr="00703EEB">
        <w:rPr>
          <w:b/>
          <w:sz w:val="20"/>
          <w:szCs w:val="20"/>
        </w:rPr>
        <w:t>§ 5</w:t>
      </w:r>
    </w:p>
    <w:p w:rsidR="000560C8" w:rsidRPr="00CC4869" w:rsidRDefault="000560C8" w:rsidP="000560C8">
      <w:pPr>
        <w:tabs>
          <w:tab w:val="left" w:pos="4151"/>
        </w:tabs>
        <w:spacing w:line="276" w:lineRule="auto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1.</w:t>
      </w:r>
      <w:r w:rsidRPr="00703EEB">
        <w:rPr>
          <w:b/>
          <w:sz w:val="20"/>
          <w:szCs w:val="20"/>
        </w:rPr>
        <w:t xml:space="preserve">   </w:t>
      </w:r>
      <w:r w:rsidRPr="00CC4869">
        <w:rPr>
          <w:sz w:val="20"/>
          <w:szCs w:val="20"/>
        </w:rPr>
        <w:t>Wykonawca oświadcza, że posiada niezbędne uprawnienia do wykonania przedmiotu umowy, w tym:</w:t>
      </w:r>
    </w:p>
    <w:p w:rsidR="000560C8" w:rsidRPr="00CC4869" w:rsidRDefault="000560C8" w:rsidP="000560C8">
      <w:pPr>
        <w:tabs>
          <w:tab w:val="left" w:pos="4151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CC4869">
        <w:rPr>
          <w:sz w:val="20"/>
          <w:szCs w:val="20"/>
        </w:rPr>
        <w:t xml:space="preserve">1) </w:t>
      </w:r>
      <w:r w:rsidR="00A17626">
        <w:rPr>
          <w:sz w:val="20"/>
          <w:szCs w:val="20"/>
        </w:rPr>
        <w:t xml:space="preserve"> </w:t>
      </w:r>
      <w:r w:rsidRPr="00CC4869">
        <w:rPr>
          <w:sz w:val="20"/>
          <w:szCs w:val="20"/>
        </w:rPr>
        <w:t>spełnia wymagania dotyczące jakości zdrowotnej żywności, przestrzegania zasad higieny oraz warunków produkcji i obrotu żywnością, zgodnie z ustawą z dnia 25 sierpnia 2006</w:t>
      </w:r>
      <w:r w:rsidR="004F592D">
        <w:rPr>
          <w:sz w:val="20"/>
          <w:szCs w:val="20"/>
        </w:rPr>
        <w:t xml:space="preserve"> </w:t>
      </w:r>
      <w:r w:rsidRPr="00CC4869">
        <w:rPr>
          <w:sz w:val="20"/>
          <w:szCs w:val="20"/>
        </w:rPr>
        <w:t xml:space="preserve">r. o bezpieczeństwie </w:t>
      </w:r>
      <w:r w:rsidR="00E177C3">
        <w:rPr>
          <w:sz w:val="20"/>
          <w:szCs w:val="20"/>
        </w:rPr>
        <w:t>żywności żywienia (Dz.U. z 2017</w:t>
      </w:r>
      <w:r w:rsidR="004F592D">
        <w:rPr>
          <w:sz w:val="20"/>
          <w:szCs w:val="20"/>
        </w:rPr>
        <w:t xml:space="preserve"> </w:t>
      </w:r>
      <w:r w:rsidRPr="00CC4869">
        <w:rPr>
          <w:sz w:val="20"/>
          <w:szCs w:val="20"/>
        </w:rPr>
        <w:t>r. poz.</w:t>
      </w:r>
      <w:r w:rsidR="00E177C3">
        <w:rPr>
          <w:sz w:val="20"/>
          <w:szCs w:val="20"/>
        </w:rPr>
        <w:t xml:space="preserve"> 149</w:t>
      </w:r>
      <w:r w:rsidRPr="00CC4869">
        <w:rPr>
          <w:sz w:val="20"/>
          <w:szCs w:val="20"/>
        </w:rPr>
        <w:t xml:space="preserve">) oraz aktami wykonawczymi do tej ustawy, </w:t>
      </w:r>
    </w:p>
    <w:p w:rsidR="000560C8" w:rsidRPr="00CC4869" w:rsidRDefault="000560C8" w:rsidP="00E177C3">
      <w:pPr>
        <w:tabs>
          <w:tab w:val="left" w:pos="4151"/>
        </w:tabs>
        <w:spacing w:line="276" w:lineRule="auto"/>
        <w:ind w:left="567" w:hanging="283"/>
        <w:jc w:val="both"/>
        <w:rPr>
          <w:sz w:val="20"/>
          <w:szCs w:val="20"/>
        </w:rPr>
      </w:pPr>
      <w:r w:rsidRPr="00CC4869">
        <w:rPr>
          <w:sz w:val="20"/>
          <w:szCs w:val="20"/>
        </w:rPr>
        <w:t xml:space="preserve">2) </w:t>
      </w:r>
      <w:r w:rsidR="00A17626">
        <w:rPr>
          <w:sz w:val="20"/>
          <w:szCs w:val="20"/>
        </w:rPr>
        <w:t xml:space="preserve"> </w:t>
      </w:r>
      <w:r w:rsidRPr="00CC4869">
        <w:rPr>
          <w:sz w:val="20"/>
          <w:szCs w:val="20"/>
        </w:rPr>
        <w:t>posiada wszelkie niezbędne z</w:t>
      </w:r>
      <w:r w:rsidR="00A17626">
        <w:rPr>
          <w:sz w:val="20"/>
          <w:szCs w:val="20"/>
        </w:rPr>
        <w:t>gody i pozwolenia nadane przez</w:t>
      </w:r>
      <w:r w:rsidR="00E177C3">
        <w:rPr>
          <w:sz w:val="20"/>
          <w:szCs w:val="20"/>
        </w:rPr>
        <w:t xml:space="preserve"> właściwego państwowego inspektora sanitarnego</w:t>
      </w:r>
      <w:r w:rsidRPr="00CC4869">
        <w:rPr>
          <w:sz w:val="20"/>
          <w:szCs w:val="20"/>
        </w:rPr>
        <w:t xml:space="preserve">, </w:t>
      </w:r>
    </w:p>
    <w:p w:rsidR="000560C8" w:rsidRPr="00CC4869" w:rsidRDefault="00A17626" w:rsidP="000560C8">
      <w:pPr>
        <w:tabs>
          <w:tab w:val="left" w:pos="4151"/>
        </w:tabs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3) dysponuje odpowiednio przystosowanymi</w:t>
      </w:r>
      <w:r w:rsidR="000560C8" w:rsidRPr="00CC4869">
        <w:rPr>
          <w:sz w:val="20"/>
          <w:szCs w:val="20"/>
        </w:rPr>
        <w:t xml:space="preserve">, zgodnie z obowiązującym prawem, pojemniki do przewozu </w:t>
      </w:r>
      <w:r>
        <w:rPr>
          <w:sz w:val="20"/>
          <w:szCs w:val="20"/>
        </w:rPr>
        <w:br/>
        <w:t xml:space="preserve">      </w:t>
      </w:r>
      <w:r w:rsidR="000560C8" w:rsidRPr="00CC4869">
        <w:rPr>
          <w:sz w:val="20"/>
          <w:szCs w:val="20"/>
        </w:rPr>
        <w:t xml:space="preserve">żywności. </w:t>
      </w:r>
    </w:p>
    <w:p w:rsidR="000560C8" w:rsidRPr="00CC4869" w:rsidRDefault="000560C8" w:rsidP="000560C8">
      <w:pPr>
        <w:tabs>
          <w:tab w:val="left" w:pos="4151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CC4869">
        <w:rPr>
          <w:sz w:val="20"/>
          <w:szCs w:val="20"/>
        </w:rPr>
        <w:t xml:space="preserve">2.  Zamawiający zastrzega sobie prawo wglądu w dokumenty potwierdzające posiadanie uprawnień, o których mowa w ust. 1 pkt 1. W przypadku nieprzedstawienia dokumentów, o których mowa w zdaniu poprzednim, Zamawiający może odstąpić od umowy z winy leżącej po stronie Wykonawcy i zastosować postanowienia </w:t>
      </w:r>
      <w:r w:rsidR="00703EEB" w:rsidRPr="00CC4869">
        <w:rPr>
          <w:sz w:val="20"/>
          <w:szCs w:val="20"/>
        </w:rPr>
        <w:br/>
      </w:r>
      <w:r w:rsidRPr="00CC4869">
        <w:rPr>
          <w:sz w:val="20"/>
          <w:szCs w:val="20"/>
        </w:rPr>
        <w:t xml:space="preserve">§ 6 ust. 5. </w:t>
      </w:r>
    </w:p>
    <w:p w:rsidR="000560C8" w:rsidRPr="00CC4869" w:rsidRDefault="000560C8" w:rsidP="000560C8">
      <w:pPr>
        <w:tabs>
          <w:tab w:val="left" w:pos="4151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CC4869">
        <w:rPr>
          <w:sz w:val="20"/>
          <w:szCs w:val="20"/>
        </w:rPr>
        <w:t xml:space="preserve">3. </w:t>
      </w:r>
      <w:r w:rsidR="00DE3E3C" w:rsidRPr="00CC4869">
        <w:rPr>
          <w:sz w:val="20"/>
          <w:szCs w:val="20"/>
        </w:rPr>
        <w:t xml:space="preserve"> </w:t>
      </w:r>
      <w:r w:rsidRPr="00CC4869">
        <w:rPr>
          <w:sz w:val="20"/>
          <w:szCs w:val="20"/>
        </w:rPr>
        <w:t>Wykonawca oświadcza, że zapewni obsługę cateringową przez osoby posiadające określone przepisami ustawy o chorobach zakaźnych i zakażeniach, orzeczenie</w:t>
      </w:r>
      <w:r w:rsidR="00703EEB" w:rsidRPr="00CC4869">
        <w:rPr>
          <w:sz w:val="20"/>
          <w:szCs w:val="20"/>
        </w:rPr>
        <w:t xml:space="preserve"> lekarskie dla celów sanitarno </w:t>
      </w:r>
      <w:r w:rsidRPr="00CC4869">
        <w:rPr>
          <w:sz w:val="20"/>
          <w:szCs w:val="20"/>
        </w:rPr>
        <w:t>– epidemiologicznych o braku przeciw</w:t>
      </w:r>
      <w:r w:rsidR="00703EEB" w:rsidRPr="00CC4869">
        <w:rPr>
          <w:sz w:val="20"/>
          <w:szCs w:val="20"/>
        </w:rPr>
        <w:t>w</w:t>
      </w:r>
      <w:r w:rsidRPr="00CC4869">
        <w:rPr>
          <w:sz w:val="20"/>
          <w:szCs w:val="20"/>
        </w:rPr>
        <w:t>skazań do wykonywania prac, zgodnie z przepisami ustawy z dnia 5 grudnia 2008 r. o zapobieganiu oraz zwalczaniu zaka</w:t>
      </w:r>
      <w:r w:rsidR="00DE3E3C" w:rsidRPr="00CC4869">
        <w:rPr>
          <w:sz w:val="20"/>
          <w:szCs w:val="20"/>
        </w:rPr>
        <w:t xml:space="preserve">żeń i chorób zakaźnych u ludzi </w:t>
      </w:r>
      <w:r w:rsidR="00E177C3">
        <w:rPr>
          <w:sz w:val="20"/>
          <w:szCs w:val="20"/>
        </w:rPr>
        <w:t>(Dz. U. z 2016</w:t>
      </w:r>
      <w:r w:rsidRPr="00CC4869">
        <w:rPr>
          <w:sz w:val="20"/>
          <w:szCs w:val="20"/>
        </w:rPr>
        <w:t>., poz.</w:t>
      </w:r>
      <w:r w:rsidR="00E177C3">
        <w:rPr>
          <w:sz w:val="20"/>
          <w:szCs w:val="20"/>
        </w:rPr>
        <w:t xml:space="preserve"> 1886 z </w:t>
      </w:r>
      <w:proofErr w:type="spellStart"/>
      <w:r w:rsidR="00E177C3">
        <w:rPr>
          <w:sz w:val="20"/>
          <w:szCs w:val="20"/>
        </w:rPr>
        <w:t>późn</w:t>
      </w:r>
      <w:proofErr w:type="spellEnd"/>
      <w:r w:rsidR="00E177C3">
        <w:rPr>
          <w:sz w:val="20"/>
          <w:szCs w:val="20"/>
        </w:rPr>
        <w:t>. zm.</w:t>
      </w:r>
      <w:bookmarkStart w:id="0" w:name="_GoBack"/>
      <w:bookmarkEnd w:id="0"/>
      <w:r w:rsidRPr="00CC4869">
        <w:rPr>
          <w:sz w:val="20"/>
          <w:szCs w:val="20"/>
        </w:rPr>
        <w:t>).</w:t>
      </w:r>
    </w:p>
    <w:p w:rsidR="00486E6C" w:rsidRPr="00CC4869" w:rsidRDefault="000560C8" w:rsidP="00DE3E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CC4869">
        <w:rPr>
          <w:rFonts w:eastAsiaTheme="minorHAnsi"/>
          <w:color w:val="000000"/>
          <w:sz w:val="20"/>
          <w:szCs w:val="20"/>
          <w:lang w:eastAsia="en-US"/>
        </w:rPr>
        <w:t xml:space="preserve">4. Na Wykonawcy spoczywa odpowiedzialność za  naruszenie  przepisów sanitarnych, p. </w:t>
      </w:r>
      <w:proofErr w:type="spellStart"/>
      <w:r w:rsidR="00DE3E3C" w:rsidRPr="00CC4869">
        <w:rPr>
          <w:rFonts w:eastAsiaTheme="minorHAnsi"/>
          <w:color w:val="000000"/>
          <w:sz w:val="20"/>
          <w:szCs w:val="20"/>
          <w:lang w:eastAsia="en-US"/>
        </w:rPr>
        <w:t>poż</w:t>
      </w:r>
      <w:proofErr w:type="spellEnd"/>
      <w:r w:rsidR="00DE3E3C" w:rsidRPr="00CC4869">
        <w:rPr>
          <w:rFonts w:eastAsiaTheme="minorHAnsi"/>
          <w:color w:val="000000"/>
          <w:sz w:val="20"/>
          <w:szCs w:val="20"/>
          <w:lang w:eastAsia="en-US"/>
        </w:rPr>
        <w:t xml:space="preserve">., BHP </w:t>
      </w:r>
      <w:r w:rsidR="00DE3E3C" w:rsidRPr="00CC4869">
        <w:rPr>
          <w:rFonts w:eastAsiaTheme="minorHAnsi"/>
          <w:color w:val="000000"/>
          <w:sz w:val="20"/>
          <w:szCs w:val="20"/>
          <w:lang w:eastAsia="en-US"/>
        </w:rPr>
        <w:br/>
        <w:t xml:space="preserve">oraz </w:t>
      </w:r>
      <w:r w:rsidRPr="00CC4869">
        <w:rPr>
          <w:rFonts w:eastAsiaTheme="minorHAnsi"/>
          <w:color w:val="000000"/>
          <w:sz w:val="20"/>
          <w:szCs w:val="20"/>
          <w:lang w:eastAsia="en-US"/>
        </w:rPr>
        <w:t>przepisów sanitarnych, a tak</w:t>
      </w:r>
      <w:r w:rsidR="00DE3E3C" w:rsidRPr="00CC4869">
        <w:rPr>
          <w:rFonts w:eastAsiaTheme="minorHAnsi"/>
          <w:color w:val="000000"/>
          <w:sz w:val="20"/>
          <w:szCs w:val="20"/>
          <w:lang w:eastAsia="en-US"/>
        </w:rPr>
        <w:t xml:space="preserve">że brak stosownych zezwoleń na prowadzenie działalności </w:t>
      </w:r>
      <w:r w:rsidRPr="00CC4869">
        <w:rPr>
          <w:rFonts w:eastAsiaTheme="minorHAnsi"/>
          <w:color w:val="000000"/>
          <w:sz w:val="20"/>
          <w:szCs w:val="20"/>
          <w:lang w:eastAsia="en-US"/>
        </w:rPr>
        <w:t xml:space="preserve">związanej </w:t>
      </w:r>
      <w:r w:rsidR="00DE3E3C" w:rsidRPr="00CC4869">
        <w:rPr>
          <w:rFonts w:eastAsiaTheme="minorHAnsi"/>
          <w:color w:val="000000"/>
          <w:sz w:val="20"/>
          <w:szCs w:val="20"/>
          <w:lang w:eastAsia="en-US"/>
        </w:rPr>
        <w:br/>
      </w:r>
      <w:r w:rsidRPr="00CC4869">
        <w:rPr>
          <w:rFonts w:eastAsiaTheme="minorHAnsi"/>
          <w:color w:val="000000"/>
          <w:sz w:val="20"/>
          <w:szCs w:val="20"/>
          <w:lang w:eastAsia="en-US"/>
        </w:rPr>
        <w:t>z przedmiotem zamówienia. W przypadku naruszeń, nałożone przez właściwe organy sankcje, obciążają Wykonawcę.</w:t>
      </w:r>
    </w:p>
    <w:p w:rsidR="003C7EDB" w:rsidRDefault="00486E6C" w:rsidP="003C7EDB">
      <w:pPr>
        <w:tabs>
          <w:tab w:val="left" w:pos="4151"/>
        </w:tabs>
        <w:rPr>
          <w:b/>
          <w:sz w:val="20"/>
          <w:szCs w:val="20"/>
        </w:rPr>
      </w:pPr>
      <w:r w:rsidRPr="00703EEB">
        <w:rPr>
          <w:b/>
          <w:sz w:val="20"/>
          <w:szCs w:val="20"/>
        </w:rPr>
        <w:t xml:space="preserve"> </w:t>
      </w:r>
    </w:p>
    <w:p w:rsidR="003534F2" w:rsidRDefault="003534F2" w:rsidP="003C7EDB">
      <w:pPr>
        <w:tabs>
          <w:tab w:val="left" w:pos="4151"/>
        </w:tabs>
        <w:rPr>
          <w:b/>
          <w:sz w:val="20"/>
          <w:szCs w:val="20"/>
        </w:rPr>
      </w:pPr>
    </w:p>
    <w:p w:rsidR="003534F2" w:rsidRDefault="003534F2" w:rsidP="003C7EDB">
      <w:pPr>
        <w:tabs>
          <w:tab w:val="left" w:pos="4151"/>
        </w:tabs>
        <w:rPr>
          <w:b/>
          <w:sz w:val="20"/>
          <w:szCs w:val="20"/>
        </w:rPr>
      </w:pPr>
    </w:p>
    <w:p w:rsidR="003534F2" w:rsidRDefault="003534F2" w:rsidP="003C7EDB">
      <w:pPr>
        <w:tabs>
          <w:tab w:val="left" w:pos="4151"/>
        </w:tabs>
        <w:rPr>
          <w:b/>
          <w:sz w:val="20"/>
          <w:szCs w:val="20"/>
        </w:rPr>
      </w:pPr>
    </w:p>
    <w:p w:rsidR="003534F2" w:rsidRDefault="003534F2" w:rsidP="003C7EDB">
      <w:pPr>
        <w:tabs>
          <w:tab w:val="left" w:pos="4151"/>
        </w:tabs>
        <w:rPr>
          <w:b/>
          <w:sz w:val="20"/>
          <w:szCs w:val="20"/>
        </w:rPr>
      </w:pPr>
    </w:p>
    <w:p w:rsidR="003534F2" w:rsidRDefault="003534F2" w:rsidP="003C7EDB">
      <w:pPr>
        <w:tabs>
          <w:tab w:val="left" w:pos="4151"/>
        </w:tabs>
        <w:rPr>
          <w:b/>
          <w:sz w:val="20"/>
          <w:szCs w:val="20"/>
        </w:rPr>
      </w:pPr>
    </w:p>
    <w:p w:rsidR="003534F2" w:rsidRPr="00703EEB" w:rsidRDefault="003534F2" w:rsidP="003C7EDB">
      <w:pPr>
        <w:tabs>
          <w:tab w:val="left" w:pos="4151"/>
        </w:tabs>
        <w:rPr>
          <w:b/>
          <w:sz w:val="20"/>
          <w:szCs w:val="20"/>
        </w:rPr>
      </w:pPr>
    </w:p>
    <w:p w:rsidR="00DE3E3C" w:rsidRPr="00703EEB" w:rsidRDefault="00EC1DFF" w:rsidP="00DE3E3C">
      <w:pPr>
        <w:tabs>
          <w:tab w:val="left" w:pos="4151"/>
        </w:tabs>
        <w:spacing w:line="276" w:lineRule="auto"/>
        <w:jc w:val="center"/>
        <w:rPr>
          <w:b/>
          <w:sz w:val="20"/>
          <w:szCs w:val="20"/>
        </w:rPr>
      </w:pPr>
      <w:r w:rsidRPr="00703EEB">
        <w:rPr>
          <w:b/>
          <w:sz w:val="20"/>
          <w:szCs w:val="20"/>
        </w:rPr>
        <w:t>§ 6</w:t>
      </w:r>
    </w:p>
    <w:p w:rsidR="00E86C62" w:rsidRPr="00703EEB" w:rsidRDefault="00E86C62" w:rsidP="00EE1BE4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03EEB">
        <w:rPr>
          <w:sz w:val="20"/>
          <w:szCs w:val="20"/>
        </w:rPr>
        <w:t xml:space="preserve">O ile zgodnie z niniejszą umową nie jest wymagane złożenie oświadczenia lub powiadomienia na piśmie </w:t>
      </w:r>
      <w:r w:rsidR="00C73154" w:rsidRPr="00703EEB">
        <w:rPr>
          <w:sz w:val="20"/>
          <w:szCs w:val="20"/>
        </w:rPr>
        <w:br/>
      </w:r>
      <w:r w:rsidRPr="00703EEB">
        <w:rPr>
          <w:sz w:val="20"/>
          <w:szCs w:val="20"/>
        </w:rPr>
        <w:t>w sprawach realizacji umowy strony porozumiewają się za pośrednictwem telefonu</w:t>
      </w:r>
      <w:r w:rsidR="00FE7DEA" w:rsidRPr="00703EEB">
        <w:rPr>
          <w:sz w:val="20"/>
          <w:szCs w:val="20"/>
        </w:rPr>
        <w:t xml:space="preserve"> i </w:t>
      </w:r>
      <w:r w:rsidRPr="00703EEB">
        <w:rPr>
          <w:sz w:val="20"/>
          <w:szCs w:val="20"/>
        </w:rPr>
        <w:t>poczty elektronicznej:</w:t>
      </w:r>
    </w:p>
    <w:p w:rsidR="00E86C62" w:rsidRPr="00703EEB" w:rsidRDefault="00E86C62" w:rsidP="00C73154">
      <w:pPr>
        <w:numPr>
          <w:ilvl w:val="0"/>
          <w:numId w:val="9"/>
        </w:numPr>
        <w:tabs>
          <w:tab w:val="left" w:pos="4151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ze strony Zamawiającego: ………………………………………</w:t>
      </w:r>
      <w:r w:rsidR="00C73154" w:rsidRPr="00703EEB">
        <w:rPr>
          <w:sz w:val="20"/>
          <w:szCs w:val="20"/>
        </w:rPr>
        <w:t>…….</w:t>
      </w:r>
    </w:p>
    <w:p w:rsidR="00E86C62" w:rsidRPr="00703EEB" w:rsidRDefault="00E86C62" w:rsidP="00EE1BE4">
      <w:pPr>
        <w:pStyle w:val="Akapitzlist"/>
        <w:numPr>
          <w:ilvl w:val="0"/>
          <w:numId w:val="22"/>
        </w:numPr>
        <w:tabs>
          <w:tab w:val="num" w:pos="1080"/>
        </w:tabs>
        <w:spacing w:line="276" w:lineRule="auto"/>
        <w:jc w:val="both"/>
      </w:pPr>
      <w:r w:rsidRPr="00703EEB">
        <w:t xml:space="preserve">tel.: </w:t>
      </w:r>
      <w:r w:rsidRPr="00703EEB">
        <w:rPr>
          <w:bCs/>
          <w:color w:val="000000"/>
        </w:rPr>
        <w:t>………………………</w:t>
      </w:r>
      <w:r w:rsidR="00C73154" w:rsidRPr="00703EEB">
        <w:rPr>
          <w:bCs/>
          <w:color w:val="000000"/>
        </w:rPr>
        <w:t>…………………………………………</w:t>
      </w:r>
    </w:p>
    <w:p w:rsidR="00FE7DEA" w:rsidRPr="00703EEB" w:rsidRDefault="00FE7DEA" w:rsidP="00EE1BE4">
      <w:pPr>
        <w:pStyle w:val="Akapitzlist"/>
        <w:numPr>
          <w:ilvl w:val="0"/>
          <w:numId w:val="22"/>
        </w:numPr>
        <w:tabs>
          <w:tab w:val="num" w:pos="1080"/>
        </w:tabs>
        <w:spacing w:line="276" w:lineRule="auto"/>
        <w:jc w:val="both"/>
      </w:pPr>
      <w:r w:rsidRPr="00703EEB">
        <w:t>adres poczty elektronicznej:…………………………………</w:t>
      </w:r>
      <w:r w:rsidR="00C73154" w:rsidRPr="00703EEB">
        <w:t>…….</w:t>
      </w:r>
    </w:p>
    <w:p w:rsidR="00E86C62" w:rsidRPr="00703EEB" w:rsidRDefault="00E86C62" w:rsidP="00C73154">
      <w:pPr>
        <w:pStyle w:val="Akapitzlist"/>
        <w:numPr>
          <w:ilvl w:val="0"/>
          <w:numId w:val="9"/>
        </w:numPr>
        <w:tabs>
          <w:tab w:val="left" w:pos="900"/>
          <w:tab w:val="left" w:pos="4151"/>
        </w:tabs>
        <w:spacing w:line="276" w:lineRule="auto"/>
        <w:ind w:left="709" w:hanging="283"/>
        <w:jc w:val="both"/>
      </w:pPr>
      <w:r w:rsidRPr="00703EEB">
        <w:t>ze strony Wykon</w:t>
      </w:r>
      <w:r w:rsidR="00C73154" w:rsidRPr="00703EEB">
        <w:t>awcy: ……...................................................................</w:t>
      </w:r>
    </w:p>
    <w:p w:rsidR="00E86C62" w:rsidRPr="00703EEB" w:rsidRDefault="00C73154" w:rsidP="00EE1BE4">
      <w:pPr>
        <w:pStyle w:val="Akapitzlist"/>
        <w:numPr>
          <w:ilvl w:val="0"/>
          <w:numId w:val="23"/>
        </w:numPr>
        <w:tabs>
          <w:tab w:val="left" w:pos="1080"/>
        </w:tabs>
        <w:spacing w:line="276" w:lineRule="auto"/>
        <w:jc w:val="both"/>
      </w:pPr>
      <w:r w:rsidRPr="00703EEB">
        <w:t>tel.: ………………………………………………………………..</w:t>
      </w:r>
    </w:p>
    <w:p w:rsidR="00E86C62" w:rsidRPr="00703EEB" w:rsidRDefault="00E86C62" w:rsidP="00EE1BE4">
      <w:pPr>
        <w:pStyle w:val="Akapitzlist"/>
        <w:numPr>
          <w:ilvl w:val="0"/>
          <w:numId w:val="23"/>
        </w:numPr>
        <w:tabs>
          <w:tab w:val="left" w:pos="1080"/>
        </w:tabs>
        <w:spacing w:line="276" w:lineRule="auto"/>
        <w:jc w:val="both"/>
      </w:pPr>
      <w:r w:rsidRPr="00703EEB">
        <w:t>adres poczty e</w:t>
      </w:r>
      <w:r w:rsidR="00C73154" w:rsidRPr="00703EEB">
        <w:t xml:space="preserve">lektronicznej: ……………………………………... </w:t>
      </w:r>
    </w:p>
    <w:p w:rsidR="00E86C62" w:rsidRPr="00703EEB" w:rsidRDefault="00E86C62" w:rsidP="00C73154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</w:pPr>
      <w:r w:rsidRPr="00703EEB">
        <w:t>Osobą odpowiedzialną za realizację umowy ze strony Zamawiającego jest</w:t>
      </w:r>
      <w:r w:rsidR="00C73154" w:rsidRPr="00703EEB">
        <w:t xml:space="preserve"> ………………………………..</w:t>
      </w:r>
    </w:p>
    <w:p w:rsidR="00E86C62" w:rsidRPr="00703EEB" w:rsidRDefault="00E86C62" w:rsidP="00EE1BE4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Do m</w:t>
      </w:r>
      <w:r w:rsidR="00E71011" w:rsidRPr="00703EEB">
        <w:rPr>
          <w:sz w:val="20"/>
          <w:szCs w:val="20"/>
        </w:rPr>
        <w:t>erytorycznej współpracy i koord</w:t>
      </w:r>
      <w:r w:rsidR="00DE3E3C">
        <w:rPr>
          <w:sz w:val="20"/>
          <w:szCs w:val="20"/>
        </w:rPr>
        <w:t>y</w:t>
      </w:r>
      <w:r w:rsidRPr="00703EEB">
        <w:rPr>
          <w:sz w:val="20"/>
          <w:szCs w:val="20"/>
        </w:rPr>
        <w:t>nacji w wykonywaniu przedmiotu umowy upoważnia się:</w:t>
      </w:r>
    </w:p>
    <w:p w:rsidR="00E86C62" w:rsidRPr="00703EEB" w:rsidRDefault="00E86C62" w:rsidP="00EE1BE4">
      <w:pPr>
        <w:numPr>
          <w:ilvl w:val="1"/>
          <w:numId w:val="8"/>
        </w:numPr>
        <w:tabs>
          <w:tab w:val="clear" w:pos="1860"/>
          <w:tab w:val="num" w:pos="720"/>
          <w:tab w:val="left" w:pos="4151"/>
        </w:tabs>
        <w:spacing w:line="276" w:lineRule="auto"/>
        <w:ind w:hanging="1500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ze strony Zamaw</w:t>
      </w:r>
      <w:r w:rsidR="00C73154" w:rsidRPr="00703EEB">
        <w:rPr>
          <w:sz w:val="20"/>
          <w:szCs w:val="20"/>
        </w:rPr>
        <w:t>iającego: …………………………………………….</w:t>
      </w:r>
    </w:p>
    <w:p w:rsidR="00E86C62" w:rsidRPr="00703EEB" w:rsidRDefault="00E86C62" w:rsidP="00EE1BE4">
      <w:pPr>
        <w:numPr>
          <w:ilvl w:val="1"/>
          <w:numId w:val="8"/>
        </w:numPr>
        <w:tabs>
          <w:tab w:val="clear" w:pos="1860"/>
          <w:tab w:val="num" w:pos="720"/>
          <w:tab w:val="left" w:pos="4151"/>
        </w:tabs>
        <w:spacing w:line="276" w:lineRule="auto"/>
        <w:ind w:hanging="1500"/>
        <w:jc w:val="both"/>
        <w:rPr>
          <w:sz w:val="20"/>
          <w:szCs w:val="20"/>
        </w:rPr>
      </w:pPr>
      <w:r w:rsidRPr="00703EEB">
        <w:rPr>
          <w:sz w:val="20"/>
          <w:szCs w:val="20"/>
        </w:rPr>
        <w:t xml:space="preserve">ze strony Wykonawcy: </w:t>
      </w:r>
      <w:r w:rsidRPr="00703EEB">
        <w:rPr>
          <w:color w:val="000000"/>
          <w:sz w:val="20"/>
          <w:szCs w:val="20"/>
        </w:rPr>
        <w:t>....................................</w:t>
      </w:r>
      <w:r w:rsidR="00C73154" w:rsidRPr="00703EEB">
        <w:rPr>
          <w:color w:val="000000"/>
          <w:sz w:val="20"/>
          <w:szCs w:val="20"/>
        </w:rPr>
        <w:t>.......................................</w:t>
      </w:r>
    </w:p>
    <w:p w:rsidR="00E86C62" w:rsidRPr="00703EEB" w:rsidRDefault="00E86C62" w:rsidP="00EE1BE4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03EEB">
        <w:rPr>
          <w:sz w:val="20"/>
          <w:szCs w:val="20"/>
        </w:rPr>
        <w:t>Osoby wymienione w ustępie poprzednim uprawnione są do uzgadniania form i metod wsp</w:t>
      </w:r>
      <w:r w:rsidR="00DE3E3C">
        <w:rPr>
          <w:sz w:val="20"/>
          <w:szCs w:val="20"/>
        </w:rPr>
        <w:t xml:space="preserve">ółpracy, udzielania koniecznych informacji, podejmowania działań </w:t>
      </w:r>
      <w:r w:rsidRPr="00703EEB">
        <w:rPr>
          <w:sz w:val="20"/>
          <w:szCs w:val="20"/>
        </w:rPr>
        <w:t>wynikających</w:t>
      </w:r>
      <w:r w:rsidR="00DE3E3C">
        <w:rPr>
          <w:sz w:val="20"/>
          <w:szCs w:val="20"/>
        </w:rPr>
        <w:t xml:space="preserve"> z niniejszej umowy </w:t>
      </w:r>
      <w:r w:rsidRPr="00703EEB">
        <w:rPr>
          <w:sz w:val="20"/>
          <w:szCs w:val="20"/>
        </w:rPr>
        <w:t xml:space="preserve">niezbędnych </w:t>
      </w:r>
      <w:r w:rsidR="00C73154" w:rsidRPr="00703EEB">
        <w:rPr>
          <w:sz w:val="20"/>
          <w:szCs w:val="20"/>
        </w:rPr>
        <w:br/>
      </w:r>
      <w:r w:rsidRPr="00703EEB">
        <w:rPr>
          <w:sz w:val="20"/>
          <w:szCs w:val="20"/>
        </w:rPr>
        <w:t>do prawidłow</w:t>
      </w:r>
      <w:r w:rsidR="00DE3E3C">
        <w:rPr>
          <w:sz w:val="20"/>
          <w:szCs w:val="20"/>
        </w:rPr>
        <w:t xml:space="preserve">ego </w:t>
      </w:r>
      <w:r w:rsidRPr="00703EEB">
        <w:rPr>
          <w:sz w:val="20"/>
          <w:szCs w:val="20"/>
        </w:rPr>
        <w:t xml:space="preserve">wykonania przedmiotu umowy. </w:t>
      </w:r>
    </w:p>
    <w:p w:rsidR="00E86C62" w:rsidRPr="00703EEB" w:rsidRDefault="00E86C62" w:rsidP="00EE1BE4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03EEB">
        <w:rPr>
          <w:sz w:val="20"/>
          <w:szCs w:val="20"/>
        </w:rPr>
        <w:t xml:space="preserve">Zmiana danych, o których mowa w </w:t>
      </w:r>
      <w:r w:rsidR="00DE3E3C">
        <w:rPr>
          <w:sz w:val="20"/>
          <w:szCs w:val="20"/>
        </w:rPr>
        <w:t xml:space="preserve">§ 6 </w:t>
      </w:r>
      <w:r w:rsidRPr="00703EEB">
        <w:rPr>
          <w:sz w:val="20"/>
          <w:szCs w:val="20"/>
        </w:rPr>
        <w:t>ust. 1 oraz zmiana osób, o których mowa w</w:t>
      </w:r>
      <w:r w:rsidR="00DE3E3C">
        <w:rPr>
          <w:sz w:val="20"/>
          <w:szCs w:val="20"/>
        </w:rPr>
        <w:t xml:space="preserve"> § 6 </w:t>
      </w:r>
      <w:r w:rsidRPr="00703EEB">
        <w:rPr>
          <w:sz w:val="20"/>
          <w:szCs w:val="20"/>
        </w:rPr>
        <w:t>us</w:t>
      </w:r>
      <w:r w:rsidR="00DE3E3C">
        <w:rPr>
          <w:sz w:val="20"/>
          <w:szCs w:val="20"/>
        </w:rPr>
        <w:t xml:space="preserve">t. 2 następuje poprzez pisemne </w:t>
      </w:r>
      <w:r w:rsidRPr="00703EEB">
        <w:rPr>
          <w:sz w:val="20"/>
          <w:szCs w:val="20"/>
        </w:rPr>
        <w:t>powiadomienie drugiej strony i nie stanowi zmiany treści umowy.</w:t>
      </w:r>
    </w:p>
    <w:p w:rsidR="00E86C62" w:rsidRPr="00703EEB" w:rsidRDefault="00E86C62" w:rsidP="00EE1BE4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03EEB">
        <w:rPr>
          <w:sz w:val="20"/>
          <w:szCs w:val="20"/>
        </w:rPr>
        <w:t xml:space="preserve">Niezależnie od sposobów porozumiewania się określonych w </w:t>
      </w:r>
      <w:r w:rsidR="00CB44B4">
        <w:rPr>
          <w:sz w:val="20"/>
          <w:szCs w:val="20"/>
        </w:rPr>
        <w:t xml:space="preserve">§ 6 ust. 1, </w:t>
      </w:r>
      <w:r w:rsidRPr="00703EEB">
        <w:rPr>
          <w:sz w:val="20"/>
          <w:szCs w:val="20"/>
        </w:rPr>
        <w:t xml:space="preserve">jeżeli Zamawiający uzna to </w:t>
      </w:r>
      <w:r w:rsidR="00CB44B4">
        <w:rPr>
          <w:sz w:val="20"/>
          <w:szCs w:val="20"/>
        </w:rPr>
        <w:br/>
      </w:r>
      <w:r w:rsidRPr="00703EEB">
        <w:rPr>
          <w:sz w:val="20"/>
          <w:szCs w:val="20"/>
        </w:rPr>
        <w:t>za konieczne Wykonawca</w:t>
      </w:r>
      <w:r w:rsidR="00CB44B4">
        <w:rPr>
          <w:sz w:val="20"/>
          <w:szCs w:val="20"/>
        </w:rPr>
        <w:t xml:space="preserve"> lub jego upoważniony na piśmie </w:t>
      </w:r>
      <w:r w:rsidRPr="00703EEB">
        <w:rPr>
          <w:sz w:val="20"/>
          <w:szCs w:val="20"/>
        </w:rPr>
        <w:t>przedstawiciel będzie zobowiązany do osobistego stawienia się</w:t>
      </w:r>
      <w:r w:rsidR="00CB44B4">
        <w:rPr>
          <w:sz w:val="20"/>
          <w:szCs w:val="20"/>
        </w:rPr>
        <w:t xml:space="preserve"> </w:t>
      </w:r>
      <w:r w:rsidRPr="00703EEB">
        <w:rPr>
          <w:sz w:val="20"/>
          <w:szCs w:val="20"/>
        </w:rPr>
        <w:t>w siedzibie Zamawiającego, w Departamencie Organizacyjnym Urzędu Marszałkowskiego Województwa Warmińsko-Mazurskiego w Olsztynie, przy ul. Emilii Plater 1, niezwłocznie po wezwaniu przez Zamawiającego .</w:t>
      </w:r>
    </w:p>
    <w:p w:rsidR="00E86C62" w:rsidRDefault="00E86C62" w:rsidP="00E86C62">
      <w:pPr>
        <w:tabs>
          <w:tab w:val="left" w:pos="4151"/>
        </w:tabs>
        <w:jc w:val="both"/>
        <w:rPr>
          <w:sz w:val="20"/>
          <w:szCs w:val="20"/>
        </w:rPr>
      </w:pPr>
    </w:p>
    <w:p w:rsidR="00135935" w:rsidRDefault="00135935" w:rsidP="00135935">
      <w:pPr>
        <w:tabs>
          <w:tab w:val="left" w:pos="4151"/>
        </w:tabs>
        <w:spacing w:line="276" w:lineRule="auto"/>
        <w:jc w:val="center"/>
        <w:rPr>
          <w:b/>
          <w:sz w:val="20"/>
          <w:szCs w:val="20"/>
        </w:rPr>
      </w:pPr>
      <w:r w:rsidRPr="00703EEB">
        <w:rPr>
          <w:b/>
          <w:sz w:val="20"/>
          <w:szCs w:val="20"/>
        </w:rPr>
        <w:t>§ 7</w:t>
      </w:r>
    </w:p>
    <w:p w:rsidR="00135935" w:rsidRPr="00135935" w:rsidRDefault="00A17626" w:rsidP="00135935">
      <w:pPr>
        <w:pStyle w:val="Akapitzlist"/>
        <w:numPr>
          <w:ilvl w:val="1"/>
          <w:numId w:val="13"/>
        </w:numPr>
        <w:spacing w:after="40" w:line="276" w:lineRule="auto"/>
        <w:ind w:left="284" w:hanging="284"/>
        <w:contextualSpacing w:val="0"/>
        <w:jc w:val="both"/>
      </w:pPr>
      <w:r>
        <w:t xml:space="preserve">W </w:t>
      </w:r>
      <w:r w:rsidR="00135935" w:rsidRPr="00135935"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35935" w:rsidRPr="00135935" w:rsidRDefault="00FF21EE" w:rsidP="00135935">
      <w:pPr>
        <w:pStyle w:val="Default"/>
        <w:spacing w:after="40"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 w:rsidR="00135935" w:rsidRPr="00135935">
        <w:rPr>
          <w:color w:val="auto"/>
          <w:sz w:val="20"/>
          <w:szCs w:val="20"/>
        </w:rPr>
        <w:t xml:space="preserve">. </w:t>
      </w:r>
      <w:r w:rsidR="00135935">
        <w:rPr>
          <w:color w:val="auto"/>
          <w:sz w:val="20"/>
          <w:szCs w:val="20"/>
        </w:rPr>
        <w:t>Zamawiający może odstąpić od u</w:t>
      </w:r>
      <w:r w:rsidR="00135935" w:rsidRPr="00135935">
        <w:rPr>
          <w:color w:val="auto"/>
          <w:sz w:val="20"/>
          <w:szCs w:val="20"/>
        </w:rPr>
        <w:t xml:space="preserve">mowy, z przyczyn leżących po stronie Wykonawcy, w szczególności </w:t>
      </w:r>
      <w:r w:rsidR="00135935" w:rsidRPr="00135935">
        <w:rPr>
          <w:color w:val="auto"/>
          <w:sz w:val="20"/>
          <w:szCs w:val="20"/>
        </w:rPr>
        <w:br/>
        <w:t>w przypadku:</w:t>
      </w:r>
    </w:p>
    <w:p w:rsidR="00135935" w:rsidRPr="00135935" w:rsidRDefault="00135935" w:rsidP="00135935">
      <w:pPr>
        <w:pStyle w:val="Default"/>
        <w:numPr>
          <w:ilvl w:val="0"/>
          <w:numId w:val="12"/>
        </w:numPr>
        <w:spacing w:after="40" w:line="276" w:lineRule="auto"/>
        <w:ind w:left="851" w:hanging="283"/>
        <w:jc w:val="both"/>
        <w:rPr>
          <w:color w:val="auto"/>
          <w:sz w:val="20"/>
          <w:szCs w:val="20"/>
        </w:rPr>
      </w:pPr>
      <w:r w:rsidRPr="00135935">
        <w:rPr>
          <w:color w:val="auto"/>
          <w:sz w:val="20"/>
          <w:szCs w:val="20"/>
        </w:rPr>
        <w:t xml:space="preserve">wykonywania przez Wykonawcę przedmiotu umowy nienależycie i zaniechania zmiany sposobu jego wykonywania, pomimo uwag i zastrzeżeń dotyczących realizacji umowy zgłaszanych Wykonawcy przez Zamawiającego, mających na celu podjęcie przez Wykonawcę </w:t>
      </w:r>
      <w:r w:rsidRPr="00135935">
        <w:rPr>
          <w:iCs/>
          <w:color w:val="auto"/>
          <w:sz w:val="20"/>
          <w:szCs w:val="20"/>
        </w:rPr>
        <w:t>określonych obowiązków lub podjęcia określonych czynności przewidzianych w umowie;</w:t>
      </w:r>
    </w:p>
    <w:p w:rsidR="00135935" w:rsidRPr="00135935" w:rsidRDefault="00135935" w:rsidP="00135935">
      <w:pPr>
        <w:pStyle w:val="Default"/>
        <w:numPr>
          <w:ilvl w:val="0"/>
          <w:numId w:val="12"/>
        </w:numPr>
        <w:spacing w:after="40" w:line="276" w:lineRule="auto"/>
        <w:ind w:left="851" w:hanging="283"/>
        <w:jc w:val="both"/>
        <w:rPr>
          <w:color w:val="auto"/>
          <w:sz w:val="20"/>
          <w:szCs w:val="20"/>
        </w:rPr>
      </w:pPr>
      <w:r w:rsidRPr="00135935">
        <w:rPr>
          <w:color w:val="auto"/>
          <w:sz w:val="20"/>
          <w:szCs w:val="20"/>
        </w:rPr>
        <w:t xml:space="preserve">jeżeli suma kar umownych naliczonych na podstawie umowy przekroczy 30% wartość wynagrodzenia brutto, </w:t>
      </w:r>
      <w:r>
        <w:rPr>
          <w:color w:val="auto"/>
          <w:sz w:val="20"/>
          <w:szCs w:val="20"/>
        </w:rPr>
        <w:t>określonego w § 3</w:t>
      </w:r>
      <w:r w:rsidRPr="00135935">
        <w:rPr>
          <w:color w:val="auto"/>
          <w:sz w:val="20"/>
          <w:szCs w:val="20"/>
        </w:rPr>
        <w:t xml:space="preserve"> ust. 1 </w:t>
      </w:r>
      <w:r>
        <w:rPr>
          <w:color w:val="auto"/>
          <w:sz w:val="20"/>
          <w:szCs w:val="20"/>
        </w:rPr>
        <w:t>u</w:t>
      </w:r>
      <w:r w:rsidRPr="00135935">
        <w:rPr>
          <w:color w:val="auto"/>
          <w:sz w:val="20"/>
          <w:szCs w:val="20"/>
        </w:rPr>
        <w:t xml:space="preserve">mowy; </w:t>
      </w:r>
    </w:p>
    <w:p w:rsidR="00135935" w:rsidRPr="00135935" w:rsidRDefault="00FF21EE" w:rsidP="00135935">
      <w:pPr>
        <w:pStyle w:val="Default"/>
        <w:tabs>
          <w:tab w:val="left" w:pos="142"/>
        </w:tabs>
        <w:spacing w:after="40"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="00135935" w:rsidRPr="00135935">
        <w:rPr>
          <w:color w:val="auto"/>
          <w:sz w:val="20"/>
          <w:szCs w:val="20"/>
        </w:rPr>
        <w:t xml:space="preserve">. </w:t>
      </w:r>
      <w:r w:rsidR="00135935">
        <w:rPr>
          <w:color w:val="auto"/>
          <w:sz w:val="20"/>
          <w:szCs w:val="20"/>
        </w:rPr>
        <w:t xml:space="preserve"> </w:t>
      </w:r>
      <w:r w:rsidR="00135935" w:rsidRPr="00135935">
        <w:rPr>
          <w:color w:val="auto"/>
          <w:sz w:val="20"/>
          <w:szCs w:val="20"/>
        </w:rPr>
        <w:t>Zamawiający może odstąpić od umowy, z przyczyn leżących po</w:t>
      </w:r>
      <w:r w:rsidR="00135935">
        <w:rPr>
          <w:color w:val="auto"/>
          <w:sz w:val="20"/>
          <w:szCs w:val="20"/>
        </w:rPr>
        <w:t xml:space="preserve"> stronie Wykonawcy, w terminie </w:t>
      </w:r>
      <w:r w:rsidR="00135935" w:rsidRPr="00135935">
        <w:rPr>
          <w:color w:val="auto"/>
          <w:sz w:val="20"/>
          <w:szCs w:val="20"/>
        </w:rPr>
        <w:t>14 dni od dnia powzięcia wiadomości o tych przyczynach.</w:t>
      </w:r>
    </w:p>
    <w:p w:rsidR="00135935" w:rsidRPr="00135935" w:rsidRDefault="00FF21EE" w:rsidP="00135935">
      <w:pPr>
        <w:pStyle w:val="Default"/>
        <w:spacing w:after="40"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="00135935" w:rsidRPr="00135935">
        <w:rPr>
          <w:color w:val="auto"/>
          <w:sz w:val="20"/>
          <w:szCs w:val="20"/>
        </w:rPr>
        <w:t>. Wykonawca może odstąpić od umowy z przyczyn leżących po str</w:t>
      </w:r>
      <w:r w:rsidR="00135935">
        <w:rPr>
          <w:color w:val="auto"/>
          <w:sz w:val="20"/>
          <w:szCs w:val="20"/>
        </w:rPr>
        <w:t xml:space="preserve">onie Zamawiającego, w terminie </w:t>
      </w:r>
      <w:r w:rsidR="00135935" w:rsidRPr="00135935">
        <w:rPr>
          <w:color w:val="auto"/>
          <w:sz w:val="20"/>
          <w:szCs w:val="20"/>
        </w:rPr>
        <w:t xml:space="preserve">14 dni </w:t>
      </w:r>
      <w:r w:rsidR="00135935">
        <w:rPr>
          <w:color w:val="auto"/>
          <w:sz w:val="20"/>
          <w:szCs w:val="20"/>
        </w:rPr>
        <w:br/>
      </w:r>
      <w:r w:rsidR="003534F2">
        <w:rPr>
          <w:color w:val="auto"/>
          <w:sz w:val="20"/>
          <w:szCs w:val="20"/>
        </w:rPr>
        <w:t xml:space="preserve">od dnia powzięcia </w:t>
      </w:r>
      <w:r w:rsidR="00135935" w:rsidRPr="00135935">
        <w:rPr>
          <w:color w:val="auto"/>
          <w:sz w:val="20"/>
          <w:szCs w:val="20"/>
        </w:rPr>
        <w:t>wiadomości o tych przyczynach.</w:t>
      </w:r>
    </w:p>
    <w:p w:rsidR="00135935" w:rsidRPr="00135935" w:rsidRDefault="00FF21EE" w:rsidP="00135935">
      <w:pPr>
        <w:pStyle w:val="Default"/>
        <w:spacing w:after="40"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135935" w:rsidRPr="00135935">
        <w:rPr>
          <w:color w:val="auto"/>
          <w:sz w:val="20"/>
          <w:szCs w:val="20"/>
        </w:rPr>
        <w:t>. Każda ze Stron może skorzystać z prawa do odstąpienia od um</w:t>
      </w:r>
      <w:r w:rsidR="00135935">
        <w:rPr>
          <w:color w:val="auto"/>
          <w:sz w:val="20"/>
          <w:szCs w:val="20"/>
        </w:rPr>
        <w:t xml:space="preserve">owy nie później niż w terminie 30 dni </w:t>
      </w:r>
      <w:r w:rsidR="00135935">
        <w:rPr>
          <w:color w:val="auto"/>
          <w:sz w:val="20"/>
          <w:szCs w:val="20"/>
        </w:rPr>
        <w:br/>
      </w:r>
      <w:r w:rsidR="00135935" w:rsidRPr="00135935">
        <w:rPr>
          <w:color w:val="auto"/>
          <w:sz w:val="20"/>
          <w:szCs w:val="20"/>
        </w:rPr>
        <w:t>od upł</w:t>
      </w:r>
      <w:r w:rsidR="00135935">
        <w:rPr>
          <w:color w:val="auto"/>
          <w:sz w:val="20"/>
          <w:szCs w:val="20"/>
        </w:rPr>
        <w:t>ywu terminu określonego w § 2 u</w:t>
      </w:r>
      <w:r w:rsidR="00135935" w:rsidRPr="00135935">
        <w:rPr>
          <w:color w:val="auto"/>
          <w:sz w:val="20"/>
          <w:szCs w:val="20"/>
        </w:rPr>
        <w:t xml:space="preserve">mowy. </w:t>
      </w:r>
    </w:p>
    <w:p w:rsidR="00135935" w:rsidRPr="00135935" w:rsidRDefault="00FF21EE" w:rsidP="00135935">
      <w:pPr>
        <w:pStyle w:val="Default"/>
        <w:spacing w:after="40"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135935" w:rsidRPr="00135935">
        <w:rPr>
          <w:color w:val="auto"/>
          <w:sz w:val="20"/>
          <w:szCs w:val="20"/>
        </w:rPr>
        <w:t xml:space="preserve">. </w:t>
      </w:r>
      <w:r w:rsidR="00135935">
        <w:rPr>
          <w:color w:val="auto"/>
          <w:sz w:val="20"/>
          <w:szCs w:val="20"/>
        </w:rPr>
        <w:t xml:space="preserve"> </w:t>
      </w:r>
      <w:r w:rsidR="00135935" w:rsidRPr="00135935">
        <w:rPr>
          <w:color w:val="auto"/>
          <w:sz w:val="20"/>
          <w:szCs w:val="20"/>
        </w:rPr>
        <w:t xml:space="preserve">Odstąpienie od umowy przez Zamawiającego w przypadkach określonych w § </w:t>
      </w:r>
      <w:r w:rsidR="00135935">
        <w:rPr>
          <w:color w:val="auto"/>
          <w:sz w:val="20"/>
          <w:szCs w:val="20"/>
        </w:rPr>
        <w:t>7</w:t>
      </w:r>
      <w:r w:rsidR="00135935" w:rsidRPr="00135935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ust. 2 </w:t>
      </w:r>
      <w:r w:rsidR="00135935">
        <w:rPr>
          <w:color w:val="auto"/>
          <w:sz w:val="20"/>
          <w:szCs w:val="20"/>
        </w:rPr>
        <w:t>u</w:t>
      </w:r>
      <w:r w:rsidR="00135935" w:rsidRPr="00135935">
        <w:rPr>
          <w:color w:val="auto"/>
          <w:sz w:val="20"/>
          <w:szCs w:val="20"/>
        </w:rPr>
        <w:t xml:space="preserve">mowy, następuje </w:t>
      </w:r>
      <w:r w:rsidR="00135935">
        <w:rPr>
          <w:color w:val="auto"/>
          <w:sz w:val="20"/>
          <w:szCs w:val="20"/>
        </w:rPr>
        <w:br/>
      </w:r>
      <w:r w:rsidR="00135935" w:rsidRPr="00135935">
        <w:rPr>
          <w:color w:val="auto"/>
          <w:sz w:val="20"/>
          <w:szCs w:val="20"/>
        </w:rPr>
        <w:t xml:space="preserve">bez prawa Wykonawcy do jakichkolwiek roszczeń wobec Zamawiającego. </w:t>
      </w:r>
    </w:p>
    <w:p w:rsidR="000C5049" w:rsidRPr="00703EEB" w:rsidRDefault="00FF21EE" w:rsidP="00FC3688">
      <w:pPr>
        <w:tabs>
          <w:tab w:val="left" w:pos="284"/>
        </w:tabs>
        <w:spacing w:after="4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135935" w:rsidRPr="00135935">
        <w:rPr>
          <w:sz w:val="20"/>
          <w:szCs w:val="20"/>
        </w:rPr>
        <w:t xml:space="preserve">. </w:t>
      </w:r>
      <w:r w:rsidR="00135935">
        <w:rPr>
          <w:sz w:val="20"/>
          <w:szCs w:val="20"/>
        </w:rPr>
        <w:t xml:space="preserve"> </w:t>
      </w:r>
      <w:r w:rsidR="00135935" w:rsidRPr="00135935">
        <w:rPr>
          <w:sz w:val="20"/>
          <w:szCs w:val="20"/>
        </w:rPr>
        <w:t xml:space="preserve">Odstąpienie od umowy którejkolwiek ze Stron, wymaga formy pisemnej pod rygorem nieważności takiego oświadczenia oraz wymaga uzasadnienia. </w:t>
      </w:r>
    </w:p>
    <w:p w:rsidR="00E86C62" w:rsidRPr="00703EEB" w:rsidRDefault="00E86C62" w:rsidP="00E86C62">
      <w:pPr>
        <w:ind w:left="284"/>
        <w:contextualSpacing/>
        <w:jc w:val="both"/>
        <w:rPr>
          <w:sz w:val="20"/>
          <w:szCs w:val="20"/>
        </w:rPr>
      </w:pPr>
    </w:p>
    <w:p w:rsidR="00E86C62" w:rsidRDefault="00A17626" w:rsidP="00EE1BE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3C7EDB" w:rsidRPr="00D2203E" w:rsidRDefault="003C7EDB" w:rsidP="003C7EDB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D2203E">
        <w:rPr>
          <w:color w:val="auto"/>
          <w:sz w:val="20"/>
          <w:szCs w:val="20"/>
        </w:rPr>
        <w:t xml:space="preserve">Informacje, w posiadanie których Wykonawca wejdzie w związku z realizacją umowy będą traktowane przez Wykonawcę jako poufne (w czasie obowiązywania umowy oraz po jej wykonaniu, rozwiązaniu, wygaśnięciu </w:t>
      </w:r>
      <w:r>
        <w:rPr>
          <w:color w:val="auto"/>
          <w:sz w:val="20"/>
          <w:szCs w:val="20"/>
        </w:rPr>
        <w:br/>
      </w:r>
      <w:r w:rsidRPr="00D2203E">
        <w:rPr>
          <w:color w:val="auto"/>
          <w:sz w:val="20"/>
          <w:szCs w:val="20"/>
        </w:rPr>
        <w:t xml:space="preserve">i odstąpieniu od niej) i mogą być ujawniane wyłącznie tym osobom i upoważnionym przedstawicielom, których </w:t>
      </w:r>
      <w:r w:rsidRPr="00D2203E">
        <w:rPr>
          <w:color w:val="auto"/>
          <w:sz w:val="20"/>
          <w:szCs w:val="20"/>
        </w:rPr>
        <w:lastRenderedPageBreak/>
        <w:t xml:space="preserve">obowiązkiem jest realizacja umowy, pod rygorem pociągnięcia Wykonawcy do odpowiedzialności </w:t>
      </w:r>
      <w:r>
        <w:rPr>
          <w:color w:val="auto"/>
          <w:sz w:val="20"/>
          <w:szCs w:val="20"/>
        </w:rPr>
        <w:br/>
      </w:r>
      <w:r w:rsidRPr="00D2203E">
        <w:rPr>
          <w:color w:val="auto"/>
          <w:sz w:val="20"/>
          <w:szCs w:val="20"/>
        </w:rPr>
        <w:t xml:space="preserve">za naruszenie poufności. </w:t>
      </w:r>
    </w:p>
    <w:p w:rsidR="003C7EDB" w:rsidRPr="00D2203E" w:rsidRDefault="003C7EDB" w:rsidP="003C7EDB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D2203E">
        <w:rPr>
          <w:color w:val="auto"/>
          <w:sz w:val="20"/>
          <w:szCs w:val="20"/>
        </w:rPr>
        <w:t>Wykonawca zobowiązuje się do zachowania w poufności informacji, o których mowa w</w:t>
      </w:r>
      <w:r w:rsidR="00A17626">
        <w:rPr>
          <w:color w:val="auto"/>
          <w:sz w:val="20"/>
          <w:szCs w:val="20"/>
        </w:rPr>
        <w:t xml:space="preserve"> § 8</w:t>
      </w:r>
      <w:r>
        <w:rPr>
          <w:color w:val="auto"/>
          <w:sz w:val="20"/>
          <w:szCs w:val="20"/>
        </w:rPr>
        <w:t xml:space="preserve"> </w:t>
      </w:r>
      <w:r w:rsidRPr="00D2203E">
        <w:rPr>
          <w:color w:val="auto"/>
          <w:sz w:val="20"/>
          <w:szCs w:val="20"/>
        </w:rPr>
        <w:t>ust. 1,</w:t>
      </w:r>
      <w:r w:rsidRPr="00D2203E">
        <w:rPr>
          <w:color w:val="auto"/>
          <w:sz w:val="20"/>
          <w:szCs w:val="20"/>
        </w:rPr>
        <w:br/>
        <w:t xml:space="preserve"> w szczególności: </w:t>
      </w:r>
    </w:p>
    <w:p w:rsidR="003C7EDB" w:rsidRPr="00D2203E" w:rsidRDefault="003C7EDB" w:rsidP="003C7EDB">
      <w:pPr>
        <w:pStyle w:val="Default"/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D2203E">
        <w:rPr>
          <w:color w:val="auto"/>
          <w:sz w:val="20"/>
          <w:szCs w:val="20"/>
        </w:rPr>
        <w:t xml:space="preserve">1) </w:t>
      </w:r>
      <w:r>
        <w:rPr>
          <w:color w:val="auto"/>
          <w:sz w:val="20"/>
          <w:szCs w:val="20"/>
        </w:rPr>
        <w:t xml:space="preserve"> </w:t>
      </w:r>
      <w:r w:rsidRPr="00D2203E">
        <w:rPr>
          <w:color w:val="auto"/>
          <w:sz w:val="20"/>
          <w:szCs w:val="20"/>
        </w:rPr>
        <w:t xml:space="preserve">nieujawniania i niezezwalania na ujawnienie jakichkolwiek informacji poufnych w jakiejkolwiek formie </w:t>
      </w:r>
      <w:r>
        <w:rPr>
          <w:color w:val="auto"/>
          <w:sz w:val="20"/>
          <w:szCs w:val="20"/>
        </w:rPr>
        <w:br/>
      </w:r>
      <w:r w:rsidRPr="00D2203E">
        <w:rPr>
          <w:color w:val="auto"/>
          <w:sz w:val="20"/>
          <w:szCs w:val="20"/>
        </w:rPr>
        <w:t xml:space="preserve">w całości lub w części jakiejkolwiek osobie trzeciej bez uprzedniej zgody Zamawiającego wyrażonej </w:t>
      </w:r>
      <w:r>
        <w:rPr>
          <w:color w:val="auto"/>
          <w:sz w:val="20"/>
          <w:szCs w:val="20"/>
        </w:rPr>
        <w:br/>
      </w:r>
      <w:r w:rsidRPr="00D2203E">
        <w:rPr>
          <w:color w:val="auto"/>
          <w:sz w:val="20"/>
          <w:szCs w:val="20"/>
        </w:rPr>
        <w:t xml:space="preserve">na piśmie pod rygorem nieważności; </w:t>
      </w:r>
    </w:p>
    <w:p w:rsidR="003C7EDB" w:rsidRPr="00D2203E" w:rsidRDefault="003C7EDB" w:rsidP="003C7EDB">
      <w:pPr>
        <w:pStyle w:val="Default"/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D2203E">
        <w:rPr>
          <w:color w:val="auto"/>
          <w:sz w:val="20"/>
          <w:szCs w:val="20"/>
        </w:rPr>
        <w:t xml:space="preserve">2) </w:t>
      </w:r>
      <w:r>
        <w:rPr>
          <w:color w:val="auto"/>
          <w:sz w:val="20"/>
          <w:szCs w:val="20"/>
        </w:rPr>
        <w:t xml:space="preserve"> </w:t>
      </w:r>
      <w:r w:rsidRPr="00D2203E">
        <w:rPr>
          <w:color w:val="auto"/>
          <w:sz w:val="20"/>
          <w:szCs w:val="20"/>
        </w:rPr>
        <w:t xml:space="preserve">zapewnienia, że personel oraz inni współpracownicy Wykonawcy, którym informacje, o których mowa </w:t>
      </w:r>
      <w:r w:rsidR="00FC3688">
        <w:rPr>
          <w:color w:val="auto"/>
          <w:sz w:val="20"/>
          <w:szCs w:val="20"/>
        </w:rPr>
        <w:br/>
        <w:t>w § 8</w:t>
      </w:r>
      <w:r>
        <w:rPr>
          <w:color w:val="auto"/>
          <w:sz w:val="20"/>
          <w:szCs w:val="20"/>
        </w:rPr>
        <w:t xml:space="preserve"> ust. 1 </w:t>
      </w:r>
      <w:r w:rsidRPr="00D2203E">
        <w:rPr>
          <w:color w:val="auto"/>
          <w:sz w:val="20"/>
          <w:szCs w:val="20"/>
        </w:rPr>
        <w:t>zostaną udostępnione nie ujawnią i</w:t>
      </w:r>
      <w:r>
        <w:rPr>
          <w:color w:val="auto"/>
          <w:sz w:val="20"/>
          <w:szCs w:val="20"/>
        </w:rPr>
        <w:t xml:space="preserve"> nie zezwolą na ich ujawnienie </w:t>
      </w:r>
      <w:r w:rsidRPr="00D2203E">
        <w:rPr>
          <w:color w:val="auto"/>
          <w:sz w:val="20"/>
          <w:szCs w:val="20"/>
        </w:rPr>
        <w:t xml:space="preserve">w jakiejkolwiek formie </w:t>
      </w:r>
      <w:r>
        <w:rPr>
          <w:color w:val="auto"/>
          <w:sz w:val="20"/>
          <w:szCs w:val="20"/>
        </w:rPr>
        <w:br/>
      </w:r>
      <w:r w:rsidRPr="00D2203E">
        <w:rPr>
          <w:color w:val="auto"/>
          <w:sz w:val="20"/>
          <w:szCs w:val="20"/>
        </w:rPr>
        <w:t xml:space="preserve">w całości lub w części jakiejkolwiek osobie trzeciej bez uprzedniej zgody Zamawiającego wyrażonej </w:t>
      </w:r>
      <w:r>
        <w:rPr>
          <w:color w:val="auto"/>
          <w:sz w:val="20"/>
          <w:szCs w:val="20"/>
        </w:rPr>
        <w:br/>
      </w:r>
      <w:r w:rsidRPr="00D2203E">
        <w:rPr>
          <w:color w:val="auto"/>
          <w:sz w:val="20"/>
          <w:szCs w:val="20"/>
        </w:rPr>
        <w:t xml:space="preserve">na piśmie pod rygorem nieważności; </w:t>
      </w:r>
    </w:p>
    <w:p w:rsidR="003C7EDB" w:rsidRPr="00D2203E" w:rsidRDefault="003C7EDB" w:rsidP="003C7EDB">
      <w:pPr>
        <w:pStyle w:val="Default"/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D2203E">
        <w:rPr>
          <w:color w:val="auto"/>
          <w:sz w:val="20"/>
          <w:szCs w:val="20"/>
        </w:rPr>
        <w:t xml:space="preserve">3) zapewnienia prawidłowej ochrony informacji przed utratą, kradzieżą, zniszczeniem, zgubieniem lub dostępem osób trzecich nieupoważnionych do uzyskania informacji, o których mowa w </w:t>
      </w:r>
      <w:r w:rsidR="00FC3688">
        <w:rPr>
          <w:color w:val="auto"/>
          <w:sz w:val="20"/>
          <w:szCs w:val="20"/>
        </w:rPr>
        <w:t xml:space="preserve">§ 8 </w:t>
      </w:r>
      <w:r>
        <w:rPr>
          <w:color w:val="auto"/>
          <w:sz w:val="20"/>
          <w:szCs w:val="20"/>
        </w:rPr>
        <w:t>ust. 1</w:t>
      </w:r>
      <w:r w:rsidRPr="00D2203E">
        <w:rPr>
          <w:color w:val="auto"/>
          <w:sz w:val="20"/>
          <w:szCs w:val="20"/>
        </w:rPr>
        <w:t xml:space="preserve">; </w:t>
      </w:r>
    </w:p>
    <w:p w:rsidR="003C7EDB" w:rsidRPr="00D2203E" w:rsidRDefault="003C7EDB" w:rsidP="003C7EDB">
      <w:pPr>
        <w:pStyle w:val="Default"/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D2203E">
        <w:rPr>
          <w:color w:val="auto"/>
          <w:sz w:val="20"/>
          <w:szCs w:val="20"/>
        </w:rPr>
        <w:t xml:space="preserve">4) </w:t>
      </w:r>
      <w:r>
        <w:rPr>
          <w:color w:val="auto"/>
          <w:sz w:val="20"/>
          <w:szCs w:val="20"/>
        </w:rPr>
        <w:t xml:space="preserve"> </w:t>
      </w:r>
      <w:r w:rsidRPr="00D2203E">
        <w:rPr>
          <w:color w:val="auto"/>
          <w:sz w:val="20"/>
          <w:szCs w:val="20"/>
        </w:rPr>
        <w:t>niewykorzystywania informacji, o których mowa w</w:t>
      </w:r>
      <w:r w:rsidR="00A17626">
        <w:rPr>
          <w:color w:val="auto"/>
          <w:sz w:val="20"/>
          <w:szCs w:val="20"/>
        </w:rPr>
        <w:t xml:space="preserve"> § 8</w:t>
      </w:r>
      <w:r>
        <w:rPr>
          <w:color w:val="auto"/>
          <w:sz w:val="20"/>
          <w:szCs w:val="20"/>
        </w:rPr>
        <w:t xml:space="preserve"> ust. 1</w:t>
      </w:r>
      <w:r w:rsidRPr="00D2203E">
        <w:rPr>
          <w:color w:val="auto"/>
          <w:sz w:val="20"/>
          <w:szCs w:val="20"/>
        </w:rPr>
        <w:t xml:space="preserve">, do innych celów niż wykonywanie czynności wynikających z umowy bez uprzedniej zgody Zamawiającego wyrażonej pisemnie </w:t>
      </w:r>
      <w:r>
        <w:rPr>
          <w:color w:val="auto"/>
          <w:sz w:val="20"/>
          <w:szCs w:val="20"/>
        </w:rPr>
        <w:br/>
      </w:r>
      <w:r w:rsidRPr="00D2203E">
        <w:rPr>
          <w:color w:val="auto"/>
          <w:sz w:val="20"/>
          <w:szCs w:val="20"/>
        </w:rPr>
        <w:t xml:space="preserve">pod rygorem nieważności. </w:t>
      </w:r>
    </w:p>
    <w:p w:rsidR="003C7EDB" w:rsidRPr="00D2203E" w:rsidRDefault="003C7EDB" w:rsidP="003C7EDB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D2203E">
        <w:rPr>
          <w:color w:val="auto"/>
          <w:sz w:val="20"/>
          <w:szCs w:val="20"/>
        </w:rPr>
        <w:t xml:space="preserve">Wykonawca zobowiązuje się do przejęcia na siebie wszelkich roszczeń osób trzecich w stosunku </w:t>
      </w:r>
      <w:r>
        <w:rPr>
          <w:color w:val="auto"/>
          <w:sz w:val="20"/>
          <w:szCs w:val="20"/>
        </w:rPr>
        <w:br/>
      </w:r>
      <w:r w:rsidRPr="00D2203E">
        <w:rPr>
          <w:color w:val="auto"/>
          <w:sz w:val="20"/>
          <w:szCs w:val="20"/>
        </w:rPr>
        <w:t>do Zamawiającego, wynikających z wykorzystania informacji uzy</w:t>
      </w:r>
      <w:r>
        <w:rPr>
          <w:color w:val="auto"/>
          <w:sz w:val="20"/>
          <w:szCs w:val="20"/>
        </w:rPr>
        <w:t>skanych w związku z realizacją u</w:t>
      </w:r>
      <w:r w:rsidRPr="00D2203E">
        <w:rPr>
          <w:color w:val="auto"/>
          <w:sz w:val="20"/>
          <w:szCs w:val="20"/>
        </w:rPr>
        <w:t xml:space="preserve">mowy </w:t>
      </w:r>
      <w:r>
        <w:rPr>
          <w:color w:val="auto"/>
          <w:sz w:val="20"/>
          <w:szCs w:val="20"/>
        </w:rPr>
        <w:br/>
      </w:r>
      <w:r w:rsidRPr="00D2203E">
        <w:rPr>
          <w:color w:val="auto"/>
          <w:sz w:val="20"/>
          <w:szCs w:val="20"/>
        </w:rPr>
        <w:t xml:space="preserve">w sposób naruszający jej postanowienia. </w:t>
      </w:r>
    </w:p>
    <w:p w:rsidR="003C7EDB" w:rsidRPr="00D2203E" w:rsidRDefault="003C7EDB" w:rsidP="003C7EDB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D2203E">
        <w:rPr>
          <w:color w:val="auto"/>
          <w:sz w:val="20"/>
          <w:szCs w:val="20"/>
        </w:rPr>
        <w:t>Wykonawca zobowiązuje się do niezwłocznego zawiadomienia Zamawiającego o każdym przypadku ujawnienia informacji, o których mowa w</w:t>
      </w:r>
      <w:r w:rsidR="00A17626">
        <w:rPr>
          <w:color w:val="auto"/>
          <w:sz w:val="20"/>
          <w:szCs w:val="20"/>
        </w:rPr>
        <w:t xml:space="preserve"> § 8</w:t>
      </w:r>
      <w:r>
        <w:rPr>
          <w:color w:val="auto"/>
          <w:sz w:val="20"/>
          <w:szCs w:val="20"/>
        </w:rPr>
        <w:t xml:space="preserve"> </w:t>
      </w:r>
      <w:r w:rsidRPr="00D2203E">
        <w:rPr>
          <w:color w:val="auto"/>
          <w:sz w:val="20"/>
          <w:szCs w:val="20"/>
        </w:rPr>
        <w:t xml:space="preserve">ust. 1 powyżej, pozostającym w </w:t>
      </w:r>
      <w:r>
        <w:rPr>
          <w:color w:val="auto"/>
          <w:sz w:val="20"/>
          <w:szCs w:val="20"/>
        </w:rPr>
        <w:t>sprzeczności z postanowieniami u</w:t>
      </w:r>
      <w:r w:rsidRPr="00D2203E">
        <w:rPr>
          <w:color w:val="auto"/>
          <w:sz w:val="20"/>
          <w:szCs w:val="20"/>
        </w:rPr>
        <w:t xml:space="preserve">mowy. </w:t>
      </w:r>
    </w:p>
    <w:p w:rsidR="003C7EDB" w:rsidRPr="00D2203E" w:rsidRDefault="003C7EDB" w:rsidP="003C7EDB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D2203E">
        <w:rPr>
          <w:color w:val="auto"/>
          <w:sz w:val="20"/>
          <w:szCs w:val="20"/>
        </w:rPr>
        <w:t>5. Zobowiązanie do zachowania poufności informacji, o których mowa w</w:t>
      </w:r>
      <w:r w:rsidR="00A17626">
        <w:rPr>
          <w:color w:val="auto"/>
          <w:sz w:val="20"/>
          <w:szCs w:val="20"/>
        </w:rPr>
        <w:t xml:space="preserve"> § 8</w:t>
      </w:r>
      <w:r>
        <w:rPr>
          <w:color w:val="auto"/>
          <w:sz w:val="20"/>
          <w:szCs w:val="20"/>
        </w:rPr>
        <w:t xml:space="preserve"> </w:t>
      </w:r>
      <w:r w:rsidRPr="00D2203E">
        <w:rPr>
          <w:color w:val="auto"/>
          <w:sz w:val="20"/>
          <w:szCs w:val="20"/>
        </w:rPr>
        <w:t xml:space="preserve">ust. 1 nie dotyczy przypadków, </w:t>
      </w:r>
      <w:r>
        <w:rPr>
          <w:color w:val="auto"/>
          <w:sz w:val="20"/>
          <w:szCs w:val="20"/>
        </w:rPr>
        <w:br/>
      </w:r>
      <w:r w:rsidRPr="00D2203E">
        <w:rPr>
          <w:color w:val="auto"/>
          <w:sz w:val="20"/>
          <w:szCs w:val="20"/>
        </w:rPr>
        <w:t xml:space="preserve">gdy informacje te: </w:t>
      </w:r>
    </w:p>
    <w:p w:rsidR="003439BB" w:rsidRPr="00D2203E" w:rsidRDefault="003C7EDB" w:rsidP="00FC3688">
      <w:pPr>
        <w:pStyle w:val="Default"/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 w:rsidRPr="00D2203E">
        <w:rPr>
          <w:color w:val="auto"/>
          <w:sz w:val="20"/>
          <w:szCs w:val="20"/>
        </w:rPr>
        <w:t xml:space="preserve">1) </w:t>
      </w:r>
      <w:r>
        <w:rPr>
          <w:color w:val="auto"/>
          <w:sz w:val="20"/>
          <w:szCs w:val="20"/>
        </w:rPr>
        <w:t xml:space="preserve">   </w:t>
      </w:r>
      <w:r w:rsidRPr="00D2203E">
        <w:rPr>
          <w:color w:val="auto"/>
          <w:sz w:val="20"/>
          <w:szCs w:val="20"/>
        </w:rPr>
        <w:t xml:space="preserve">stały się publicznie dostępne, jednak w inny sposób niż w wyniku naruszenia umowy; </w:t>
      </w:r>
    </w:p>
    <w:p w:rsidR="00FC3688" w:rsidRPr="00D2203E" w:rsidRDefault="003C7EDB" w:rsidP="00FC3688">
      <w:pPr>
        <w:pStyle w:val="Default"/>
        <w:spacing w:line="276" w:lineRule="auto"/>
        <w:ind w:left="709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r w:rsidRPr="00D2203E">
        <w:rPr>
          <w:color w:val="auto"/>
          <w:sz w:val="20"/>
          <w:szCs w:val="20"/>
        </w:rPr>
        <w:t xml:space="preserve">muszą zostać udostępnione zgodnie z obowiązkiem wynikającym z przepisów powszechnie </w:t>
      </w: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br/>
        <w:t xml:space="preserve"> </w:t>
      </w:r>
      <w:r w:rsidRPr="00D2203E">
        <w:rPr>
          <w:color w:val="auto"/>
          <w:sz w:val="20"/>
          <w:szCs w:val="20"/>
        </w:rPr>
        <w:t>obowiązującego prawa, orzeczenia sądu lub uprawnionego organu administracji państwowej;</w:t>
      </w:r>
      <w:r>
        <w:rPr>
          <w:color w:val="auto"/>
          <w:sz w:val="20"/>
          <w:szCs w:val="20"/>
        </w:rPr>
        <w:t xml:space="preserve"> </w:t>
      </w:r>
      <w:r w:rsidRPr="00D2203E">
        <w:rPr>
          <w:color w:val="auto"/>
          <w:sz w:val="20"/>
          <w:szCs w:val="20"/>
        </w:rPr>
        <w:t>w takim</w:t>
      </w:r>
      <w:r>
        <w:rPr>
          <w:color w:val="auto"/>
          <w:sz w:val="20"/>
          <w:szCs w:val="20"/>
        </w:rPr>
        <w:t xml:space="preserve"> </w:t>
      </w:r>
      <w:r w:rsidRPr="00D2203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br/>
        <w:t xml:space="preserve"> </w:t>
      </w:r>
      <w:r w:rsidRPr="00D2203E">
        <w:rPr>
          <w:color w:val="auto"/>
          <w:sz w:val="20"/>
          <w:szCs w:val="20"/>
        </w:rPr>
        <w:t xml:space="preserve">przypadku Wykonawca będzie zobowiązany zapewnić, by udostępnienie informacji, o których mowa </w:t>
      </w:r>
      <w:r w:rsidR="00FC3688">
        <w:rPr>
          <w:color w:val="auto"/>
          <w:sz w:val="20"/>
          <w:szCs w:val="20"/>
        </w:rPr>
        <w:br/>
        <w:t xml:space="preserve"> w § 8</w:t>
      </w:r>
      <w:r>
        <w:rPr>
          <w:color w:val="auto"/>
          <w:sz w:val="20"/>
          <w:szCs w:val="20"/>
        </w:rPr>
        <w:t xml:space="preserve"> </w:t>
      </w:r>
      <w:r w:rsidRPr="00D2203E">
        <w:rPr>
          <w:color w:val="auto"/>
          <w:sz w:val="20"/>
          <w:szCs w:val="20"/>
        </w:rPr>
        <w:t xml:space="preserve">ust. 1 nastąpiło tylko i wyłącznie w zakresie koniecznym dla zadośćuczynienia powyższemu 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br/>
        <w:t xml:space="preserve"> </w:t>
      </w:r>
      <w:r w:rsidRPr="00D2203E">
        <w:rPr>
          <w:color w:val="auto"/>
          <w:sz w:val="20"/>
          <w:szCs w:val="20"/>
        </w:rPr>
        <w:t xml:space="preserve">obowiązkowi. </w:t>
      </w:r>
    </w:p>
    <w:p w:rsidR="003C7EDB" w:rsidRPr="00D2203E" w:rsidRDefault="003C7EDB" w:rsidP="003C7EDB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D2203E">
        <w:rPr>
          <w:color w:val="auto"/>
          <w:sz w:val="20"/>
          <w:szCs w:val="20"/>
        </w:rPr>
        <w:t xml:space="preserve">Wykonawca niezwłocznie zawiadomi Zamawiającego o każdym przypadku zaistnienia obowiązku udostępnienia informacji, o których mowa w </w:t>
      </w:r>
      <w:r w:rsidR="00482E1C">
        <w:rPr>
          <w:color w:val="auto"/>
          <w:sz w:val="20"/>
          <w:szCs w:val="20"/>
        </w:rPr>
        <w:t xml:space="preserve">§ </w:t>
      </w:r>
      <w:r w:rsidR="00FC3688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 xml:space="preserve"> </w:t>
      </w:r>
      <w:r w:rsidRPr="00D2203E">
        <w:rPr>
          <w:color w:val="auto"/>
          <w:sz w:val="20"/>
          <w:szCs w:val="20"/>
        </w:rPr>
        <w:t>ust. 1, a także podejm</w:t>
      </w:r>
      <w:r>
        <w:rPr>
          <w:color w:val="auto"/>
          <w:sz w:val="20"/>
          <w:szCs w:val="20"/>
        </w:rPr>
        <w:t xml:space="preserve">ie wszelkie działania konieczne </w:t>
      </w:r>
      <w:r>
        <w:rPr>
          <w:color w:val="auto"/>
          <w:sz w:val="20"/>
          <w:szCs w:val="20"/>
        </w:rPr>
        <w:br/>
      </w:r>
      <w:r w:rsidRPr="00D2203E">
        <w:rPr>
          <w:color w:val="auto"/>
          <w:sz w:val="20"/>
          <w:szCs w:val="20"/>
        </w:rPr>
        <w:t>do zapewnienia, by udostępnienie informacji, o których mowa w</w:t>
      </w:r>
      <w:r w:rsidR="00FC3688">
        <w:rPr>
          <w:color w:val="auto"/>
          <w:sz w:val="20"/>
          <w:szCs w:val="20"/>
        </w:rPr>
        <w:t xml:space="preserve"> § 8</w:t>
      </w:r>
      <w:r>
        <w:rPr>
          <w:color w:val="auto"/>
          <w:sz w:val="20"/>
          <w:szCs w:val="20"/>
        </w:rPr>
        <w:t xml:space="preserve"> </w:t>
      </w:r>
      <w:r w:rsidRPr="00D2203E">
        <w:rPr>
          <w:color w:val="auto"/>
          <w:sz w:val="20"/>
          <w:szCs w:val="20"/>
        </w:rPr>
        <w:t xml:space="preserve">ust. 1 dokonało się w sposób chroniący przed ujawnieniem ich osobom niepowołanym. </w:t>
      </w:r>
    </w:p>
    <w:p w:rsidR="003C7EDB" w:rsidRDefault="003C7EDB" w:rsidP="003C7EDB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3C7EDB" w:rsidRPr="00703EEB" w:rsidRDefault="003C7EDB" w:rsidP="003C7EDB">
      <w:pPr>
        <w:pStyle w:val="Default"/>
        <w:jc w:val="both"/>
        <w:rPr>
          <w:color w:val="auto"/>
          <w:sz w:val="20"/>
          <w:szCs w:val="20"/>
        </w:rPr>
      </w:pPr>
    </w:p>
    <w:p w:rsidR="00E86C62" w:rsidRDefault="00FC3688" w:rsidP="00EE1BE4">
      <w:pPr>
        <w:tabs>
          <w:tab w:val="left" w:pos="4151"/>
        </w:tabs>
        <w:spacing w:after="4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2203E">
        <w:rPr>
          <w:sz w:val="20"/>
          <w:szCs w:val="20"/>
        </w:rPr>
        <w:t xml:space="preserve">Na podstawie art. 31 ustawy z dnia 29 sierpnia 1997 r. o ochronie danych osobowych  Zamawiający, </w:t>
      </w:r>
      <w:r>
        <w:rPr>
          <w:sz w:val="20"/>
          <w:szCs w:val="20"/>
        </w:rPr>
        <w:br/>
      </w:r>
      <w:r w:rsidRPr="00D2203E">
        <w:rPr>
          <w:sz w:val="20"/>
          <w:szCs w:val="20"/>
        </w:rPr>
        <w:t xml:space="preserve">jako Administrator danych osobowych, powierza Wykonawcy przetwarzanie danych osobowych wyłącznie </w:t>
      </w:r>
      <w:r>
        <w:rPr>
          <w:sz w:val="20"/>
          <w:szCs w:val="20"/>
        </w:rPr>
        <w:br/>
      </w:r>
      <w:r w:rsidRPr="00D2203E">
        <w:rPr>
          <w:sz w:val="20"/>
          <w:szCs w:val="20"/>
        </w:rPr>
        <w:t xml:space="preserve">w terminie, celu i </w:t>
      </w:r>
      <w:r>
        <w:rPr>
          <w:sz w:val="20"/>
          <w:szCs w:val="20"/>
        </w:rPr>
        <w:t>zakresie realizacji niniejszej u</w:t>
      </w:r>
      <w:r w:rsidRPr="00D2203E">
        <w:rPr>
          <w:sz w:val="20"/>
          <w:szCs w:val="20"/>
        </w:rPr>
        <w:t xml:space="preserve">mowy, niezbędnym do prawidłowego </w:t>
      </w:r>
      <w:r>
        <w:rPr>
          <w:sz w:val="20"/>
          <w:szCs w:val="20"/>
        </w:rPr>
        <w:t>świadczenia usług stanowiących przedmiot u</w:t>
      </w:r>
      <w:r w:rsidRPr="00D2203E">
        <w:rPr>
          <w:sz w:val="20"/>
          <w:szCs w:val="20"/>
        </w:rPr>
        <w:t>mowy.</w:t>
      </w:r>
    </w:p>
    <w:p w:rsidR="00C10EFD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2203E">
        <w:rPr>
          <w:sz w:val="20"/>
          <w:szCs w:val="20"/>
        </w:rPr>
        <w:t xml:space="preserve">Wykonawca zobowiązuje się do przetwarzania powierzonych do przetwarzania danych osobowych zgodnie </w:t>
      </w:r>
      <w:r>
        <w:rPr>
          <w:sz w:val="20"/>
          <w:szCs w:val="20"/>
        </w:rPr>
        <w:br/>
      </w:r>
      <w:r w:rsidRPr="00D2203E">
        <w:rPr>
          <w:sz w:val="20"/>
          <w:szCs w:val="20"/>
        </w:rPr>
        <w:t xml:space="preserve">z przepisami ustawy z dnia 29 sierpnia 1997 r. o ochronie danych osobowych i Rozporządzenia Ministra Spraw Wewnętrznych i Administracji z dnia 29 kwietnia 2004 r. w sprawie dokumentacji przetwarzania danych osobowych oraz warunków technicznych i organizacyjnych, jakim powinny odpowiadać urządzenia </w:t>
      </w:r>
      <w:r>
        <w:rPr>
          <w:sz w:val="20"/>
          <w:szCs w:val="20"/>
        </w:rPr>
        <w:br/>
      </w:r>
      <w:r w:rsidRPr="00D2203E">
        <w:rPr>
          <w:sz w:val="20"/>
          <w:szCs w:val="20"/>
        </w:rPr>
        <w:t>i systemy informatyczne służące do przetwarzania danych osobowych.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Zamawiający umocowuje Wykonawcę do wydawania swoim pracowniko</w:t>
      </w:r>
      <w:r>
        <w:rPr>
          <w:sz w:val="20"/>
          <w:szCs w:val="20"/>
        </w:rPr>
        <w:t xml:space="preserve">m tj. osobom świadczącym pracę </w:t>
      </w:r>
      <w:r>
        <w:rPr>
          <w:sz w:val="20"/>
          <w:szCs w:val="20"/>
        </w:rPr>
        <w:br/>
      </w:r>
      <w:r w:rsidRPr="00D2203E">
        <w:rPr>
          <w:sz w:val="20"/>
          <w:szCs w:val="20"/>
        </w:rPr>
        <w:t>na podstawie stosunku pracy lub stosunku cywilnoprawnego, upoważnień do przetwarzania</w:t>
      </w:r>
      <w:r w:rsidRPr="00C10EFD">
        <w:rPr>
          <w:sz w:val="20"/>
          <w:szCs w:val="20"/>
        </w:rPr>
        <w:t xml:space="preserve"> </w:t>
      </w:r>
      <w:r w:rsidRPr="00D2203E">
        <w:rPr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 w:rsidRPr="00D2203E">
        <w:rPr>
          <w:sz w:val="20"/>
          <w:szCs w:val="20"/>
        </w:rPr>
        <w:t>osobowych.</w:t>
      </w:r>
      <w:r w:rsidRPr="00C10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Wykonawca ograniczy </w:t>
      </w:r>
      <w:r w:rsidRPr="00D2203E">
        <w:rPr>
          <w:sz w:val="20"/>
          <w:szCs w:val="20"/>
        </w:rPr>
        <w:t>dostęp do danych osobowych wyłącznie do pracowników posiadających upoważnienia do przetwarzania danych osobowych.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Zamawia</w:t>
      </w:r>
      <w:r>
        <w:rPr>
          <w:sz w:val="20"/>
          <w:szCs w:val="20"/>
        </w:rPr>
        <w:t xml:space="preserve">jący dopuszcza stosowanie przez Wykonawcę wzoru upoważnienia do przetwarzania </w:t>
      </w:r>
      <w:r w:rsidRPr="00D2203E">
        <w:rPr>
          <w:sz w:val="20"/>
          <w:szCs w:val="20"/>
        </w:rPr>
        <w:t xml:space="preserve">danych osobowych, stanowiącego część Polityki Bezpieczeństwa Wykonawcy, o ile zawiera on elementy wskazane </w:t>
      </w:r>
      <w:r>
        <w:rPr>
          <w:sz w:val="20"/>
          <w:szCs w:val="20"/>
        </w:rPr>
        <w:br/>
      </w:r>
      <w:r w:rsidRPr="00D2203E">
        <w:rPr>
          <w:sz w:val="20"/>
          <w:szCs w:val="20"/>
        </w:rPr>
        <w:t>we wzorze upoważnienia, który sta</w:t>
      </w:r>
      <w:r>
        <w:rPr>
          <w:sz w:val="20"/>
          <w:szCs w:val="20"/>
        </w:rPr>
        <w:t>nowi załącznik 2 do niniejszej u</w:t>
      </w:r>
      <w:r w:rsidRPr="00D2203E">
        <w:rPr>
          <w:sz w:val="20"/>
          <w:szCs w:val="20"/>
        </w:rPr>
        <w:t xml:space="preserve">mowy.  </w:t>
      </w:r>
    </w:p>
    <w:p w:rsidR="00FC3688" w:rsidRPr="003534F2" w:rsidRDefault="00C10EFD" w:rsidP="003534F2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2203E">
        <w:rPr>
          <w:sz w:val="20"/>
          <w:szCs w:val="20"/>
        </w:rPr>
        <w:lastRenderedPageBreak/>
        <w:t xml:space="preserve">Zakres danych osobowych, powierzonych do przetwarzania Wykonawcy przez Zamawiającego  jest określony i dotyczy następujących danych osobowych: imię i nazwisko, data urodzenia, miejsce zatrudnienia, nazwa komórki organizacyjnej, niezbędnych do </w:t>
      </w:r>
      <w:r w:rsidR="003534F2">
        <w:rPr>
          <w:sz w:val="20"/>
          <w:szCs w:val="20"/>
        </w:rPr>
        <w:t>wykonania niniejszej u</w:t>
      </w:r>
      <w:r w:rsidRPr="00D2203E">
        <w:rPr>
          <w:sz w:val="20"/>
          <w:szCs w:val="20"/>
        </w:rPr>
        <w:t xml:space="preserve">mowy.  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Wykonawca oraz jego pracownicy:</w:t>
      </w:r>
    </w:p>
    <w:p w:rsidR="00C10EFD" w:rsidRPr="00D2203E" w:rsidRDefault="00C10EFD" w:rsidP="00C10EFD">
      <w:pPr>
        <w:numPr>
          <w:ilvl w:val="0"/>
          <w:numId w:val="18"/>
        </w:numPr>
        <w:tabs>
          <w:tab w:val="left" w:pos="284"/>
          <w:tab w:val="num" w:pos="709"/>
        </w:tabs>
        <w:spacing w:line="276" w:lineRule="auto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nie decydują o celach i środkach przetwarzania danych osobowych;</w:t>
      </w:r>
    </w:p>
    <w:p w:rsidR="00C10EFD" w:rsidRPr="00D2203E" w:rsidRDefault="00C10EFD" w:rsidP="00C10EFD">
      <w:pPr>
        <w:numPr>
          <w:ilvl w:val="0"/>
          <w:numId w:val="18"/>
        </w:numPr>
        <w:tabs>
          <w:tab w:val="left" w:pos="284"/>
          <w:tab w:val="num" w:pos="709"/>
        </w:tabs>
        <w:spacing w:line="276" w:lineRule="auto"/>
        <w:jc w:val="both"/>
        <w:rPr>
          <w:sz w:val="20"/>
          <w:szCs w:val="20"/>
        </w:rPr>
      </w:pPr>
      <w:r w:rsidRPr="00D2203E">
        <w:rPr>
          <w:sz w:val="20"/>
          <w:szCs w:val="20"/>
        </w:rPr>
        <w:t xml:space="preserve">nie są uprawnieni do zakładania oraz posiadania lub tworzenia jakichkolwiek kopii dokumentów zawierających dane osobowe, w tym formularzy zawierających dane osobowe lub baz danych osobowych zapisanych w postaci dokumentów papierowych lub elektronicznych, w szczególności w poczcie elektronicznej, na dyskach komputerowych i arkuszach kalkulacyjnych innych, niż wynikające </w:t>
      </w:r>
      <w:r w:rsidR="000745CC">
        <w:rPr>
          <w:sz w:val="20"/>
          <w:szCs w:val="20"/>
        </w:rPr>
        <w:br/>
        <w:t>z realizacji u</w:t>
      </w:r>
      <w:r w:rsidRPr="00D2203E">
        <w:rPr>
          <w:sz w:val="20"/>
          <w:szCs w:val="20"/>
        </w:rPr>
        <w:t>mowy.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2203E">
        <w:rPr>
          <w:sz w:val="20"/>
          <w:szCs w:val="20"/>
        </w:rPr>
        <w:t xml:space="preserve">Wykonawca </w:t>
      </w:r>
      <w:r w:rsidRPr="00D2203E">
        <w:rPr>
          <w:sz w:val="20"/>
          <w:szCs w:val="20"/>
          <w:lang w:eastAsia="zh-CN"/>
        </w:rPr>
        <w:t>zobowiązuje się zastosować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zniszczeniem, wymagane obowiązującymi przepisami prawa, w tym w szczególności Ustawy o ochronie danych osobowych  oraz Rozporządzenia, o którym mowa w</w:t>
      </w:r>
      <w:r w:rsidR="00FC3688">
        <w:rPr>
          <w:sz w:val="20"/>
          <w:szCs w:val="20"/>
          <w:lang w:eastAsia="zh-CN"/>
        </w:rPr>
        <w:t xml:space="preserve"> § 9</w:t>
      </w:r>
      <w:r w:rsidR="000745CC">
        <w:rPr>
          <w:sz w:val="20"/>
          <w:szCs w:val="20"/>
          <w:lang w:eastAsia="zh-CN"/>
        </w:rPr>
        <w:t xml:space="preserve"> </w:t>
      </w:r>
      <w:r w:rsidRPr="00D2203E">
        <w:rPr>
          <w:sz w:val="20"/>
          <w:szCs w:val="20"/>
          <w:lang w:eastAsia="zh-CN"/>
        </w:rPr>
        <w:t>ust. 2</w:t>
      </w:r>
      <w:r w:rsidRPr="00D2203E">
        <w:rPr>
          <w:sz w:val="20"/>
          <w:szCs w:val="20"/>
        </w:rPr>
        <w:t>.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Do dokonania dalszego powierzenia danych osobowych Wyk</w:t>
      </w:r>
      <w:r w:rsidR="000745CC">
        <w:rPr>
          <w:sz w:val="20"/>
          <w:szCs w:val="20"/>
        </w:rPr>
        <w:t xml:space="preserve">onawca zobowiązany jest uzyskać </w:t>
      </w:r>
      <w:r w:rsidR="000745CC">
        <w:rPr>
          <w:sz w:val="20"/>
          <w:szCs w:val="20"/>
        </w:rPr>
        <w:br/>
      </w:r>
      <w:r w:rsidRPr="00D2203E">
        <w:rPr>
          <w:sz w:val="20"/>
          <w:szCs w:val="20"/>
        </w:rPr>
        <w:t>od Zamawiającego zgodę w formie pisemnej pod rygorem nieważności.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Wykonawca nie jest uprawniony do zakładania oraz posiadania i tworzenia jakichkolwiek kopi</w:t>
      </w:r>
      <w:r w:rsidR="000745CC">
        <w:rPr>
          <w:sz w:val="20"/>
          <w:szCs w:val="20"/>
        </w:rPr>
        <w:t xml:space="preserve">i dokumentów zawierających dane </w:t>
      </w:r>
      <w:r w:rsidRPr="00D2203E">
        <w:rPr>
          <w:sz w:val="20"/>
          <w:szCs w:val="20"/>
        </w:rPr>
        <w:t>osobowe innych niż wymagane d</w:t>
      </w:r>
      <w:r w:rsidR="000745CC">
        <w:rPr>
          <w:sz w:val="20"/>
          <w:szCs w:val="20"/>
        </w:rPr>
        <w:t xml:space="preserve">o prawidłowej realizacji celu, </w:t>
      </w:r>
      <w:r w:rsidRPr="00D2203E">
        <w:rPr>
          <w:sz w:val="20"/>
          <w:szCs w:val="20"/>
        </w:rPr>
        <w:t>w jakim zostały powierzone dane.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sz w:val="20"/>
          <w:szCs w:val="20"/>
        </w:rPr>
      </w:pPr>
      <w:r w:rsidRPr="00D2203E">
        <w:rPr>
          <w:sz w:val="20"/>
          <w:szCs w:val="20"/>
        </w:rPr>
        <w:t xml:space="preserve">Wykonawca ponosi odpowiedzialność, tak wobec osób trzecich, jak i wobec Zamawiającego, za szkody powstałe w związku z </w:t>
      </w:r>
      <w:r w:rsidR="000745CC">
        <w:rPr>
          <w:sz w:val="20"/>
          <w:szCs w:val="20"/>
        </w:rPr>
        <w:t>nieprzestrzeganiem art. 36-39a u</w:t>
      </w:r>
      <w:r w:rsidRPr="00D2203E">
        <w:rPr>
          <w:sz w:val="20"/>
          <w:szCs w:val="20"/>
        </w:rPr>
        <w:t xml:space="preserve">stawy o ochronie danych osobowych oraz </w:t>
      </w:r>
      <w:r w:rsidR="000745CC">
        <w:rPr>
          <w:sz w:val="20"/>
          <w:szCs w:val="20"/>
        </w:rPr>
        <w:br/>
      </w:r>
      <w:r w:rsidRPr="00D2203E">
        <w:rPr>
          <w:sz w:val="20"/>
          <w:szCs w:val="20"/>
        </w:rPr>
        <w:t>za przetwarzanie powierzonych do przetwarzania</w:t>
      </w:r>
      <w:r w:rsidR="000745CC">
        <w:rPr>
          <w:sz w:val="20"/>
          <w:szCs w:val="20"/>
        </w:rPr>
        <w:t xml:space="preserve"> danych osobowych niezgodnie z u</w:t>
      </w:r>
      <w:r w:rsidRPr="00D2203E">
        <w:rPr>
          <w:sz w:val="20"/>
          <w:szCs w:val="20"/>
        </w:rPr>
        <w:t>mową.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Wykonawca umożliwi Zamawiającemu lub podmiotowi przez niego upoważnionem</w:t>
      </w:r>
      <w:r w:rsidR="000745CC">
        <w:rPr>
          <w:sz w:val="20"/>
          <w:szCs w:val="20"/>
        </w:rPr>
        <w:t xml:space="preserve">u, dokonywanie w każdym czasie, </w:t>
      </w:r>
      <w:r w:rsidRPr="00D2203E">
        <w:rPr>
          <w:sz w:val="20"/>
          <w:szCs w:val="20"/>
        </w:rPr>
        <w:t>kontroli zgodności przetwarzania powierzonych do przetwarza</w:t>
      </w:r>
      <w:r w:rsidR="000745CC">
        <w:rPr>
          <w:sz w:val="20"/>
          <w:szCs w:val="20"/>
        </w:rPr>
        <w:t xml:space="preserve">nia danych osobowych zgodnie </w:t>
      </w:r>
      <w:r w:rsidR="000745CC">
        <w:rPr>
          <w:sz w:val="20"/>
          <w:szCs w:val="20"/>
        </w:rPr>
        <w:br/>
        <w:t>z u</w:t>
      </w:r>
      <w:r w:rsidRPr="00D2203E">
        <w:rPr>
          <w:sz w:val="20"/>
          <w:szCs w:val="20"/>
        </w:rPr>
        <w:t>stawą</w:t>
      </w:r>
      <w:r w:rsidR="000745CC">
        <w:rPr>
          <w:sz w:val="20"/>
          <w:szCs w:val="20"/>
        </w:rPr>
        <w:t xml:space="preserve"> </w:t>
      </w:r>
      <w:r w:rsidRPr="00D2203E">
        <w:rPr>
          <w:sz w:val="20"/>
          <w:szCs w:val="20"/>
        </w:rPr>
        <w:t xml:space="preserve">o ochronie danych osobowych, Rozporządzeniem lub Umową w miejscach, w których </w:t>
      </w:r>
      <w:r w:rsidR="000745CC">
        <w:rPr>
          <w:sz w:val="20"/>
          <w:szCs w:val="20"/>
        </w:rPr>
        <w:t xml:space="preserve">są one </w:t>
      </w:r>
      <w:r w:rsidRPr="00D2203E">
        <w:rPr>
          <w:sz w:val="20"/>
          <w:szCs w:val="20"/>
        </w:rPr>
        <w:t xml:space="preserve">przetwarzane. </w:t>
      </w:r>
    </w:p>
    <w:p w:rsidR="00FC3688" w:rsidRPr="00FC3688" w:rsidRDefault="00C10EFD" w:rsidP="00FC3688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Wykonawca jest zobowiązany do zastosowania się do zaleceń Zamawiającego dotyczących poprawy jakości zabezpieczenia danych osobowych oraz sposobu ich przetwarzania, sporządzonych w wyniku kontroli przeprowadzonych przez Zamawiającego lub podmiot przez niego upoważniony.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Zamawiający zastrzega sobie prawo do kontrolowania w zakresie przetwarzania przez Wykonawcę wszelkich obowiązków, zasad i sposobów związanych z przetwarzaniem danych, w szczególności kontroli dokumentów, urządzeń, pomies</w:t>
      </w:r>
      <w:r w:rsidR="000745CC">
        <w:rPr>
          <w:sz w:val="20"/>
          <w:szCs w:val="20"/>
        </w:rPr>
        <w:t xml:space="preserve">zczeń i </w:t>
      </w:r>
      <w:r w:rsidRPr="00D2203E">
        <w:rPr>
          <w:sz w:val="20"/>
          <w:szCs w:val="20"/>
        </w:rPr>
        <w:t>systemów informatycznych zwią</w:t>
      </w:r>
      <w:r w:rsidR="00482E1C">
        <w:rPr>
          <w:sz w:val="20"/>
          <w:szCs w:val="20"/>
        </w:rPr>
        <w:t xml:space="preserve">zanych z przetwarzaniem danych, </w:t>
      </w:r>
      <w:r w:rsidRPr="00D2203E">
        <w:rPr>
          <w:sz w:val="20"/>
          <w:szCs w:val="20"/>
        </w:rPr>
        <w:t>ich bezpieczeństwa, sposobu postępowania z dokumentami l</w:t>
      </w:r>
      <w:r w:rsidR="00482E1C">
        <w:rPr>
          <w:sz w:val="20"/>
          <w:szCs w:val="20"/>
        </w:rPr>
        <w:t xml:space="preserve">ub nośnikami zawierającymi dane, </w:t>
      </w:r>
      <w:r w:rsidRPr="00D2203E">
        <w:rPr>
          <w:sz w:val="20"/>
          <w:szCs w:val="20"/>
        </w:rPr>
        <w:t xml:space="preserve">Zamawiający może żądać złożenia, w wyznaczonym terminie, wyjaśnień ustnych lub pisemnych.    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W przypadku powzięcia przez Zamawiającego wiadomości o rażącym naruszeniu przez Wykonawcę zobowi</w:t>
      </w:r>
      <w:r w:rsidR="000745CC">
        <w:rPr>
          <w:sz w:val="20"/>
          <w:szCs w:val="20"/>
        </w:rPr>
        <w:t>ązań wynikających z niniejszej umowy lub u</w:t>
      </w:r>
      <w:r w:rsidRPr="00D2203E">
        <w:rPr>
          <w:sz w:val="20"/>
          <w:szCs w:val="20"/>
        </w:rPr>
        <w:t>stawy o o</w:t>
      </w:r>
      <w:r w:rsidR="000745CC">
        <w:rPr>
          <w:sz w:val="20"/>
          <w:szCs w:val="20"/>
        </w:rPr>
        <w:t>chronie danych osobowych oraz  r</w:t>
      </w:r>
      <w:r w:rsidRPr="00D2203E">
        <w:rPr>
          <w:sz w:val="20"/>
          <w:szCs w:val="20"/>
        </w:rPr>
        <w:t>ozporządzenia, o których mowa w</w:t>
      </w:r>
      <w:r w:rsidR="00FC3688">
        <w:rPr>
          <w:sz w:val="20"/>
          <w:szCs w:val="20"/>
        </w:rPr>
        <w:t xml:space="preserve"> § 9</w:t>
      </w:r>
      <w:r w:rsidR="000745CC">
        <w:rPr>
          <w:sz w:val="20"/>
          <w:szCs w:val="20"/>
        </w:rPr>
        <w:t xml:space="preserve"> </w:t>
      </w:r>
      <w:r w:rsidRPr="00D2203E">
        <w:rPr>
          <w:sz w:val="20"/>
          <w:szCs w:val="20"/>
        </w:rPr>
        <w:t>ust. 2, Wykonawca umożliwi Zmawiającemu dokonani</w:t>
      </w:r>
      <w:r w:rsidR="000745CC">
        <w:rPr>
          <w:sz w:val="20"/>
          <w:szCs w:val="20"/>
        </w:rPr>
        <w:t xml:space="preserve">e niezapowiedzianej kontroli, </w:t>
      </w:r>
      <w:r w:rsidR="000745CC">
        <w:rPr>
          <w:sz w:val="20"/>
          <w:szCs w:val="20"/>
        </w:rPr>
        <w:br/>
      </w:r>
      <w:r w:rsidRPr="00D2203E">
        <w:rPr>
          <w:sz w:val="20"/>
          <w:szCs w:val="20"/>
        </w:rPr>
        <w:t>w celu, o którym mowa w</w:t>
      </w:r>
      <w:r w:rsidR="00FC3688">
        <w:rPr>
          <w:sz w:val="20"/>
          <w:szCs w:val="20"/>
        </w:rPr>
        <w:t xml:space="preserve"> § 9</w:t>
      </w:r>
      <w:r w:rsidR="000745CC">
        <w:rPr>
          <w:sz w:val="20"/>
          <w:szCs w:val="20"/>
        </w:rPr>
        <w:t xml:space="preserve"> </w:t>
      </w:r>
      <w:r w:rsidRPr="00D2203E">
        <w:rPr>
          <w:sz w:val="20"/>
          <w:szCs w:val="20"/>
        </w:rPr>
        <w:t>ust. 11 i ust. 13.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Wykonawca niezwłocznie informuje Zamawiającego o:</w:t>
      </w:r>
    </w:p>
    <w:p w:rsidR="00C10EFD" w:rsidRPr="00D2203E" w:rsidRDefault="000745CC" w:rsidP="000745CC">
      <w:pPr>
        <w:numPr>
          <w:ilvl w:val="0"/>
          <w:numId w:val="20"/>
        </w:numPr>
        <w:tabs>
          <w:tab w:val="left" w:pos="284"/>
        </w:tabs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10EFD" w:rsidRPr="00D2203E">
        <w:rPr>
          <w:sz w:val="20"/>
          <w:szCs w:val="20"/>
        </w:rPr>
        <w:t>wszelkich przypadkach naruszenia tajemnicy danych osobowych lub o ich niewłaściwym użyciu;</w:t>
      </w:r>
    </w:p>
    <w:p w:rsidR="00C10EFD" w:rsidRPr="00D2203E" w:rsidRDefault="00C10EFD" w:rsidP="000745CC">
      <w:pPr>
        <w:pStyle w:val="CMSHeadL7"/>
        <w:numPr>
          <w:ilvl w:val="0"/>
          <w:numId w:val="20"/>
        </w:numPr>
        <w:spacing w:after="0" w:line="276" w:lineRule="auto"/>
        <w:ind w:left="567" w:hanging="141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  <w:r w:rsidRPr="00D2203E">
        <w:rPr>
          <w:sz w:val="20"/>
          <w:szCs w:val="20"/>
          <w:lang w:val="pl-PL"/>
        </w:rPr>
        <w:t xml:space="preserve">wszelkich czynnościach z własnym udziałem w sprawach dotyczących ochrony danych osobowych </w:t>
      </w:r>
      <w:r w:rsidR="000745CC">
        <w:rPr>
          <w:sz w:val="20"/>
          <w:szCs w:val="20"/>
          <w:lang w:val="pl-PL"/>
        </w:rPr>
        <w:br/>
        <w:t xml:space="preserve">    </w:t>
      </w:r>
      <w:r w:rsidRPr="00D2203E">
        <w:rPr>
          <w:sz w:val="20"/>
          <w:szCs w:val="20"/>
          <w:lang w:val="pl-PL"/>
        </w:rPr>
        <w:t xml:space="preserve">prowadzonych w szczególności przed Generalnym Inspektorem Ochrony Danych Osobowych, urzędami </w:t>
      </w:r>
      <w:r w:rsidR="000745CC">
        <w:rPr>
          <w:sz w:val="20"/>
          <w:szCs w:val="20"/>
          <w:lang w:val="pl-PL"/>
        </w:rPr>
        <w:br/>
        <w:t xml:space="preserve">    </w:t>
      </w:r>
      <w:r w:rsidRPr="00D2203E">
        <w:rPr>
          <w:sz w:val="20"/>
          <w:szCs w:val="20"/>
          <w:lang w:val="pl-PL"/>
        </w:rPr>
        <w:t>państwowymi, policją lub przed sądem.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Wykonawca zobowiązuje się do udzielenia Zamawiającemu, na każde jego żądanie, in</w:t>
      </w:r>
      <w:r w:rsidR="000745CC">
        <w:rPr>
          <w:sz w:val="20"/>
          <w:szCs w:val="20"/>
        </w:rPr>
        <w:t xml:space="preserve">formacji na temat przetwarzania danych </w:t>
      </w:r>
      <w:r w:rsidRPr="00D2203E">
        <w:rPr>
          <w:sz w:val="20"/>
          <w:szCs w:val="20"/>
        </w:rPr>
        <w:t xml:space="preserve">osobowych prze Wykonawcę, a w szczególności do niezwłocznego przekazywania informacji o każdym przypadku naruszenia obowiązków dotyczących ochrony danych osobowych.  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sz w:val="20"/>
          <w:szCs w:val="20"/>
        </w:rPr>
      </w:pPr>
      <w:r w:rsidRPr="00D2203E">
        <w:rPr>
          <w:sz w:val="20"/>
          <w:szCs w:val="20"/>
        </w:rPr>
        <w:t xml:space="preserve">Wszelkie zmiany i uzupełnienia zapisów o powierzeniu danych osobowych dokonywane będą w formie pisemnej pod rygorem nieważności.  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Wyko</w:t>
      </w:r>
      <w:r w:rsidR="000745CC">
        <w:rPr>
          <w:sz w:val="20"/>
          <w:szCs w:val="20"/>
        </w:rPr>
        <w:t>nawca, w przypadku wygaśnięcia umowy, rozwiązania umowy, odstąpienia od u</w:t>
      </w:r>
      <w:r w:rsidRPr="00D2203E">
        <w:rPr>
          <w:sz w:val="20"/>
          <w:szCs w:val="20"/>
        </w:rPr>
        <w:t>mowy bądź każdorazowo po zakończeniu wykonywania obow</w:t>
      </w:r>
      <w:r w:rsidR="000745CC">
        <w:rPr>
          <w:sz w:val="20"/>
          <w:szCs w:val="20"/>
        </w:rPr>
        <w:t>iązków wynikających z zawartej u</w:t>
      </w:r>
      <w:r w:rsidRPr="00D2203E">
        <w:rPr>
          <w:sz w:val="20"/>
          <w:szCs w:val="20"/>
        </w:rPr>
        <w:t>mowy, niezwłocznie - lecz nie później niż w terminie 7 dni roboczych - zobowiązuje się zwrócić Zamawiającemu wszelkie dane osobowe, których przet</w:t>
      </w:r>
      <w:r w:rsidR="000745CC">
        <w:rPr>
          <w:sz w:val="20"/>
          <w:szCs w:val="20"/>
        </w:rPr>
        <w:t xml:space="preserve">warzanie zostało mu powierzone </w:t>
      </w:r>
      <w:r w:rsidRPr="00D2203E">
        <w:rPr>
          <w:sz w:val="20"/>
          <w:szCs w:val="20"/>
        </w:rPr>
        <w:t>oraz skutecznie usunąć je również z nośników elektronicznych pozostających w jego dyspozycji.</w:t>
      </w:r>
    </w:p>
    <w:p w:rsidR="00C10EFD" w:rsidRPr="00D2203E" w:rsidRDefault="00C10EFD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sz w:val="20"/>
          <w:szCs w:val="20"/>
        </w:rPr>
      </w:pPr>
      <w:r w:rsidRPr="00D2203E">
        <w:rPr>
          <w:sz w:val="20"/>
          <w:szCs w:val="20"/>
        </w:rPr>
        <w:lastRenderedPageBreak/>
        <w:t xml:space="preserve">Z tytułu powierzenia przetwarzania danych osobowych, Wykonawcy nie przysługuje dodatkowe wynagrodzenie. </w:t>
      </w:r>
    </w:p>
    <w:p w:rsidR="00C10EFD" w:rsidRPr="00D2203E" w:rsidRDefault="000745CC" w:rsidP="00C10EFD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realizując umowę </w:t>
      </w:r>
      <w:r w:rsidR="00C10EFD" w:rsidRPr="00D2203E">
        <w:rPr>
          <w:sz w:val="20"/>
          <w:szCs w:val="20"/>
        </w:rPr>
        <w:t xml:space="preserve">jest zobowiązany do przestrzegania i przetwarzania powierzonych </w:t>
      </w:r>
      <w:r>
        <w:rPr>
          <w:sz w:val="20"/>
          <w:szCs w:val="20"/>
        </w:rPr>
        <w:br/>
      </w:r>
      <w:r w:rsidR="00C10EFD" w:rsidRPr="00D2203E">
        <w:rPr>
          <w:sz w:val="20"/>
          <w:szCs w:val="20"/>
        </w:rPr>
        <w:t xml:space="preserve">do przetwarzania danych osobowych, zgodnie z przepisami ustawy o ochronie danych osobowych. </w:t>
      </w:r>
    </w:p>
    <w:p w:rsidR="00C10EFD" w:rsidRPr="00D2203E" w:rsidRDefault="00C10EFD" w:rsidP="00C10EF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sz w:val="20"/>
          <w:szCs w:val="20"/>
        </w:rPr>
      </w:pPr>
      <w:r w:rsidRPr="00D2203E">
        <w:rPr>
          <w:sz w:val="20"/>
          <w:szCs w:val="20"/>
        </w:rPr>
        <w:t>W sprawach nieuregulowanych w niniejszym paragra</w:t>
      </w:r>
      <w:r w:rsidR="000745CC">
        <w:rPr>
          <w:sz w:val="20"/>
          <w:szCs w:val="20"/>
        </w:rPr>
        <w:t>fie mają zastosowanie przepisy u</w:t>
      </w:r>
      <w:r w:rsidRPr="00D2203E">
        <w:rPr>
          <w:sz w:val="20"/>
          <w:szCs w:val="20"/>
        </w:rPr>
        <w:t xml:space="preserve">stawy o </w:t>
      </w:r>
      <w:r w:rsidR="000745CC">
        <w:rPr>
          <w:sz w:val="20"/>
          <w:szCs w:val="20"/>
        </w:rPr>
        <w:t>ochronie danych osobowych oraz r</w:t>
      </w:r>
      <w:r w:rsidRPr="00D2203E">
        <w:rPr>
          <w:sz w:val="20"/>
          <w:szCs w:val="20"/>
        </w:rPr>
        <w:t>ozporządzenia, o których mowa w</w:t>
      </w:r>
      <w:r w:rsidR="00FC3688">
        <w:rPr>
          <w:sz w:val="20"/>
          <w:szCs w:val="20"/>
        </w:rPr>
        <w:t xml:space="preserve"> § 9</w:t>
      </w:r>
      <w:r w:rsidR="000745CC">
        <w:rPr>
          <w:sz w:val="20"/>
          <w:szCs w:val="20"/>
        </w:rPr>
        <w:t xml:space="preserve"> </w:t>
      </w:r>
      <w:r w:rsidRPr="00D2203E">
        <w:rPr>
          <w:sz w:val="20"/>
          <w:szCs w:val="20"/>
        </w:rPr>
        <w:t xml:space="preserve">ust. 2. </w:t>
      </w:r>
    </w:p>
    <w:p w:rsidR="00C10EFD" w:rsidRDefault="00C10EFD" w:rsidP="00C10EFD">
      <w:pPr>
        <w:tabs>
          <w:tab w:val="left" w:pos="4151"/>
        </w:tabs>
        <w:spacing w:after="40" w:line="276" w:lineRule="auto"/>
        <w:jc w:val="both"/>
        <w:rPr>
          <w:b/>
          <w:sz w:val="20"/>
          <w:szCs w:val="20"/>
        </w:rPr>
      </w:pPr>
    </w:p>
    <w:p w:rsidR="00E86C62" w:rsidRPr="00703EEB" w:rsidRDefault="00E86C62" w:rsidP="00C10EFD">
      <w:pPr>
        <w:autoSpaceDE w:val="0"/>
        <w:autoSpaceDN w:val="0"/>
        <w:adjustRightInd w:val="0"/>
        <w:rPr>
          <w:sz w:val="20"/>
          <w:szCs w:val="20"/>
        </w:rPr>
      </w:pPr>
    </w:p>
    <w:p w:rsidR="00E86C62" w:rsidRDefault="00FC3688" w:rsidP="00EE1BE4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0745CC" w:rsidRPr="00212681" w:rsidRDefault="000745CC" w:rsidP="000745CC">
      <w:pPr>
        <w:numPr>
          <w:ilvl w:val="0"/>
          <w:numId w:val="21"/>
        </w:numPr>
        <w:spacing w:line="276" w:lineRule="auto"/>
        <w:ind w:left="284" w:hanging="284"/>
        <w:contextualSpacing/>
        <w:jc w:val="both"/>
        <w:rPr>
          <w:sz w:val="20"/>
          <w:szCs w:val="20"/>
        </w:rPr>
      </w:pPr>
      <w:r w:rsidRPr="00212681">
        <w:rPr>
          <w:sz w:val="20"/>
          <w:szCs w:val="20"/>
        </w:rPr>
        <w:t>Zakazuje się istotnych zmian postanowień zawartej umowy w stosunku do treści oferty, na podstawie której dokonano wyboru Wyk</w:t>
      </w:r>
      <w:r w:rsidR="00FC3688">
        <w:rPr>
          <w:sz w:val="20"/>
          <w:szCs w:val="20"/>
        </w:rPr>
        <w:t>onawcy, z zastrzeżeniem § 10</w:t>
      </w:r>
      <w:r>
        <w:rPr>
          <w:sz w:val="20"/>
          <w:szCs w:val="20"/>
        </w:rPr>
        <w:t xml:space="preserve"> </w:t>
      </w:r>
      <w:r w:rsidRPr="00212681">
        <w:rPr>
          <w:sz w:val="20"/>
          <w:szCs w:val="20"/>
        </w:rPr>
        <w:t>ust. 2.</w:t>
      </w:r>
    </w:p>
    <w:p w:rsidR="000745CC" w:rsidRPr="00212681" w:rsidRDefault="000745CC" w:rsidP="000745CC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12681">
        <w:rPr>
          <w:sz w:val="20"/>
          <w:szCs w:val="20"/>
        </w:rPr>
        <w:t>Zamawiający przewiduje możliwość dokonania istotnych zmian postanowień umowy w zakresie</w:t>
      </w:r>
      <w:r>
        <w:rPr>
          <w:sz w:val="20"/>
          <w:szCs w:val="20"/>
        </w:rPr>
        <w:t xml:space="preserve">: </w:t>
      </w:r>
    </w:p>
    <w:p w:rsidR="000745CC" w:rsidRPr="003B2B01" w:rsidRDefault="000745CC" w:rsidP="000745CC">
      <w:pPr>
        <w:tabs>
          <w:tab w:val="left" w:pos="426"/>
        </w:tabs>
        <w:spacing w:line="276" w:lineRule="auto"/>
        <w:ind w:left="568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212681">
        <w:rPr>
          <w:sz w:val="20"/>
          <w:szCs w:val="20"/>
        </w:rPr>
        <w:t>1)</w:t>
      </w:r>
      <w:r>
        <w:rPr>
          <w:sz w:val="22"/>
          <w:szCs w:val="22"/>
        </w:rPr>
        <w:t xml:space="preserve"> </w:t>
      </w:r>
      <w:r w:rsidRPr="003B2B01">
        <w:rPr>
          <w:rFonts w:eastAsiaTheme="minorHAnsi"/>
          <w:bCs/>
          <w:color w:val="000000"/>
          <w:sz w:val="20"/>
          <w:szCs w:val="20"/>
          <w:lang w:eastAsia="en-US"/>
        </w:rPr>
        <w:t>konieczności przesunięcia terminu realizacji</w:t>
      </w:r>
      <w:r w:rsidRPr="00212681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Pr="003B2B01">
        <w:rPr>
          <w:rFonts w:eastAsiaTheme="minorHAnsi"/>
          <w:color w:val="000000"/>
          <w:sz w:val="20"/>
          <w:szCs w:val="20"/>
          <w:lang w:eastAsia="en-US"/>
        </w:rPr>
        <w:t>zamówienia, jeśli konieczność ta nastąpiła na skutek okoliczności leżących po stronie Zamawiającego;</w:t>
      </w:r>
    </w:p>
    <w:p w:rsidR="000745CC" w:rsidRPr="003B2B01" w:rsidRDefault="000745CC" w:rsidP="000745C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567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B2B01">
        <w:rPr>
          <w:rFonts w:eastAsiaTheme="minorHAnsi"/>
          <w:color w:val="000000"/>
          <w:sz w:val="20"/>
          <w:szCs w:val="20"/>
          <w:lang w:eastAsia="en-US"/>
        </w:rPr>
        <w:t xml:space="preserve">2) </w:t>
      </w:r>
      <w:r w:rsidRPr="003B2B01">
        <w:rPr>
          <w:rFonts w:eastAsiaTheme="minorHAnsi"/>
          <w:bCs/>
          <w:color w:val="000000"/>
          <w:sz w:val="20"/>
          <w:szCs w:val="20"/>
          <w:lang w:eastAsia="en-US"/>
        </w:rPr>
        <w:t>zmiany sposobu realizacji zamówienia</w:t>
      </w:r>
      <w:r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Pr="003B2B01">
        <w:rPr>
          <w:rFonts w:eastAsiaTheme="minorHAnsi"/>
          <w:color w:val="000000"/>
          <w:sz w:val="20"/>
          <w:szCs w:val="20"/>
          <w:lang w:eastAsia="en-US"/>
        </w:rPr>
        <w:t>z samodzielnej realizacji przez Wykonawcę, na realizację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br/>
      </w:r>
      <w:r w:rsidRPr="003B2B01">
        <w:rPr>
          <w:rFonts w:eastAsiaTheme="minorHAnsi"/>
          <w:color w:val="000000"/>
          <w:sz w:val="20"/>
          <w:szCs w:val="20"/>
          <w:lang w:eastAsia="en-US"/>
        </w:rPr>
        <w:t>z udziałem podwykonawców lub zmiany zakresu czynność powierzonych podwykonawcom,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br/>
      </w:r>
      <w:r w:rsidRPr="003B2B01">
        <w:rPr>
          <w:rFonts w:eastAsiaTheme="minorHAnsi"/>
          <w:color w:val="000000"/>
          <w:sz w:val="20"/>
          <w:szCs w:val="20"/>
          <w:lang w:eastAsia="en-US"/>
        </w:rPr>
        <w:t>z zastrzeżeniem, że podwykonawcy będą posiadać właściwości niezbędne do realizacji zamówienia (dotyczy przypadku, w którym Wykonawca powierza wykonanie części zamówienia podwykonawcom),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br/>
      </w:r>
      <w:r w:rsidRPr="003B2B01">
        <w:rPr>
          <w:rFonts w:eastAsiaTheme="minorHAnsi"/>
          <w:color w:val="000000"/>
          <w:sz w:val="20"/>
          <w:szCs w:val="20"/>
          <w:lang w:eastAsia="en-US"/>
        </w:rPr>
        <w:t>a także zmiany sposobu realizacji zamówienia z realizacji przy udziale podwykonawców na samodzi</w:t>
      </w:r>
      <w:r>
        <w:rPr>
          <w:rFonts w:eastAsiaTheme="minorHAnsi"/>
          <w:color w:val="000000"/>
          <w:sz w:val="20"/>
          <w:szCs w:val="20"/>
          <w:lang w:eastAsia="en-US"/>
        </w:rPr>
        <w:t>elną realizację przez Wykonawcę;</w:t>
      </w:r>
    </w:p>
    <w:p w:rsidR="000745CC" w:rsidRPr="003B2B01" w:rsidRDefault="000745CC" w:rsidP="000745CC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3B2B01">
        <w:rPr>
          <w:rFonts w:eastAsiaTheme="minorHAnsi"/>
          <w:color w:val="000000"/>
          <w:sz w:val="20"/>
          <w:szCs w:val="20"/>
          <w:lang w:eastAsia="en-US"/>
        </w:rPr>
        <w:t xml:space="preserve">3) ustawowej zmiany stawek podatkowych (VAT) w okresie obowiązywania umowy, Zamawiający </w:t>
      </w:r>
      <w:r>
        <w:rPr>
          <w:rFonts w:eastAsiaTheme="minorHAnsi"/>
          <w:color w:val="000000"/>
          <w:sz w:val="20"/>
          <w:szCs w:val="20"/>
          <w:lang w:eastAsia="en-US"/>
        </w:rPr>
        <w:br/>
      </w:r>
      <w:r w:rsidRPr="003B2B01">
        <w:rPr>
          <w:rFonts w:eastAsiaTheme="minorHAnsi"/>
          <w:color w:val="000000"/>
          <w:sz w:val="20"/>
          <w:szCs w:val="20"/>
          <w:lang w:eastAsia="en-US"/>
        </w:rPr>
        <w:t xml:space="preserve">nie dopuszcza możliwości zmiany </w:t>
      </w:r>
      <w:r>
        <w:rPr>
          <w:rFonts w:eastAsiaTheme="minorHAnsi"/>
          <w:color w:val="000000"/>
          <w:sz w:val="20"/>
          <w:szCs w:val="20"/>
          <w:lang w:eastAsia="en-US"/>
        </w:rPr>
        <w:t>całkowitej wartości brutto umowy, o której mowa w § 3 ust 1 umowy;</w:t>
      </w:r>
    </w:p>
    <w:p w:rsidR="000745CC" w:rsidRPr="003B2B01" w:rsidRDefault="000745CC" w:rsidP="000745C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4</w:t>
      </w:r>
      <w:r w:rsidRPr="003B2B01">
        <w:rPr>
          <w:rFonts w:eastAsiaTheme="minorHAnsi"/>
          <w:color w:val="000000"/>
          <w:sz w:val="20"/>
          <w:szCs w:val="20"/>
          <w:lang w:eastAsia="en-US"/>
        </w:rPr>
        <w:t xml:space="preserve">)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</w:t>
      </w:r>
      <w:r w:rsidRPr="003B2B01">
        <w:rPr>
          <w:rFonts w:eastAsiaTheme="minorHAnsi"/>
          <w:color w:val="000000"/>
          <w:sz w:val="20"/>
          <w:szCs w:val="20"/>
          <w:lang w:eastAsia="en-US"/>
        </w:rPr>
        <w:t>zmiany powszechnie obowiązujących przepisów prawa w zakresie mającym wpływ na realizację umowy.</w:t>
      </w:r>
    </w:p>
    <w:p w:rsidR="00482E1C" w:rsidRPr="00FC3688" w:rsidRDefault="000745CC" w:rsidP="00482E1C">
      <w:pPr>
        <w:numPr>
          <w:ilvl w:val="0"/>
          <w:numId w:val="21"/>
        </w:numPr>
        <w:spacing w:line="276" w:lineRule="auto"/>
        <w:ind w:left="284" w:hanging="284"/>
        <w:jc w:val="both"/>
        <w:rPr>
          <w:strike/>
          <w:sz w:val="20"/>
          <w:szCs w:val="20"/>
        </w:rPr>
      </w:pPr>
      <w:r w:rsidRPr="00073F8E">
        <w:rPr>
          <w:sz w:val="20"/>
          <w:szCs w:val="20"/>
        </w:rPr>
        <w:t xml:space="preserve"> Z zastrzeżeniem </w:t>
      </w:r>
      <w:r w:rsidRPr="00073F8E">
        <w:rPr>
          <w:bCs/>
          <w:sz w:val="20"/>
          <w:szCs w:val="20"/>
        </w:rPr>
        <w:t>§</w:t>
      </w:r>
      <w:r w:rsidRPr="00073F8E">
        <w:rPr>
          <w:sz w:val="20"/>
          <w:szCs w:val="20"/>
        </w:rPr>
        <w:t xml:space="preserve"> 6 </w:t>
      </w:r>
      <w:r>
        <w:rPr>
          <w:bCs/>
          <w:sz w:val="20"/>
          <w:szCs w:val="20"/>
        </w:rPr>
        <w:t>ust. 4 u</w:t>
      </w:r>
      <w:r w:rsidRPr="00073F8E">
        <w:rPr>
          <w:sz w:val="20"/>
          <w:szCs w:val="20"/>
        </w:rPr>
        <w:t>mowy, wszelkie pozostałe zmiany w tre</w:t>
      </w:r>
      <w:r w:rsidRPr="00073F8E">
        <w:rPr>
          <w:rFonts w:eastAsia="TTE1B05930t00"/>
          <w:sz w:val="20"/>
          <w:szCs w:val="20"/>
        </w:rPr>
        <w:t>ś</w:t>
      </w:r>
      <w:r w:rsidRPr="00073F8E">
        <w:rPr>
          <w:sz w:val="20"/>
          <w:szCs w:val="20"/>
        </w:rPr>
        <w:t>ci umowy wymagaj</w:t>
      </w:r>
      <w:r w:rsidRPr="00073F8E">
        <w:rPr>
          <w:rFonts w:eastAsia="TTE1B05930t00"/>
          <w:sz w:val="20"/>
          <w:szCs w:val="20"/>
        </w:rPr>
        <w:t xml:space="preserve">ą </w:t>
      </w:r>
      <w:r w:rsidRPr="00073F8E">
        <w:rPr>
          <w:sz w:val="20"/>
          <w:szCs w:val="20"/>
        </w:rPr>
        <w:t xml:space="preserve">formy pisemnej </w:t>
      </w:r>
      <w:r>
        <w:rPr>
          <w:sz w:val="20"/>
          <w:szCs w:val="20"/>
        </w:rPr>
        <w:br/>
      </w:r>
      <w:r w:rsidRPr="00073F8E">
        <w:rPr>
          <w:sz w:val="20"/>
          <w:szCs w:val="20"/>
        </w:rPr>
        <w:t>w postaci aneksu do umowy</w:t>
      </w:r>
      <w:r w:rsidRPr="00073F8E">
        <w:rPr>
          <w:rFonts w:eastAsia="TTE1B05930t00"/>
          <w:sz w:val="20"/>
          <w:szCs w:val="20"/>
        </w:rPr>
        <w:t xml:space="preserve"> </w:t>
      </w:r>
      <w:r w:rsidRPr="00073F8E">
        <w:rPr>
          <w:sz w:val="20"/>
          <w:szCs w:val="20"/>
        </w:rPr>
        <w:t>pod rygorem niewa</w:t>
      </w:r>
      <w:r w:rsidRPr="00073F8E">
        <w:rPr>
          <w:rFonts w:eastAsia="TTE1B05930t00"/>
          <w:sz w:val="20"/>
          <w:szCs w:val="20"/>
        </w:rPr>
        <w:t>ż</w:t>
      </w:r>
      <w:r w:rsidRPr="00073F8E">
        <w:rPr>
          <w:sz w:val="20"/>
          <w:szCs w:val="20"/>
        </w:rPr>
        <w:t>no</w:t>
      </w:r>
      <w:r w:rsidRPr="00073F8E">
        <w:rPr>
          <w:rFonts w:eastAsia="TTE1B05930t00"/>
          <w:sz w:val="20"/>
          <w:szCs w:val="20"/>
        </w:rPr>
        <w:t>ś</w:t>
      </w:r>
      <w:r w:rsidRPr="00073F8E">
        <w:rPr>
          <w:sz w:val="20"/>
          <w:szCs w:val="20"/>
        </w:rPr>
        <w:t>ci.</w:t>
      </w:r>
    </w:p>
    <w:p w:rsidR="00FC3688" w:rsidRPr="003534F2" w:rsidRDefault="000745CC" w:rsidP="003534F2">
      <w:pPr>
        <w:numPr>
          <w:ilvl w:val="0"/>
          <w:numId w:val="21"/>
        </w:numPr>
        <w:spacing w:line="276" w:lineRule="auto"/>
        <w:ind w:left="284" w:hanging="284"/>
        <w:jc w:val="both"/>
        <w:rPr>
          <w:strike/>
          <w:sz w:val="20"/>
          <w:szCs w:val="20"/>
        </w:rPr>
      </w:pPr>
      <w:r w:rsidRPr="00D2203E">
        <w:rPr>
          <w:sz w:val="20"/>
          <w:szCs w:val="20"/>
        </w:rPr>
        <w:t>W sprawach  nieuregulowanych niniejszą umową wiąże oferta Wykonawcy, postanowienia zawarte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w </w:t>
      </w:r>
      <w:r w:rsidRPr="00D2203E">
        <w:rPr>
          <w:sz w:val="20"/>
          <w:szCs w:val="20"/>
        </w:rPr>
        <w:t xml:space="preserve">Ogłoszeniu </w:t>
      </w:r>
      <w:r w:rsidR="003534F2">
        <w:rPr>
          <w:sz w:val="20"/>
          <w:szCs w:val="20"/>
        </w:rPr>
        <w:t xml:space="preserve">o zamówieniu, </w:t>
      </w:r>
      <w:r w:rsidRPr="00D2203E">
        <w:rPr>
          <w:sz w:val="20"/>
          <w:szCs w:val="20"/>
        </w:rPr>
        <w:t xml:space="preserve">zastosowanie mają przepisy prawa polskiego, a </w:t>
      </w:r>
      <w:r>
        <w:rPr>
          <w:sz w:val="20"/>
          <w:szCs w:val="20"/>
        </w:rPr>
        <w:t xml:space="preserve">w </w:t>
      </w:r>
      <w:r w:rsidR="00FF21EE">
        <w:rPr>
          <w:sz w:val="20"/>
          <w:szCs w:val="20"/>
        </w:rPr>
        <w:t xml:space="preserve">szczególności przepisy </w:t>
      </w:r>
      <w:r w:rsidRPr="003534F2">
        <w:rPr>
          <w:sz w:val="20"/>
          <w:szCs w:val="20"/>
        </w:rPr>
        <w:t>Kodeksu cywilnego, ustawy o ochronie danych osobowych</w:t>
      </w:r>
      <w:r w:rsidR="003534F2">
        <w:rPr>
          <w:sz w:val="20"/>
          <w:szCs w:val="20"/>
        </w:rPr>
        <w:t xml:space="preserve">. </w:t>
      </w:r>
    </w:p>
    <w:p w:rsidR="000745CC" w:rsidRPr="00D2203E" w:rsidRDefault="000745CC" w:rsidP="000745CC">
      <w:pPr>
        <w:numPr>
          <w:ilvl w:val="0"/>
          <w:numId w:val="21"/>
        </w:numPr>
        <w:spacing w:line="276" w:lineRule="auto"/>
        <w:ind w:left="284" w:hanging="284"/>
        <w:jc w:val="both"/>
        <w:rPr>
          <w:strike/>
          <w:sz w:val="20"/>
          <w:szCs w:val="20"/>
        </w:rPr>
      </w:pPr>
      <w:r w:rsidRPr="00D2203E">
        <w:rPr>
          <w:sz w:val="20"/>
          <w:szCs w:val="20"/>
        </w:rPr>
        <w:t>Ewentualne spory pomi</w:t>
      </w:r>
      <w:r w:rsidRPr="00D2203E">
        <w:rPr>
          <w:rFonts w:eastAsia="TTE1B05930t00"/>
          <w:sz w:val="20"/>
          <w:szCs w:val="20"/>
        </w:rPr>
        <w:t>ę</w:t>
      </w:r>
      <w:r w:rsidRPr="00D2203E">
        <w:rPr>
          <w:sz w:val="20"/>
          <w:szCs w:val="20"/>
        </w:rPr>
        <w:t>dzy Stronami, powstałe w z</w:t>
      </w:r>
      <w:r>
        <w:rPr>
          <w:sz w:val="20"/>
          <w:szCs w:val="20"/>
        </w:rPr>
        <w:t>wiązku z realizacją niniejszej u</w:t>
      </w:r>
      <w:r w:rsidRPr="00D2203E">
        <w:rPr>
          <w:sz w:val="20"/>
          <w:szCs w:val="20"/>
        </w:rPr>
        <w:t>mowy, rozstrzyga</w:t>
      </w:r>
      <w:r w:rsidRPr="00D2203E">
        <w:rPr>
          <w:rFonts w:eastAsia="TTE1B05930t00"/>
          <w:sz w:val="20"/>
          <w:szCs w:val="20"/>
        </w:rPr>
        <w:t xml:space="preserve">ć </w:t>
      </w:r>
      <w:r w:rsidRPr="00D2203E">
        <w:rPr>
          <w:sz w:val="20"/>
          <w:szCs w:val="20"/>
        </w:rPr>
        <w:t>b</w:t>
      </w:r>
      <w:r w:rsidRPr="00D2203E">
        <w:rPr>
          <w:rFonts w:eastAsia="TTE1B05930t00"/>
          <w:sz w:val="20"/>
          <w:szCs w:val="20"/>
        </w:rPr>
        <w:t>ę</w:t>
      </w:r>
      <w:r w:rsidRPr="00D2203E">
        <w:rPr>
          <w:sz w:val="20"/>
          <w:szCs w:val="20"/>
        </w:rPr>
        <w:t>dzie s</w:t>
      </w:r>
      <w:r w:rsidRPr="00D2203E">
        <w:rPr>
          <w:rFonts w:eastAsia="TTE1B05930t00"/>
          <w:sz w:val="20"/>
          <w:szCs w:val="20"/>
        </w:rPr>
        <w:t>ą</w:t>
      </w:r>
      <w:r w:rsidRPr="00D2203E">
        <w:rPr>
          <w:sz w:val="20"/>
          <w:szCs w:val="20"/>
        </w:rPr>
        <w:t>d wła</w:t>
      </w:r>
      <w:r w:rsidRPr="00D2203E">
        <w:rPr>
          <w:rFonts w:eastAsia="TTE1B05930t00"/>
          <w:sz w:val="20"/>
          <w:szCs w:val="20"/>
        </w:rPr>
        <w:t>ś</w:t>
      </w:r>
      <w:r w:rsidRPr="00D2203E">
        <w:rPr>
          <w:sz w:val="20"/>
          <w:szCs w:val="20"/>
        </w:rPr>
        <w:t>ciwy według siedziby Zamawiaj</w:t>
      </w:r>
      <w:r w:rsidRPr="00D2203E">
        <w:rPr>
          <w:rFonts w:eastAsia="TTE1B05930t00"/>
          <w:sz w:val="20"/>
          <w:szCs w:val="20"/>
        </w:rPr>
        <w:t>ą</w:t>
      </w:r>
      <w:r w:rsidRPr="00D2203E">
        <w:rPr>
          <w:sz w:val="20"/>
          <w:szCs w:val="20"/>
        </w:rPr>
        <w:t>cego. Spory rozstrzygane b</w:t>
      </w:r>
      <w:r w:rsidRPr="00D2203E">
        <w:rPr>
          <w:rFonts w:eastAsia="TTE1B05930t00"/>
          <w:sz w:val="20"/>
          <w:szCs w:val="20"/>
        </w:rPr>
        <w:t>ę</w:t>
      </w:r>
      <w:r w:rsidRPr="00D2203E">
        <w:rPr>
          <w:sz w:val="20"/>
          <w:szCs w:val="20"/>
        </w:rPr>
        <w:t>d</w:t>
      </w:r>
      <w:r w:rsidRPr="00D2203E">
        <w:rPr>
          <w:rFonts w:eastAsia="TTE1B05930t00"/>
          <w:sz w:val="20"/>
          <w:szCs w:val="20"/>
        </w:rPr>
        <w:t xml:space="preserve">ą </w:t>
      </w:r>
      <w:r w:rsidRPr="00D2203E">
        <w:rPr>
          <w:sz w:val="20"/>
          <w:szCs w:val="20"/>
        </w:rPr>
        <w:t>według prawa polskiego.</w:t>
      </w:r>
    </w:p>
    <w:p w:rsidR="000745CC" w:rsidRPr="00D2203E" w:rsidRDefault="000745CC" w:rsidP="000745CC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2203E">
        <w:rPr>
          <w:sz w:val="20"/>
          <w:szCs w:val="20"/>
        </w:rPr>
        <w:t xml:space="preserve">Umowę sporządzono w trzech jednobrzmiących egzemplarzach, z czego dwa egzemplarze dla Zamawiającego oraz jeden egzemplarz dla Wykonawcy. </w:t>
      </w:r>
    </w:p>
    <w:p w:rsidR="000745CC" w:rsidRDefault="000745CC" w:rsidP="000745C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0745CC" w:rsidRDefault="000745CC" w:rsidP="000745C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E86C62" w:rsidRPr="00703EEB" w:rsidRDefault="00E86C62" w:rsidP="000745CC">
      <w:pPr>
        <w:tabs>
          <w:tab w:val="left" w:pos="180"/>
          <w:tab w:val="num" w:pos="284"/>
        </w:tabs>
        <w:jc w:val="both"/>
        <w:rPr>
          <w:sz w:val="20"/>
          <w:szCs w:val="20"/>
        </w:rPr>
      </w:pPr>
    </w:p>
    <w:p w:rsidR="00651039" w:rsidRPr="00703EEB" w:rsidRDefault="00E86C62" w:rsidP="00E86C62">
      <w:r w:rsidRPr="00703EEB">
        <w:rPr>
          <w:b/>
        </w:rPr>
        <w:t xml:space="preserve"> </w:t>
      </w:r>
      <w:r w:rsidR="00E60017" w:rsidRPr="00703EEB">
        <w:rPr>
          <w:b/>
        </w:rPr>
        <w:t xml:space="preserve">                   </w:t>
      </w:r>
      <w:r w:rsidRPr="00703EEB">
        <w:rPr>
          <w:b/>
        </w:rPr>
        <w:t>Zamawiający                                                                              Wykonawca</w:t>
      </w:r>
    </w:p>
    <w:sectPr w:rsidR="00651039" w:rsidRPr="00703EEB" w:rsidSect="00B21358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C28E52C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804C5"/>
    <w:multiLevelType w:val="hybridMultilevel"/>
    <w:tmpl w:val="491E9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E60A0"/>
    <w:multiLevelType w:val="hybridMultilevel"/>
    <w:tmpl w:val="1996E0D4"/>
    <w:lvl w:ilvl="0" w:tplc="A9D62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492237A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E5E1A"/>
    <w:multiLevelType w:val="hybridMultilevel"/>
    <w:tmpl w:val="8B18C374"/>
    <w:lvl w:ilvl="0" w:tplc="5F3CE1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1420"/>
    <w:multiLevelType w:val="hybridMultilevel"/>
    <w:tmpl w:val="667AB58C"/>
    <w:lvl w:ilvl="0" w:tplc="585ACA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8A7D47"/>
    <w:multiLevelType w:val="multilevel"/>
    <w:tmpl w:val="01C8A5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7EA202E"/>
    <w:multiLevelType w:val="hybridMultilevel"/>
    <w:tmpl w:val="A62A1214"/>
    <w:lvl w:ilvl="0" w:tplc="C9A2FF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33EC"/>
    <w:multiLevelType w:val="hybridMultilevel"/>
    <w:tmpl w:val="35963F86"/>
    <w:lvl w:ilvl="0" w:tplc="0415000F">
      <w:start w:val="1"/>
      <w:numFmt w:val="decimal"/>
      <w:pStyle w:val="Listapoziom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2042C"/>
    <w:multiLevelType w:val="hybridMultilevel"/>
    <w:tmpl w:val="31FE2BB8"/>
    <w:lvl w:ilvl="0" w:tplc="EFDA46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B309B"/>
    <w:multiLevelType w:val="hybridMultilevel"/>
    <w:tmpl w:val="B0705DAE"/>
    <w:lvl w:ilvl="0" w:tplc="FCA85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207D5"/>
    <w:multiLevelType w:val="hybridMultilevel"/>
    <w:tmpl w:val="F5B6016A"/>
    <w:lvl w:ilvl="0" w:tplc="96467DF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1920E23"/>
    <w:multiLevelType w:val="multilevel"/>
    <w:tmpl w:val="6D2E0F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B953846"/>
    <w:multiLevelType w:val="hybridMultilevel"/>
    <w:tmpl w:val="29A280F6"/>
    <w:lvl w:ilvl="0" w:tplc="D17E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5EBC6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0993"/>
    <w:multiLevelType w:val="hybridMultilevel"/>
    <w:tmpl w:val="E480B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A5D32"/>
    <w:multiLevelType w:val="hybridMultilevel"/>
    <w:tmpl w:val="ECC27792"/>
    <w:lvl w:ilvl="0" w:tplc="A5ECDF3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</w:rPr>
    </w:lvl>
    <w:lvl w:ilvl="1" w:tplc="661A57BC">
      <w:start w:val="1"/>
      <w:numFmt w:val="lowerLetter"/>
      <w:lvlText w:val="%2)"/>
      <w:lvlJc w:val="left"/>
      <w:pPr>
        <w:tabs>
          <w:tab w:val="num" w:pos="1590"/>
        </w:tabs>
        <w:ind w:left="1295" w:hanging="170"/>
      </w:pPr>
      <w:rPr>
        <w:rFonts w:hint="default"/>
      </w:rPr>
    </w:lvl>
    <w:lvl w:ilvl="2" w:tplc="69C4FC16">
      <w:start w:val="8"/>
      <w:numFmt w:val="decimal"/>
      <w:lvlText w:val="%3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36CA2D07"/>
    <w:multiLevelType w:val="hybridMultilevel"/>
    <w:tmpl w:val="A36E60A4"/>
    <w:lvl w:ilvl="0" w:tplc="69266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C66094"/>
    <w:multiLevelType w:val="hybridMultilevel"/>
    <w:tmpl w:val="728E1046"/>
    <w:lvl w:ilvl="0" w:tplc="FE58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CC19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9B493C"/>
    <w:multiLevelType w:val="hybridMultilevel"/>
    <w:tmpl w:val="974A6122"/>
    <w:lvl w:ilvl="0" w:tplc="50DEE6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36852"/>
    <w:multiLevelType w:val="hybridMultilevel"/>
    <w:tmpl w:val="C03EA5A2"/>
    <w:lvl w:ilvl="0" w:tplc="045478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36F03"/>
    <w:multiLevelType w:val="hybridMultilevel"/>
    <w:tmpl w:val="8DFEB7C4"/>
    <w:lvl w:ilvl="0" w:tplc="7E7CF1D6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  <w:szCs w:val="20"/>
      </w:rPr>
    </w:lvl>
    <w:lvl w:ilvl="1" w:tplc="729AE73E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B2CB8"/>
    <w:multiLevelType w:val="hybridMultilevel"/>
    <w:tmpl w:val="646A9D50"/>
    <w:lvl w:ilvl="0" w:tplc="03C0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1D03C8"/>
    <w:multiLevelType w:val="hybridMultilevel"/>
    <w:tmpl w:val="ACA260E0"/>
    <w:lvl w:ilvl="0" w:tplc="CAE4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F08B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F2D69"/>
    <w:multiLevelType w:val="hybridMultilevel"/>
    <w:tmpl w:val="7804C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5FA5793A"/>
    <w:multiLevelType w:val="hybridMultilevel"/>
    <w:tmpl w:val="FD90224E"/>
    <w:lvl w:ilvl="0" w:tplc="3A0400F0">
      <w:start w:val="1"/>
      <w:numFmt w:val="lowerLetter"/>
      <w:lvlText w:val="%1."/>
      <w:lvlJc w:val="left"/>
      <w:pPr>
        <w:tabs>
          <w:tab w:val="num" w:pos="1927"/>
        </w:tabs>
        <w:ind w:left="1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27" w15:restartNumberingAfterBreak="0">
    <w:nsid w:val="6207012A"/>
    <w:multiLevelType w:val="hybridMultilevel"/>
    <w:tmpl w:val="454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058F4"/>
    <w:multiLevelType w:val="hybridMultilevel"/>
    <w:tmpl w:val="AC6E8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250A"/>
    <w:multiLevelType w:val="hybridMultilevel"/>
    <w:tmpl w:val="D4D2367C"/>
    <w:lvl w:ilvl="0" w:tplc="BBC2978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9721572"/>
    <w:multiLevelType w:val="hybridMultilevel"/>
    <w:tmpl w:val="8452C8E8"/>
    <w:lvl w:ilvl="0" w:tplc="1430EBB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310479"/>
    <w:multiLevelType w:val="hybridMultilevel"/>
    <w:tmpl w:val="A6C4317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AC6B90"/>
    <w:multiLevelType w:val="hybridMultilevel"/>
    <w:tmpl w:val="F4980FA8"/>
    <w:lvl w:ilvl="0" w:tplc="16680EA8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  <w:rPr>
        <w:rFonts w:hint="default"/>
        <w:sz w:val="20"/>
        <w:szCs w:val="20"/>
      </w:rPr>
    </w:lvl>
    <w:lvl w:ilvl="1" w:tplc="85E41CB8">
      <w:start w:val="1"/>
      <w:numFmt w:val="lowerLetter"/>
      <w:lvlText w:val="%2)"/>
      <w:lvlJc w:val="left"/>
      <w:pPr>
        <w:tabs>
          <w:tab w:val="num" w:pos="284"/>
        </w:tabs>
        <w:ind w:left="1724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70D1603D"/>
    <w:multiLevelType w:val="hybridMultilevel"/>
    <w:tmpl w:val="452068D6"/>
    <w:lvl w:ilvl="0" w:tplc="9162FED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F70C31"/>
    <w:multiLevelType w:val="hybridMultilevel"/>
    <w:tmpl w:val="B0AE973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F6DA9"/>
    <w:multiLevelType w:val="hybridMultilevel"/>
    <w:tmpl w:val="5AC0DF1E"/>
    <w:lvl w:ilvl="0" w:tplc="19D699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30"/>
  </w:num>
  <w:num w:numId="5">
    <w:abstractNumId w:val="17"/>
  </w:num>
  <w:num w:numId="6">
    <w:abstractNumId w:val="36"/>
  </w:num>
  <w:num w:numId="7">
    <w:abstractNumId w:val="15"/>
  </w:num>
  <w:num w:numId="8">
    <w:abstractNumId w:val="29"/>
  </w:num>
  <w:num w:numId="9">
    <w:abstractNumId w:val="32"/>
  </w:num>
  <w:num w:numId="10">
    <w:abstractNumId w:val="2"/>
  </w:num>
  <w:num w:numId="11">
    <w:abstractNumId w:val="2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20"/>
  </w:num>
  <w:num w:numId="17">
    <w:abstractNumId w:val="35"/>
  </w:num>
  <w:num w:numId="18">
    <w:abstractNumId w:val="24"/>
  </w:num>
  <w:num w:numId="19">
    <w:abstractNumId w:val="25"/>
  </w:num>
  <w:num w:numId="20">
    <w:abstractNumId w:val="4"/>
  </w:num>
  <w:num w:numId="21">
    <w:abstractNumId w:val="6"/>
  </w:num>
  <w:num w:numId="22">
    <w:abstractNumId w:val="31"/>
  </w:num>
  <w:num w:numId="23">
    <w:abstractNumId w:val="34"/>
  </w:num>
  <w:num w:numId="24">
    <w:abstractNumId w:val="1"/>
  </w:num>
  <w:num w:numId="25">
    <w:abstractNumId w:val="27"/>
  </w:num>
  <w:num w:numId="26">
    <w:abstractNumId w:val="23"/>
  </w:num>
  <w:num w:numId="27">
    <w:abstractNumId w:val="19"/>
  </w:num>
  <w:num w:numId="28">
    <w:abstractNumId w:val="22"/>
  </w:num>
  <w:num w:numId="29">
    <w:abstractNumId w:val="14"/>
  </w:num>
  <w:num w:numId="30">
    <w:abstractNumId w:val="26"/>
  </w:num>
  <w:num w:numId="31">
    <w:abstractNumId w:val="18"/>
  </w:num>
  <w:num w:numId="32">
    <w:abstractNumId w:val="0"/>
  </w:num>
  <w:num w:numId="33">
    <w:abstractNumId w:val="33"/>
  </w:num>
  <w:num w:numId="34">
    <w:abstractNumId w:val="10"/>
  </w:num>
  <w:num w:numId="35">
    <w:abstractNumId w:val="13"/>
  </w:num>
  <w:num w:numId="36">
    <w:abstractNumId w:val="1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2"/>
    <w:rsid w:val="0000022A"/>
    <w:rsid w:val="00006D27"/>
    <w:rsid w:val="00011DD2"/>
    <w:rsid w:val="000230CE"/>
    <w:rsid w:val="00024C62"/>
    <w:rsid w:val="00030853"/>
    <w:rsid w:val="000310CB"/>
    <w:rsid w:val="00031826"/>
    <w:rsid w:val="00034271"/>
    <w:rsid w:val="000364C7"/>
    <w:rsid w:val="000365B7"/>
    <w:rsid w:val="000421C6"/>
    <w:rsid w:val="00046317"/>
    <w:rsid w:val="000472FB"/>
    <w:rsid w:val="00051826"/>
    <w:rsid w:val="00051C6E"/>
    <w:rsid w:val="00054CBE"/>
    <w:rsid w:val="00055EAA"/>
    <w:rsid w:val="00055FD7"/>
    <w:rsid w:val="000560C8"/>
    <w:rsid w:val="00060B0D"/>
    <w:rsid w:val="0006538E"/>
    <w:rsid w:val="00065E03"/>
    <w:rsid w:val="00066EB6"/>
    <w:rsid w:val="00067F5E"/>
    <w:rsid w:val="00072643"/>
    <w:rsid w:val="00073F8E"/>
    <w:rsid w:val="000745CC"/>
    <w:rsid w:val="000818B5"/>
    <w:rsid w:val="00084728"/>
    <w:rsid w:val="00093EF9"/>
    <w:rsid w:val="0009565C"/>
    <w:rsid w:val="000979D2"/>
    <w:rsid w:val="000A3356"/>
    <w:rsid w:val="000B2452"/>
    <w:rsid w:val="000B2BFA"/>
    <w:rsid w:val="000B43CC"/>
    <w:rsid w:val="000B448B"/>
    <w:rsid w:val="000B5B2E"/>
    <w:rsid w:val="000C5049"/>
    <w:rsid w:val="000C5C01"/>
    <w:rsid w:val="000D076E"/>
    <w:rsid w:val="000D1DEB"/>
    <w:rsid w:val="000D3DB4"/>
    <w:rsid w:val="000D4801"/>
    <w:rsid w:val="000D4C9A"/>
    <w:rsid w:val="000E2EA7"/>
    <w:rsid w:val="000E3241"/>
    <w:rsid w:val="000E6E04"/>
    <w:rsid w:val="000F333B"/>
    <w:rsid w:val="000F529C"/>
    <w:rsid w:val="000F7C9E"/>
    <w:rsid w:val="001026DE"/>
    <w:rsid w:val="00102AEC"/>
    <w:rsid w:val="0010507C"/>
    <w:rsid w:val="00105D7A"/>
    <w:rsid w:val="00113E7A"/>
    <w:rsid w:val="001145A1"/>
    <w:rsid w:val="00116078"/>
    <w:rsid w:val="00130C9C"/>
    <w:rsid w:val="00131746"/>
    <w:rsid w:val="00133070"/>
    <w:rsid w:val="001333FC"/>
    <w:rsid w:val="00133C1C"/>
    <w:rsid w:val="00134D42"/>
    <w:rsid w:val="00135935"/>
    <w:rsid w:val="00143001"/>
    <w:rsid w:val="0014417A"/>
    <w:rsid w:val="00150BF8"/>
    <w:rsid w:val="0015199C"/>
    <w:rsid w:val="0015668D"/>
    <w:rsid w:val="00160386"/>
    <w:rsid w:val="00160C4F"/>
    <w:rsid w:val="001613FB"/>
    <w:rsid w:val="0016243A"/>
    <w:rsid w:val="0017447E"/>
    <w:rsid w:val="00174C19"/>
    <w:rsid w:val="00180F6E"/>
    <w:rsid w:val="00185480"/>
    <w:rsid w:val="001933F9"/>
    <w:rsid w:val="00194D3B"/>
    <w:rsid w:val="001A62B4"/>
    <w:rsid w:val="001B7A85"/>
    <w:rsid w:val="001C08F9"/>
    <w:rsid w:val="001C34F7"/>
    <w:rsid w:val="001C413B"/>
    <w:rsid w:val="001C4F9E"/>
    <w:rsid w:val="001C660D"/>
    <w:rsid w:val="001D12E3"/>
    <w:rsid w:val="001D12E6"/>
    <w:rsid w:val="001D1B6E"/>
    <w:rsid w:val="001D715D"/>
    <w:rsid w:val="001E0417"/>
    <w:rsid w:val="001E70F8"/>
    <w:rsid w:val="001F31E4"/>
    <w:rsid w:val="001F34F1"/>
    <w:rsid w:val="001F370F"/>
    <w:rsid w:val="001F4BB2"/>
    <w:rsid w:val="001F6631"/>
    <w:rsid w:val="001F7E4B"/>
    <w:rsid w:val="0020311B"/>
    <w:rsid w:val="0020645A"/>
    <w:rsid w:val="002120DF"/>
    <w:rsid w:val="00212681"/>
    <w:rsid w:val="0021567C"/>
    <w:rsid w:val="00216925"/>
    <w:rsid w:val="002211CE"/>
    <w:rsid w:val="00223BF5"/>
    <w:rsid w:val="00225874"/>
    <w:rsid w:val="00226ABB"/>
    <w:rsid w:val="00233665"/>
    <w:rsid w:val="00237E4A"/>
    <w:rsid w:val="0024178D"/>
    <w:rsid w:val="00242B09"/>
    <w:rsid w:val="00244E0C"/>
    <w:rsid w:val="00246699"/>
    <w:rsid w:val="0024718B"/>
    <w:rsid w:val="00250634"/>
    <w:rsid w:val="00255AD2"/>
    <w:rsid w:val="00261D91"/>
    <w:rsid w:val="00263DE9"/>
    <w:rsid w:val="0026409D"/>
    <w:rsid w:val="00267134"/>
    <w:rsid w:val="00270116"/>
    <w:rsid w:val="00270C43"/>
    <w:rsid w:val="002758A9"/>
    <w:rsid w:val="002814B0"/>
    <w:rsid w:val="002832EF"/>
    <w:rsid w:val="002849B9"/>
    <w:rsid w:val="002903A0"/>
    <w:rsid w:val="002A1DF3"/>
    <w:rsid w:val="002A2ACF"/>
    <w:rsid w:val="002A3030"/>
    <w:rsid w:val="002A4597"/>
    <w:rsid w:val="002A5300"/>
    <w:rsid w:val="002A534C"/>
    <w:rsid w:val="002A62FA"/>
    <w:rsid w:val="002A6F2B"/>
    <w:rsid w:val="002A71A1"/>
    <w:rsid w:val="002A73A0"/>
    <w:rsid w:val="002A7E72"/>
    <w:rsid w:val="002B6D95"/>
    <w:rsid w:val="002C22D7"/>
    <w:rsid w:val="002D0B3B"/>
    <w:rsid w:val="002D1E0B"/>
    <w:rsid w:val="002D373E"/>
    <w:rsid w:val="002D37AA"/>
    <w:rsid w:val="002D3810"/>
    <w:rsid w:val="002D39A9"/>
    <w:rsid w:val="002D4411"/>
    <w:rsid w:val="002D6B74"/>
    <w:rsid w:val="002E5732"/>
    <w:rsid w:val="002F0CC1"/>
    <w:rsid w:val="002F2A70"/>
    <w:rsid w:val="002F2B50"/>
    <w:rsid w:val="002F4A75"/>
    <w:rsid w:val="002F5AAC"/>
    <w:rsid w:val="002F7774"/>
    <w:rsid w:val="00301AEB"/>
    <w:rsid w:val="00314A9B"/>
    <w:rsid w:val="003159F0"/>
    <w:rsid w:val="00316ED4"/>
    <w:rsid w:val="00317F6F"/>
    <w:rsid w:val="00320EB6"/>
    <w:rsid w:val="003216EB"/>
    <w:rsid w:val="003218E2"/>
    <w:rsid w:val="00325076"/>
    <w:rsid w:val="003262D9"/>
    <w:rsid w:val="0032641E"/>
    <w:rsid w:val="00331A99"/>
    <w:rsid w:val="0033328B"/>
    <w:rsid w:val="00333F46"/>
    <w:rsid w:val="00334FDE"/>
    <w:rsid w:val="00335E13"/>
    <w:rsid w:val="00336131"/>
    <w:rsid w:val="0034188C"/>
    <w:rsid w:val="00341B59"/>
    <w:rsid w:val="003433BC"/>
    <w:rsid w:val="003439BB"/>
    <w:rsid w:val="00343D98"/>
    <w:rsid w:val="00344D5D"/>
    <w:rsid w:val="00350144"/>
    <w:rsid w:val="0035036B"/>
    <w:rsid w:val="003534F2"/>
    <w:rsid w:val="00354EB3"/>
    <w:rsid w:val="003563A0"/>
    <w:rsid w:val="00356B32"/>
    <w:rsid w:val="00361A0A"/>
    <w:rsid w:val="003711F6"/>
    <w:rsid w:val="003750E8"/>
    <w:rsid w:val="00376487"/>
    <w:rsid w:val="00380106"/>
    <w:rsid w:val="00381307"/>
    <w:rsid w:val="00382236"/>
    <w:rsid w:val="003853CD"/>
    <w:rsid w:val="00387254"/>
    <w:rsid w:val="0039020E"/>
    <w:rsid w:val="003904C6"/>
    <w:rsid w:val="003923B8"/>
    <w:rsid w:val="003935CB"/>
    <w:rsid w:val="0039363A"/>
    <w:rsid w:val="003977C9"/>
    <w:rsid w:val="003A112B"/>
    <w:rsid w:val="003A19F2"/>
    <w:rsid w:val="003A21D2"/>
    <w:rsid w:val="003B0F19"/>
    <w:rsid w:val="003B2176"/>
    <w:rsid w:val="003B2B01"/>
    <w:rsid w:val="003B3571"/>
    <w:rsid w:val="003B4627"/>
    <w:rsid w:val="003C547D"/>
    <w:rsid w:val="003C7EDB"/>
    <w:rsid w:val="003D518B"/>
    <w:rsid w:val="003E0CFF"/>
    <w:rsid w:val="003E1DD6"/>
    <w:rsid w:val="003E27A7"/>
    <w:rsid w:val="003E3FE6"/>
    <w:rsid w:val="003E6535"/>
    <w:rsid w:val="003F025C"/>
    <w:rsid w:val="003F098B"/>
    <w:rsid w:val="003F0F52"/>
    <w:rsid w:val="003F67D1"/>
    <w:rsid w:val="003F74C7"/>
    <w:rsid w:val="004031D4"/>
    <w:rsid w:val="00403AA1"/>
    <w:rsid w:val="00403B0B"/>
    <w:rsid w:val="004050DF"/>
    <w:rsid w:val="0041720C"/>
    <w:rsid w:val="0042002D"/>
    <w:rsid w:val="0042110C"/>
    <w:rsid w:val="00423B37"/>
    <w:rsid w:val="00424ED3"/>
    <w:rsid w:val="00437093"/>
    <w:rsid w:val="0044409D"/>
    <w:rsid w:val="00446FEC"/>
    <w:rsid w:val="004569EC"/>
    <w:rsid w:val="004577C1"/>
    <w:rsid w:val="00457C67"/>
    <w:rsid w:val="00462F1D"/>
    <w:rsid w:val="00465FA1"/>
    <w:rsid w:val="004713FF"/>
    <w:rsid w:val="0047296B"/>
    <w:rsid w:val="00472F1F"/>
    <w:rsid w:val="004759D5"/>
    <w:rsid w:val="00476B44"/>
    <w:rsid w:val="0048005B"/>
    <w:rsid w:val="0048076E"/>
    <w:rsid w:val="00480AE9"/>
    <w:rsid w:val="0048175E"/>
    <w:rsid w:val="00481DCF"/>
    <w:rsid w:val="00482683"/>
    <w:rsid w:val="00482E1C"/>
    <w:rsid w:val="00486E6C"/>
    <w:rsid w:val="00491897"/>
    <w:rsid w:val="0049637F"/>
    <w:rsid w:val="004A2DB2"/>
    <w:rsid w:val="004A2FDB"/>
    <w:rsid w:val="004A42FD"/>
    <w:rsid w:val="004A56E9"/>
    <w:rsid w:val="004B0ACC"/>
    <w:rsid w:val="004B2CE3"/>
    <w:rsid w:val="004B4332"/>
    <w:rsid w:val="004B47D2"/>
    <w:rsid w:val="004C62FA"/>
    <w:rsid w:val="004D090A"/>
    <w:rsid w:val="004D0D61"/>
    <w:rsid w:val="004D1E91"/>
    <w:rsid w:val="004D41BE"/>
    <w:rsid w:val="004D77F4"/>
    <w:rsid w:val="004D7B70"/>
    <w:rsid w:val="004E3B4A"/>
    <w:rsid w:val="004F5214"/>
    <w:rsid w:val="004F592D"/>
    <w:rsid w:val="004F6391"/>
    <w:rsid w:val="004F708C"/>
    <w:rsid w:val="005030F3"/>
    <w:rsid w:val="00504466"/>
    <w:rsid w:val="00505D3A"/>
    <w:rsid w:val="005063F7"/>
    <w:rsid w:val="005100BC"/>
    <w:rsid w:val="00517055"/>
    <w:rsid w:val="00517599"/>
    <w:rsid w:val="00517D7E"/>
    <w:rsid w:val="00517D92"/>
    <w:rsid w:val="00520C3F"/>
    <w:rsid w:val="00524A69"/>
    <w:rsid w:val="00530475"/>
    <w:rsid w:val="0053263A"/>
    <w:rsid w:val="00533546"/>
    <w:rsid w:val="00533999"/>
    <w:rsid w:val="0054248F"/>
    <w:rsid w:val="005535E8"/>
    <w:rsid w:val="005749DD"/>
    <w:rsid w:val="005754C5"/>
    <w:rsid w:val="005771CA"/>
    <w:rsid w:val="00582E1E"/>
    <w:rsid w:val="00583489"/>
    <w:rsid w:val="00591016"/>
    <w:rsid w:val="0059759D"/>
    <w:rsid w:val="00597858"/>
    <w:rsid w:val="005A0B2B"/>
    <w:rsid w:val="005A2752"/>
    <w:rsid w:val="005A4030"/>
    <w:rsid w:val="005A66CB"/>
    <w:rsid w:val="005B11D3"/>
    <w:rsid w:val="005B1E14"/>
    <w:rsid w:val="005B2DD7"/>
    <w:rsid w:val="005B6C83"/>
    <w:rsid w:val="005B7B4B"/>
    <w:rsid w:val="005C3001"/>
    <w:rsid w:val="005C4A11"/>
    <w:rsid w:val="005C60A9"/>
    <w:rsid w:val="005C6BF5"/>
    <w:rsid w:val="005E375E"/>
    <w:rsid w:val="005E5F0C"/>
    <w:rsid w:val="005E7175"/>
    <w:rsid w:val="005F0D08"/>
    <w:rsid w:val="005F164D"/>
    <w:rsid w:val="005F47B3"/>
    <w:rsid w:val="005F7A27"/>
    <w:rsid w:val="00600348"/>
    <w:rsid w:val="006005B7"/>
    <w:rsid w:val="0060513E"/>
    <w:rsid w:val="00605E16"/>
    <w:rsid w:val="00612B52"/>
    <w:rsid w:val="00616065"/>
    <w:rsid w:val="00620654"/>
    <w:rsid w:val="00626174"/>
    <w:rsid w:val="006267C4"/>
    <w:rsid w:val="00626B5E"/>
    <w:rsid w:val="006275F2"/>
    <w:rsid w:val="00631F23"/>
    <w:rsid w:val="00632021"/>
    <w:rsid w:val="00645DD3"/>
    <w:rsid w:val="00651039"/>
    <w:rsid w:val="00654537"/>
    <w:rsid w:val="00660F11"/>
    <w:rsid w:val="00662743"/>
    <w:rsid w:val="00666841"/>
    <w:rsid w:val="00666EB2"/>
    <w:rsid w:val="0067396D"/>
    <w:rsid w:val="00673FE7"/>
    <w:rsid w:val="00674647"/>
    <w:rsid w:val="00675739"/>
    <w:rsid w:val="00675BF6"/>
    <w:rsid w:val="006837E9"/>
    <w:rsid w:val="00686747"/>
    <w:rsid w:val="00690291"/>
    <w:rsid w:val="006912B1"/>
    <w:rsid w:val="006925E4"/>
    <w:rsid w:val="00695D67"/>
    <w:rsid w:val="006A1226"/>
    <w:rsid w:val="006A3022"/>
    <w:rsid w:val="006B2E5A"/>
    <w:rsid w:val="006B38A7"/>
    <w:rsid w:val="006B4017"/>
    <w:rsid w:val="006B4427"/>
    <w:rsid w:val="006B4E6A"/>
    <w:rsid w:val="006B625B"/>
    <w:rsid w:val="006C0CD0"/>
    <w:rsid w:val="006C2DDE"/>
    <w:rsid w:val="006C59A2"/>
    <w:rsid w:val="006D2AFA"/>
    <w:rsid w:val="006E2223"/>
    <w:rsid w:val="006E290B"/>
    <w:rsid w:val="006E4E49"/>
    <w:rsid w:val="006E5CB2"/>
    <w:rsid w:val="006E6014"/>
    <w:rsid w:val="006F62D2"/>
    <w:rsid w:val="006F678E"/>
    <w:rsid w:val="006F7903"/>
    <w:rsid w:val="0070071E"/>
    <w:rsid w:val="00702A9B"/>
    <w:rsid w:val="00703EEB"/>
    <w:rsid w:val="00706983"/>
    <w:rsid w:val="00713B09"/>
    <w:rsid w:val="00714BEA"/>
    <w:rsid w:val="007266D5"/>
    <w:rsid w:val="00736492"/>
    <w:rsid w:val="00737EC1"/>
    <w:rsid w:val="00743A21"/>
    <w:rsid w:val="00744149"/>
    <w:rsid w:val="00744244"/>
    <w:rsid w:val="00747C94"/>
    <w:rsid w:val="00755A22"/>
    <w:rsid w:val="00760699"/>
    <w:rsid w:val="0076080B"/>
    <w:rsid w:val="007618AF"/>
    <w:rsid w:val="00763912"/>
    <w:rsid w:val="00764DCB"/>
    <w:rsid w:val="0076598C"/>
    <w:rsid w:val="00767082"/>
    <w:rsid w:val="0076722B"/>
    <w:rsid w:val="0077361C"/>
    <w:rsid w:val="00775AAF"/>
    <w:rsid w:val="00775EEB"/>
    <w:rsid w:val="00777008"/>
    <w:rsid w:val="0078078E"/>
    <w:rsid w:val="00781378"/>
    <w:rsid w:val="00786121"/>
    <w:rsid w:val="00786E1F"/>
    <w:rsid w:val="007900F9"/>
    <w:rsid w:val="007909FD"/>
    <w:rsid w:val="007911CB"/>
    <w:rsid w:val="007938C9"/>
    <w:rsid w:val="00795D3E"/>
    <w:rsid w:val="0079699D"/>
    <w:rsid w:val="007A0185"/>
    <w:rsid w:val="007A13DC"/>
    <w:rsid w:val="007A1BBF"/>
    <w:rsid w:val="007A249D"/>
    <w:rsid w:val="007A3D68"/>
    <w:rsid w:val="007A4C7F"/>
    <w:rsid w:val="007A5C3D"/>
    <w:rsid w:val="007B0597"/>
    <w:rsid w:val="007B778D"/>
    <w:rsid w:val="007C042A"/>
    <w:rsid w:val="007C0CCF"/>
    <w:rsid w:val="007C16B5"/>
    <w:rsid w:val="007C1BEA"/>
    <w:rsid w:val="007C3F46"/>
    <w:rsid w:val="007C50EF"/>
    <w:rsid w:val="007C51C6"/>
    <w:rsid w:val="007C5F28"/>
    <w:rsid w:val="007C6819"/>
    <w:rsid w:val="007C77BC"/>
    <w:rsid w:val="007D3BAC"/>
    <w:rsid w:val="007D4FB4"/>
    <w:rsid w:val="007D7665"/>
    <w:rsid w:val="007D79DA"/>
    <w:rsid w:val="007E2608"/>
    <w:rsid w:val="007E44B6"/>
    <w:rsid w:val="007E5664"/>
    <w:rsid w:val="007E5CF8"/>
    <w:rsid w:val="007E621B"/>
    <w:rsid w:val="007E7FAE"/>
    <w:rsid w:val="007F0717"/>
    <w:rsid w:val="007F2FF7"/>
    <w:rsid w:val="007F56C7"/>
    <w:rsid w:val="00807F3C"/>
    <w:rsid w:val="00807F96"/>
    <w:rsid w:val="00811718"/>
    <w:rsid w:val="00812F5D"/>
    <w:rsid w:val="008130C1"/>
    <w:rsid w:val="00815689"/>
    <w:rsid w:val="0082057F"/>
    <w:rsid w:val="00830617"/>
    <w:rsid w:val="008360BC"/>
    <w:rsid w:val="00836ACB"/>
    <w:rsid w:val="008376AC"/>
    <w:rsid w:val="008424C7"/>
    <w:rsid w:val="00843C0B"/>
    <w:rsid w:val="00846DD3"/>
    <w:rsid w:val="00847206"/>
    <w:rsid w:val="00851667"/>
    <w:rsid w:val="00865704"/>
    <w:rsid w:val="00865DB0"/>
    <w:rsid w:val="0086649B"/>
    <w:rsid w:val="00873D8C"/>
    <w:rsid w:val="008762C6"/>
    <w:rsid w:val="00877B90"/>
    <w:rsid w:val="00881A3D"/>
    <w:rsid w:val="00883213"/>
    <w:rsid w:val="008838FF"/>
    <w:rsid w:val="00884FDC"/>
    <w:rsid w:val="0089408E"/>
    <w:rsid w:val="008941AC"/>
    <w:rsid w:val="00894CA1"/>
    <w:rsid w:val="0089688A"/>
    <w:rsid w:val="008A10E5"/>
    <w:rsid w:val="008A1B6F"/>
    <w:rsid w:val="008A33F2"/>
    <w:rsid w:val="008C3674"/>
    <w:rsid w:val="008C45AB"/>
    <w:rsid w:val="008C5857"/>
    <w:rsid w:val="008D1450"/>
    <w:rsid w:val="008D1FF7"/>
    <w:rsid w:val="008D4101"/>
    <w:rsid w:val="008D7EC8"/>
    <w:rsid w:val="008E1554"/>
    <w:rsid w:val="008E1BE6"/>
    <w:rsid w:val="008E33A8"/>
    <w:rsid w:val="008E7150"/>
    <w:rsid w:val="008F1721"/>
    <w:rsid w:val="008F3205"/>
    <w:rsid w:val="008F32CE"/>
    <w:rsid w:val="008F4F55"/>
    <w:rsid w:val="00907B0B"/>
    <w:rsid w:val="00912821"/>
    <w:rsid w:val="00916A8B"/>
    <w:rsid w:val="00933694"/>
    <w:rsid w:val="00934DED"/>
    <w:rsid w:val="00935ECE"/>
    <w:rsid w:val="00937F10"/>
    <w:rsid w:val="00940440"/>
    <w:rsid w:val="00941EDB"/>
    <w:rsid w:val="00950F99"/>
    <w:rsid w:val="00951ED8"/>
    <w:rsid w:val="00954999"/>
    <w:rsid w:val="00955EF5"/>
    <w:rsid w:val="00956E55"/>
    <w:rsid w:val="00960717"/>
    <w:rsid w:val="00960FCC"/>
    <w:rsid w:val="00964BF8"/>
    <w:rsid w:val="00970B55"/>
    <w:rsid w:val="00971FF8"/>
    <w:rsid w:val="009760F6"/>
    <w:rsid w:val="0098024C"/>
    <w:rsid w:val="009803C1"/>
    <w:rsid w:val="0098371F"/>
    <w:rsid w:val="00984DB6"/>
    <w:rsid w:val="009854AD"/>
    <w:rsid w:val="009934EF"/>
    <w:rsid w:val="00993995"/>
    <w:rsid w:val="00994E6C"/>
    <w:rsid w:val="00995A00"/>
    <w:rsid w:val="009B1E38"/>
    <w:rsid w:val="009B3938"/>
    <w:rsid w:val="009B3963"/>
    <w:rsid w:val="009B497C"/>
    <w:rsid w:val="009B62EC"/>
    <w:rsid w:val="009B65CF"/>
    <w:rsid w:val="009B7571"/>
    <w:rsid w:val="009B7D7B"/>
    <w:rsid w:val="009C5115"/>
    <w:rsid w:val="009C51EA"/>
    <w:rsid w:val="009C5570"/>
    <w:rsid w:val="009C7414"/>
    <w:rsid w:val="009C7F4B"/>
    <w:rsid w:val="009D1222"/>
    <w:rsid w:val="009D25F9"/>
    <w:rsid w:val="009D3C44"/>
    <w:rsid w:val="009E4241"/>
    <w:rsid w:val="009E4D9E"/>
    <w:rsid w:val="009E5ACC"/>
    <w:rsid w:val="009E7484"/>
    <w:rsid w:val="009F191A"/>
    <w:rsid w:val="009F344D"/>
    <w:rsid w:val="009F7D90"/>
    <w:rsid w:val="00A0151B"/>
    <w:rsid w:val="00A06966"/>
    <w:rsid w:val="00A07B58"/>
    <w:rsid w:val="00A11AEB"/>
    <w:rsid w:val="00A167BC"/>
    <w:rsid w:val="00A17626"/>
    <w:rsid w:val="00A24A22"/>
    <w:rsid w:val="00A25788"/>
    <w:rsid w:val="00A302A3"/>
    <w:rsid w:val="00A34F3C"/>
    <w:rsid w:val="00A4081B"/>
    <w:rsid w:val="00A409B9"/>
    <w:rsid w:val="00A4191E"/>
    <w:rsid w:val="00A41F6A"/>
    <w:rsid w:val="00A45A49"/>
    <w:rsid w:val="00A45AFB"/>
    <w:rsid w:val="00A474C2"/>
    <w:rsid w:val="00A51ECA"/>
    <w:rsid w:val="00A54D7D"/>
    <w:rsid w:val="00A6028A"/>
    <w:rsid w:val="00A74AA9"/>
    <w:rsid w:val="00A75049"/>
    <w:rsid w:val="00A76A97"/>
    <w:rsid w:val="00A77D2F"/>
    <w:rsid w:val="00A8034A"/>
    <w:rsid w:val="00A815B4"/>
    <w:rsid w:val="00A84021"/>
    <w:rsid w:val="00A84962"/>
    <w:rsid w:val="00A84CA1"/>
    <w:rsid w:val="00A85520"/>
    <w:rsid w:val="00A8663C"/>
    <w:rsid w:val="00A867B0"/>
    <w:rsid w:val="00A86E7C"/>
    <w:rsid w:val="00A90DE1"/>
    <w:rsid w:val="00A947BB"/>
    <w:rsid w:val="00A95C75"/>
    <w:rsid w:val="00AA0E05"/>
    <w:rsid w:val="00AB3E6C"/>
    <w:rsid w:val="00AB40F2"/>
    <w:rsid w:val="00AB5C3C"/>
    <w:rsid w:val="00AC59AE"/>
    <w:rsid w:val="00AC69CE"/>
    <w:rsid w:val="00AD2C93"/>
    <w:rsid w:val="00AD2C97"/>
    <w:rsid w:val="00AD42FA"/>
    <w:rsid w:val="00AD5E19"/>
    <w:rsid w:val="00AE10DB"/>
    <w:rsid w:val="00AE2AC2"/>
    <w:rsid w:val="00AE3971"/>
    <w:rsid w:val="00AE6B18"/>
    <w:rsid w:val="00AE7BB0"/>
    <w:rsid w:val="00AF0167"/>
    <w:rsid w:val="00AF1744"/>
    <w:rsid w:val="00AF2064"/>
    <w:rsid w:val="00AF2504"/>
    <w:rsid w:val="00AF2BE2"/>
    <w:rsid w:val="00AF6229"/>
    <w:rsid w:val="00AF701D"/>
    <w:rsid w:val="00B01274"/>
    <w:rsid w:val="00B02877"/>
    <w:rsid w:val="00B04C21"/>
    <w:rsid w:val="00B21358"/>
    <w:rsid w:val="00B2186C"/>
    <w:rsid w:val="00B24642"/>
    <w:rsid w:val="00B318A9"/>
    <w:rsid w:val="00B322C9"/>
    <w:rsid w:val="00B33E75"/>
    <w:rsid w:val="00B346AB"/>
    <w:rsid w:val="00B51696"/>
    <w:rsid w:val="00B523D0"/>
    <w:rsid w:val="00B56B00"/>
    <w:rsid w:val="00B67082"/>
    <w:rsid w:val="00B71BA3"/>
    <w:rsid w:val="00B7279F"/>
    <w:rsid w:val="00B727C9"/>
    <w:rsid w:val="00B731EC"/>
    <w:rsid w:val="00B73EB8"/>
    <w:rsid w:val="00B74A39"/>
    <w:rsid w:val="00B761C5"/>
    <w:rsid w:val="00B76A1E"/>
    <w:rsid w:val="00B773BB"/>
    <w:rsid w:val="00B80E44"/>
    <w:rsid w:val="00B816EB"/>
    <w:rsid w:val="00B83133"/>
    <w:rsid w:val="00B8320F"/>
    <w:rsid w:val="00B85972"/>
    <w:rsid w:val="00B869EA"/>
    <w:rsid w:val="00B90E4F"/>
    <w:rsid w:val="00B9160E"/>
    <w:rsid w:val="00B92070"/>
    <w:rsid w:val="00B9216B"/>
    <w:rsid w:val="00B9447B"/>
    <w:rsid w:val="00B95BCB"/>
    <w:rsid w:val="00B968AA"/>
    <w:rsid w:val="00B96E25"/>
    <w:rsid w:val="00BA0D6A"/>
    <w:rsid w:val="00BA52C1"/>
    <w:rsid w:val="00BB144F"/>
    <w:rsid w:val="00BB4065"/>
    <w:rsid w:val="00BB44CC"/>
    <w:rsid w:val="00BC2BD9"/>
    <w:rsid w:val="00BD6E4C"/>
    <w:rsid w:val="00BD6E57"/>
    <w:rsid w:val="00BE0407"/>
    <w:rsid w:val="00BE134C"/>
    <w:rsid w:val="00BE1BA6"/>
    <w:rsid w:val="00BE6A8A"/>
    <w:rsid w:val="00BE6E24"/>
    <w:rsid w:val="00BE71E3"/>
    <w:rsid w:val="00BF0839"/>
    <w:rsid w:val="00BF1024"/>
    <w:rsid w:val="00BF2B88"/>
    <w:rsid w:val="00BF78FC"/>
    <w:rsid w:val="00C04D4E"/>
    <w:rsid w:val="00C107D6"/>
    <w:rsid w:val="00C10EFD"/>
    <w:rsid w:val="00C164DF"/>
    <w:rsid w:val="00C21106"/>
    <w:rsid w:val="00C21DB1"/>
    <w:rsid w:val="00C23668"/>
    <w:rsid w:val="00C24BF5"/>
    <w:rsid w:val="00C25CF4"/>
    <w:rsid w:val="00C271E0"/>
    <w:rsid w:val="00C27B52"/>
    <w:rsid w:val="00C41BF9"/>
    <w:rsid w:val="00C439A5"/>
    <w:rsid w:val="00C43EC6"/>
    <w:rsid w:val="00C45F4B"/>
    <w:rsid w:val="00C5009E"/>
    <w:rsid w:val="00C525C2"/>
    <w:rsid w:val="00C54338"/>
    <w:rsid w:val="00C5665A"/>
    <w:rsid w:val="00C602C2"/>
    <w:rsid w:val="00C65541"/>
    <w:rsid w:val="00C7113E"/>
    <w:rsid w:val="00C71905"/>
    <w:rsid w:val="00C72626"/>
    <w:rsid w:val="00C73154"/>
    <w:rsid w:val="00C73EA5"/>
    <w:rsid w:val="00C75B35"/>
    <w:rsid w:val="00C76DC6"/>
    <w:rsid w:val="00C77E26"/>
    <w:rsid w:val="00C836A4"/>
    <w:rsid w:val="00C83CB7"/>
    <w:rsid w:val="00C85D3E"/>
    <w:rsid w:val="00C865AE"/>
    <w:rsid w:val="00C87AF0"/>
    <w:rsid w:val="00C930CC"/>
    <w:rsid w:val="00C957AA"/>
    <w:rsid w:val="00C96F67"/>
    <w:rsid w:val="00C97D19"/>
    <w:rsid w:val="00CA0B3F"/>
    <w:rsid w:val="00CA3649"/>
    <w:rsid w:val="00CA7FDF"/>
    <w:rsid w:val="00CB09B8"/>
    <w:rsid w:val="00CB2E46"/>
    <w:rsid w:val="00CB44B4"/>
    <w:rsid w:val="00CB7BA0"/>
    <w:rsid w:val="00CC2364"/>
    <w:rsid w:val="00CC2987"/>
    <w:rsid w:val="00CC29E5"/>
    <w:rsid w:val="00CC4869"/>
    <w:rsid w:val="00CC617E"/>
    <w:rsid w:val="00CC659F"/>
    <w:rsid w:val="00CD4977"/>
    <w:rsid w:val="00CE0018"/>
    <w:rsid w:val="00CE7B10"/>
    <w:rsid w:val="00CF44C4"/>
    <w:rsid w:val="00CF5AB8"/>
    <w:rsid w:val="00D04A4A"/>
    <w:rsid w:val="00D10AA1"/>
    <w:rsid w:val="00D10E9E"/>
    <w:rsid w:val="00D11067"/>
    <w:rsid w:val="00D144C0"/>
    <w:rsid w:val="00D1469D"/>
    <w:rsid w:val="00D148BE"/>
    <w:rsid w:val="00D14D92"/>
    <w:rsid w:val="00D16C92"/>
    <w:rsid w:val="00D21690"/>
    <w:rsid w:val="00D2200A"/>
    <w:rsid w:val="00D25017"/>
    <w:rsid w:val="00D26E30"/>
    <w:rsid w:val="00D35E89"/>
    <w:rsid w:val="00D4190D"/>
    <w:rsid w:val="00D41C56"/>
    <w:rsid w:val="00D47BAD"/>
    <w:rsid w:val="00D60ADD"/>
    <w:rsid w:val="00D629B2"/>
    <w:rsid w:val="00D63F5E"/>
    <w:rsid w:val="00D64345"/>
    <w:rsid w:val="00D66352"/>
    <w:rsid w:val="00D7192D"/>
    <w:rsid w:val="00D72405"/>
    <w:rsid w:val="00D72CC8"/>
    <w:rsid w:val="00D733A9"/>
    <w:rsid w:val="00D74275"/>
    <w:rsid w:val="00D7722F"/>
    <w:rsid w:val="00D8112D"/>
    <w:rsid w:val="00D81DC2"/>
    <w:rsid w:val="00D84B77"/>
    <w:rsid w:val="00D8565E"/>
    <w:rsid w:val="00D9078E"/>
    <w:rsid w:val="00D96A60"/>
    <w:rsid w:val="00DA2B33"/>
    <w:rsid w:val="00DA2C59"/>
    <w:rsid w:val="00DA3C6B"/>
    <w:rsid w:val="00DA47B8"/>
    <w:rsid w:val="00DA5F6F"/>
    <w:rsid w:val="00DA72F5"/>
    <w:rsid w:val="00DB083C"/>
    <w:rsid w:val="00DB12F6"/>
    <w:rsid w:val="00DB2EF3"/>
    <w:rsid w:val="00DC0494"/>
    <w:rsid w:val="00DC0CE6"/>
    <w:rsid w:val="00DC22D1"/>
    <w:rsid w:val="00DC6040"/>
    <w:rsid w:val="00DD0C36"/>
    <w:rsid w:val="00DD199A"/>
    <w:rsid w:val="00DD70C6"/>
    <w:rsid w:val="00DD79C1"/>
    <w:rsid w:val="00DE0FE4"/>
    <w:rsid w:val="00DE2528"/>
    <w:rsid w:val="00DE3E3C"/>
    <w:rsid w:val="00DE5ADF"/>
    <w:rsid w:val="00DE5BE0"/>
    <w:rsid w:val="00DE6D9E"/>
    <w:rsid w:val="00DF2A3A"/>
    <w:rsid w:val="00DF3BF4"/>
    <w:rsid w:val="00DF7BC7"/>
    <w:rsid w:val="00E0101F"/>
    <w:rsid w:val="00E037C3"/>
    <w:rsid w:val="00E05AF9"/>
    <w:rsid w:val="00E12632"/>
    <w:rsid w:val="00E14CAF"/>
    <w:rsid w:val="00E154CA"/>
    <w:rsid w:val="00E177C3"/>
    <w:rsid w:val="00E20F5F"/>
    <w:rsid w:val="00E24E1F"/>
    <w:rsid w:val="00E27374"/>
    <w:rsid w:val="00E3318D"/>
    <w:rsid w:val="00E3440A"/>
    <w:rsid w:val="00E37AD5"/>
    <w:rsid w:val="00E42DAE"/>
    <w:rsid w:val="00E44979"/>
    <w:rsid w:val="00E44EA9"/>
    <w:rsid w:val="00E50195"/>
    <w:rsid w:val="00E50DA7"/>
    <w:rsid w:val="00E50E64"/>
    <w:rsid w:val="00E540C0"/>
    <w:rsid w:val="00E54126"/>
    <w:rsid w:val="00E5467B"/>
    <w:rsid w:val="00E54EFC"/>
    <w:rsid w:val="00E55886"/>
    <w:rsid w:val="00E578A0"/>
    <w:rsid w:val="00E60017"/>
    <w:rsid w:val="00E62671"/>
    <w:rsid w:val="00E673AF"/>
    <w:rsid w:val="00E71011"/>
    <w:rsid w:val="00E812FC"/>
    <w:rsid w:val="00E8228B"/>
    <w:rsid w:val="00E82EE7"/>
    <w:rsid w:val="00E855EB"/>
    <w:rsid w:val="00E86C62"/>
    <w:rsid w:val="00E90893"/>
    <w:rsid w:val="00E96EF6"/>
    <w:rsid w:val="00E972F7"/>
    <w:rsid w:val="00EA3166"/>
    <w:rsid w:val="00EA428F"/>
    <w:rsid w:val="00EA4BC7"/>
    <w:rsid w:val="00EA55B5"/>
    <w:rsid w:val="00EB22E8"/>
    <w:rsid w:val="00EB7770"/>
    <w:rsid w:val="00EC0682"/>
    <w:rsid w:val="00EC1DFF"/>
    <w:rsid w:val="00EC2A29"/>
    <w:rsid w:val="00EC59D8"/>
    <w:rsid w:val="00ED10A2"/>
    <w:rsid w:val="00ED13E7"/>
    <w:rsid w:val="00ED3941"/>
    <w:rsid w:val="00ED72D4"/>
    <w:rsid w:val="00EE0BEA"/>
    <w:rsid w:val="00EE0D14"/>
    <w:rsid w:val="00EE1BE4"/>
    <w:rsid w:val="00EE2E59"/>
    <w:rsid w:val="00EE357F"/>
    <w:rsid w:val="00EE5C5D"/>
    <w:rsid w:val="00EF11D0"/>
    <w:rsid w:val="00EF4347"/>
    <w:rsid w:val="00F07D55"/>
    <w:rsid w:val="00F100BD"/>
    <w:rsid w:val="00F10482"/>
    <w:rsid w:val="00F146AF"/>
    <w:rsid w:val="00F20281"/>
    <w:rsid w:val="00F21988"/>
    <w:rsid w:val="00F243BF"/>
    <w:rsid w:val="00F25C18"/>
    <w:rsid w:val="00F308CD"/>
    <w:rsid w:val="00F32519"/>
    <w:rsid w:val="00F331EF"/>
    <w:rsid w:val="00F33BAE"/>
    <w:rsid w:val="00F347D7"/>
    <w:rsid w:val="00F34888"/>
    <w:rsid w:val="00F35BCE"/>
    <w:rsid w:val="00F35F8A"/>
    <w:rsid w:val="00F4187B"/>
    <w:rsid w:val="00F43D91"/>
    <w:rsid w:val="00F44A68"/>
    <w:rsid w:val="00F472A1"/>
    <w:rsid w:val="00F5254F"/>
    <w:rsid w:val="00F63063"/>
    <w:rsid w:val="00F6439D"/>
    <w:rsid w:val="00F741CB"/>
    <w:rsid w:val="00F7515E"/>
    <w:rsid w:val="00F80D9D"/>
    <w:rsid w:val="00F81542"/>
    <w:rsid w:val="00F843C8"/>
    <w:rsid w:val="00F853A9"/>
    <w:rsid w:val="00F877DB"/>
    <w:rsid w:val="00F96781"/>
    <w:rsid w:val="00F96F9D"/>
    <w:rsid w:val="00FA0468"/>
    <w:rsid w:val="00FA13B8"/>
    <w:rsid w:val="00FA2AFE"/>
    <w:rsid w:val="00FB3B3B"/>
    <w:rsid w:val="00FB5D89"/>
    <w:rsid w:val="00FC3688"/>
    <w:rsid w:val="00FC45B4"/>
    <w:rsid w:val="00FC6601"/>
    <w:rsid w:val="00FC7509"/>
    <w:rsid w:val="00FD05F6"/>
    <w:rsid w:val="00FD0B3B"/>
    <w:rsid w:val="00FD2CF7"/>
    <w:rsid w:val="00FD5C69"/>
    <w:rsid w:val="00FE0062"/>
    <w:rsid w:val="00FE03BA"/>
    <w:rsid w:val="00FE1209"/>
    <w:rsid w:val="00FE1E5A"/>
    <w:rsid w:val="00FE3720"/>
    <w:rsid w:val="00FE40FD"/>
    <w:rsid w:val="00FE7DEA"/>
    <w:rsid w:val="00FF1304"/>
    <w:rsid w:val="00FF1BF3"/>
    <w:rsid w:val="00FF21EE"/>
    <w:rsid w:val="00FF27CC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14CA4-E164-4185-A820-C0D802C7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4597"/>
    <w:pPr>
      <w:keepNext/>
      <w:outlineLvl w:val="0"/>
    </w:pPr>
    <w:rPr>
      <w:rFonts w:ascii="Lucida Console" w:hAnsi="Lucida Console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6C62"/>
    <w:pPr>
      <w:widowControl w:val="0"/>
      <w:jc w:val="both"/>
    </w:pPr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6C6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86C62"/>
    <w:pPr>
      <w:ind w:left="720"/>
      <w:contextualSpacing/>
    </w:pPr>
    <w:rPr>
      <w:sz w:val="20"/>
      <w:szCs w:val="20"/>
    </w:rPr>
  </w:style>
  <w:style w:type="paragraph" w:customStyle="1" w:styleId="Akapitzlist3">
    <w:name w:val="Akapit z listą3"/>
    <w:basedOn w:val="Normalny"/>
    <w:rsid w:val="00E86C62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E86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E86C62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rsid w:val="00E86C62"/>
    <w:pPr>
      <w:numPr>
        <w:ilvl w:val="6"/>
        <w:numId w:val="19"/>
      </w:numPr>
      <w:spacing w:after="240"/>
      <w:outlineLvl w:val="6"/>
    </w:pPr>
    <w:rPr>
      <w:sz w:val="22"/>
      <w:lang w:val="en-GB" w:eastAsia="en-US"/>
    </w:rPr>
  </w:style>
  <w:style w:type="paragraph" w:styleId="NormalnyWeb">
    <w:name w:val="Normal (Web)"/>
    <w:basedOn w:val="Normalny"/>
    <w:uiPriority w:val="99"/>
    <w:rsid w:val="00B21358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0C5049"/>
    <w:rPr>
      <w:rFonts w:cs="Times New Roman"/>
    </w:rPr>
  </w:style>
  <w:style w:type="character" w:customStyle="1" w:styleId="AkapitzlistZnak">
    <w:name w:val="Akapit z listą Znak"/>
    <w:link w:val="Akapitzlist"/>
    <w:rsid w:val="000C5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59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apoziom2">
    <w:name w:val="Lista_poziom_2"/>
    <w:basedOn w:val="Normalny"/>
    <w:qFormat/>
    <w:rsid w:val="00CC29E5"/>
    <w:pPr>
      <w:numPr>
        <w:numId w:val="2"/>
      </w:numPr>
      <w:spacing w:before="12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2A4597"/>
    <w:rPr>
      <w:rFonts w:ascii="Lucida Console" w:eastAsia="Times New Roman" w:hAnsi="Lucida Console" w:cs="Times New Roman"/>
      <w:b/>
      <w:sz w:val="4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36D9E.54D8A1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712D-57B6-454B-ADDE-C280A3C7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4268</Words>
  <Characters>25614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Nurczyk</dc:creator>
  <cp:keywords/>
  <dc:description/>
  <cp:lastModifiedBy>Monika Nurczyk</cp:lastModifiedBy>
  <cp:revision>10</cp:revision>
  <cp:lastPrinted>2017-03-02T11:56:00Z</cp:lastPrinted>
  <dcterms:created xsi:type="dcterms:W3CDTF">2017-03-09T14:20:00Z</dcterms:created>
  <dcterms:modified xsi:type="dcterms:W3CDTF">2017-12-21T10:50:00Z</dcterms:modified>
</cp:coreProperties>
</file>