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83" w:rsidRPr="00395521" w:rsidRDefault="00282683">
      <w:pPr>
        <w:rPr>
          <w:rFonts w:ascii="Arial" w:hAnsi="Arial" w:cs="Arial"/>
        </w:rPr>
      </w:pPr>
      <w:bookmarkStart w:id="0" w:name="_GoBack"/>
      <w:bookmarkEnd w:id="0"/>
    </w:p>
    <w:p w:rsidR="00282683" w:rsidRPr="00EA2E4A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282683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282683" w:rsidRPr="004205A9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:rsidR="00282683" w:rsidRPr="004205A9" w:rsidRDefault="00282683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4205A9">
        <w:rPr>
          <w:rFonts w:ascii="Arial" w:hAnsi="Arial" w:cs="Arial"/>
          <w:color w:val="000000" w:themeColor="text1"/>
          <w:sz w:val="18"/>
          <w:szCs w:val="18"/>
        </w:rPr>
        <w:t xml:space="preserve">Załącznik nr 1 do Regulaminu </w:t>
      </w:r>
      <w:r w:rsidRPr="004205A9">
        <w:rPr>
          <w:rFonts w:ascii="Arial" w:hAnsi="Arial" w:cs="Arial"/>
          <w:color w:val="000000" w:themeColor="text1"/>
          <w:sz w:val="18"/>
          <w:szCs w:val="18"/>
        </w:rPr>
        <w:br/>
      </w:r>
      <w:r w:rsidR="00CE08A7" w:rsidRPr="004205A9">
        <w:rPr>
          <w:rFonts w:ascii="Arial" w:hAnsi="Arial" w:cs="Arial"/>
          <w:color w:val="000000" w:themeColor="text1"/>
          <w:sz w:val="18"/>
          <w:szCs w:val="18"/>
        </w:rPr>
        <w:t>konk</w:t>
      </w:r>
      <w:r w:rsidR="00C64643">
        <w:rPr>
          <w:rFonts w:ascii="Arial" w:hAnsi="Arial" w:cs="Arial"/>
          <w:color w:val="000000" w:themeColor="text1"/>
          <w:sz w:val="18"/>
          <w:szCs w:val="18"/>
        </w:rPr>
        <w:t>ursu nr RPWM.01.0</w:t>
      </w:r>
      <w:r w:rsidR="005D3500">
        <w:rPr>
          <w:rFonts w:ascii="Arial" w:hAnsi="Arial" w:cs="Arial"/>
          <w:color w:val="000000" w:themeColor="text1"/>
          <w:sz w:val="18"/>
          <w:szCs w:val="18"/>
        </w:rPr>
        <w:t>5</w:t>
      </w:r>
      <w:r w:rsidR="00C64643">
        <w:rPr>
          <w:rFonts w:ascii="Arial" w:hAnsi="Arial" w:cs="Arial"/>
          <w:color w:val="000000" w:themeColor="text1"/>
          <w:sz w:val="18"/>
          <w:szCs w:val="18"/>
        </w:rPr>
        <w:t>.0</w:t>
      </w:r>
      <w:r w:rsidR="005D3500">
        <w:rPr>
          <w:rFonts w:ascii="Arial" w:hAnsi="Arial" w:cs="Arial"/>
          <w:color w:val="000000" w:themeColor="text1"/>
          <w:sz w:val="18"/>
          <w:szCs w:val="18"/>
        </w:rPr>
        <w:t>2</w:t>
      </w:r>
      <w:r w:rsidR="00C64643">
        <w:rPr>
          <w:rFonts w:ascii="Arial" w:hAnsi="Arial" w:cs="Arial"/>
          <w:color w:val="000000" w:themeColor="text1"/>
          <w:sz w:val="18"/>
          <w:szCs w:val="18"/>
        </w:rPr>
        <w:t>-I</w:t>
      </w:r>
      <w:r w:rsidR="004D2FB5">
        <w:rPr>
          <w:rFonts w:ascii="Arial" w:hAnsi="Arial" w:cs="Arial"/>
          <w:color w:val="000000" w:themeColor="text1"/>
          <w:sz w:val="18"/>
          <w:szCs w:val="18"/>
        </w:rPr>
        <w:t>P</w:t>
      </w:r>
      <w:r w:rsidR="00C64643">
        <w:rPr>
          <w:rFonts w:ascii="Arial" w:hAnsi="Arial" w:cs="Arial"/>
          <w:color w:val="000000" w:themeColor="text1"/>
          <w:sz w:val="18"/>
          <w:szCs w:val="18"/>
        </w:rPr>
        <w:t>.0</w:t>
      </w:r>
      <w:r w:rsidR="00D326E3">
        <w:rPr>
          <w:rFonts w:ascii="Arial" w:hAnsi="Arial" w:cs="Arial"/>
          <w:color w:val="000000" w:themeColor="text1"/>
          <w:sz w:val="18"/>
          <w:szCs w:val="18"/>
        </w:rPr>
        <w:t>3</w:t>
      </w:r>
      <w:r w:rsidR="00C64643">
        <w:rPr>
          <w:rFonts w:ascii="Arial" w:hAnsi="Arial" w:cs="Arial"/>
          <w:color w:val="000000" w:themeColor="text1"/>
          <w:sz w:val="18"/>
          <w:szCs w:val="18"/>
        </w:rPr>
        <w:t>-28-</w:t>
      </w:r>
      <w:r w:rsidR="00CE08A7" w:rsidRPr="004205A9">
        <w:rPr>
          <w:rFonts w:ascii="Arial" w:hAnsi="Arial" w:cs="Arial"/>
          <w:color w:val="000000" w:themeColor="text1"/>
          <w:sz w:val="18"/>
          <w:szCs w:val="18"/>
        </w:rPr>
        <w:t>001/17</w:t>
      </w:r>
      <w:r w:rsidRPr="004205A9">
        <w:rPr>
          <w:rFonts w:ascii="Arial" w:hAnsi="Arial" w:cs="Arial"/>
          <w:color w:val="000000" w:themeColor="text1"/>
          <w:sz w:val="18"/>
          <w:szCs w:val="18"/>
        </w:rPr>
        <w:t xml:space="preserve">(…) </w:t>
      </w:r>
    </w:p>
    <w:p w:rsidR="00282683" w:rsidRPr="004205A9" w:rsidRDefault="00CE08A7" w:rsidP="00CF6948">
      <w:pPr>
        <w:tabs>
          <w:tab w:val="left" w:pos="1843"/>
          <w:tab w:val="left" w:pos="6237"/>
          <w:tab w:val="left" w:pos="6379"/>
        </w:tabs>
        <w:spacing w:line="276" w:lineRule="auto"/>
        <w:ind w:left="1843" w:hanging="1843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4205A9">
        <w:rPr>
          <w:rFonts w:ascii="Arial" w:hAnsi="Arial" w:cs="Arial"/>
          <w:color w:val="000000" w:themeColor="text1"/>
          <w:sz w:val="18"/>
          <w:szCs w:val="18"/>
        </w:rPr>
        <w:t xml:space="preserve">z </w:t>
      </w:r>
      <w:r w:rsidR="00CF6948" w:rsidRPr="00CF6948">
        <w:rPr>
          <w:rFonts w:ascii="Arial" w:hAnsi="Arial" w:cs="Arial"/>
          <w:color w:val="000000" w:themeColor="text1"/>
          <w:sz w:val="18"/>
          <w:szCs w:val="18"/>
        </w:rPr>
        <w:t xml:space="preserve">28.02.2017 </w:t>
      </w:r>
      <w:r w:rsidR="00282683" w:rsidRPr="004205A9">
        <w:rPr>
          <w:rFonts w:ascii="Arial" w:hAnsi="Arial" w:cs="Arial"/>
          <w:color w:val="000000" w:themeColor="text1"/>
          <w:sz w:val="18"/>
          <w:szCs w:val="18"/>
        </w:rPr>
        <w:t>r.</w:t>
      </w: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EE040E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7467600" cy="123063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683" w:rsidRDefault="00282683" w:rsidP="00D755F6">
                            <w:pPr>
                              <w:jc w:val="center"/>
                            </w:pPr>
                          </w:p>
                          <w:p w:rsidR="00282683" w:rsidRPr="00395521" w:rsidRDefault="00282683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Wzór wniosku o dofinansowanie projektu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282683" w:rsidRPr="00395521" w:rsidRDefault="00282683" w:rsidP="00D755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ze środków Europejskiego Funduszu Rozwoju Regionalnego</w:t>
                            </w:r>
                          </w:p>
                          <w:p w:rsidR="00282683" w:rsidRPr="00D755F6" w:rsidRDefault="00282683" w:rsidP="00D755F6">
                            <w:pPr>
                              <w:jc w:val="center"/>
                              <w:rPr>
                                <w:szCs w:val="20"/>
                                <w:u w:val="single"/>
                              </w:rPr>
                            </w:pP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Regionalnego Programu Operacyjnego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br/>
                              <w:t>Województwa Warmińsko-Mazurskiego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na lata 2014-2020 </w:t>
                            </w:r>
                            <w:r w:rsidRPr="0039552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9pt;width:588pt;height:9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    <v:textbox style="mso-fit-shape-to-text:t">
                  <w:txbxContent>
                    <w:p w:rsidR="00282683" w:rsidRDefault="00282683" w:rsidP="00D755F6">
                      <w:pPr>
                        <w:jc w:val="center"/>
                      </w:pPr>
                    </w:p>
                    <w:p w:rsidR="00282683" w:rsidRPr="00395521" w:rsidRDefault="00282683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Wzór wniosku o dofinansowanie projektu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282683" w:rsidRPr="00395521" w:rsidRDefault="00282683" w:rsidP="00D755F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ze środków Europejskiego Funduszu Rozwoju Regionalnego</w:t>
                      </w:r>
                    </w:p>
                    <w:p w:rsidR="00282683" w:rsidRPr="00D755F6" w:rsidRDefault="00282683" w:rsidP="00D755F6">
                      <w:pPr>
                        <w:jc w:val="center"/>
                        <w:rPr>
                          <w:szCs w:val="20"/>
                          <w:u w:val="single"/>
                        </w:rPr>
                      </w:pP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Regionalnego Programu Operacyjnego </w:t>
                      </w:r>
                      <w:r w:rsidRPr="00395521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br/>
                        <w:t>Województwa Warmińsko-Mazurskiego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na lata 2014-2020 </w:t>
                      </w:r>
                      <w:r w:rsidRPr="00395521"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r>
                        <w:rPr>
                          <w:szCs w:val="2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82683" w:rsidRPr="00395521" w:rsidRDefault="00282683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Pr="00395521" w:rsidRDefault="00282683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Default="00282683" w:rsidP="00CB5D83">
      <w:pPr>
        <w:spacing w:line="360" w:lineRule="auto"/>
        <w:rPr>
          <w:rFonts w:ascii="Arial" w:hAnsi="Arial" w:cs="Arial"/>
        </w:rPr>
      </w:pP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700DFF" w:rsidRDefault="00282683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>, ………….</w:t>
      </w:r>
      <w:r w:rsidRPr="00700DFF">
        <w:rPr>
          <w:rFonts w:ascii="Arial" w:hAnsi="Arial" w:cs="Arial"/>
          <w:sz w:val="24"/>
        </w:rPr>
        <w:t xml:space="preserve"> 201</w:t>
      </w:r>
      <w:r w:rsidR="00CE08A7">
        <w:rPr>
          <w:rFonts w:ascii="Arial" w:hAnsi="Arial" w:cs="Arial"/>
          <w:sz w:val="24"/>
        </w:rPr>
        <w:t>7</w:t>
      </w:r>
      <w:r w:rsidRPr="00700DFF">
        <w:rPr>
          <w:rFonts w:ascii="Arial" w:hAnsi="Arial" w:cs="Arial"/>
          <w:sz w:val="24"/>
        </w:rPr>
        <w:t xml:space="preserve"> r.</w:t>
      </w:r>
    </w:p>
    <w:p w:rsidR="00282683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395521">
      <w:pPr>
        <w:spacing w:line="360" w:lineRule="auto"/>
        <w:jc w:val="center"/>
        <w:rPr>
          <w:rFonts w:ascii="Arial" w:hAnsi="Arial" w:cs="Arial"/>
        </w:rPr>
      </w:pPr>
    </w:p>
    <w:p w:rsidR="00282683" w:rsidRPr="00395521" w:rsidRDefault="00282683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t>I. INFORMACJE OGÓLNE</w:t>
      </w:r>
    </w:p>
    <w:p w:rsidR="00282683" w:rsidRPr="00395521" w:rsidRDefault="00282683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82683" w:rsidRPr="00395521" w:rsidRDefault="00282683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82683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0306A6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0306A6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0306A6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0306A6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0306A6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82683" w:rsidRPr="000306A6" w:rsidRDefault="00282683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306A6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82683" w:rsidRPr="00395521" w:rsidRDefault="00282683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82683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82683" w:rsidRPr="00395521" w:rsidRDefault="00282683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Miejscowość: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wybór z listy na podstawie Rozp. Rady Ministrów z 27.07.1999r z poźń.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</w:p>
    <w:p w:rsidR="00282683" w:rsidRPr="00395521" w:rsidRDefault="00282683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 na podstawie Rozp. Rady Ministrów z 27.07.1999r.]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700DFF" w:rsidRDefault="00282683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82683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82683" w:rsidRPr="005122EF" w:rsidRDefault="00282683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82683" w:rsidRPr="00395521" w:rsidRDefault="00282683" w:rsidP="00D867DD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82683" w:rsidRPr="00395521" w:rsidRDefault="00282683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>: lista wyboru (bez pomocy publicznej, pomoc publiczna, pomoc de minimis)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07F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minimis,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>pole wypełniane w przypadku wybrania opcji pomoc publiczna lub pomoc de minimis w pkt 3.8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0215E5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[wybór z listy] projekt nie wpisuje się w inteligentną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intel. Spec.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82683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82683" w:rsidRPr="00395521" w:rsidRDefault="00282683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82683" w:rsidRPr="00395521" w:rsidTr="00471F9B">
        <w:tc>
          <w:tcPr>
            <w:tcW w:w="10346" w:type="dxa"/>
            <w:shd w:val="clear" w:color="auto" w:fill="CCFFCC"/>
            <w:vAlign w:val="center"/>
          </w:tcPr>
          <w:p w:rsidR="00282683" w:rsidRPr="00395521" w:rsidRDefault="00282683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82683" w:rsidRPr="003F73A5" w:rsidRDefault="00282683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82683" w:rsidRPr="00395521" w:rsidRDefault="00282683" w:rsidP="00DB4590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82683" w:rsidRDefault="00282683" w:rsidP="00E11F47">
      <w:pPr>
        <w:jc w:val="center"/>
        <w:rPr>
          <w:rFonts w:ascii="Arial" w:hAnsi="Arial" w:cs="Arial"/>
          <w:b/>
        </w:rPr>
      </w:pPr>
    </w:p>
    <w:p w:rsidR="00282683" w:rsidRPr="00E11F47" w:rsidRDefault="00282683" w:rsidP="00E11F47">
      <w:pPr>
        <w:jc w:val="center"/>
        <w:rPr>
          <w:rFonts w:ascii="Arial" w:hAnsi="Arial" w:cs="Arial"/>
          <w:b/>
          <w:sz w:val="24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82683" w:rsidRDefault="00282683">
      <w:pPr>
        <w:rPr>
          <w:rFonts w:ascii="Arial" w:hAnsi="Arial" w:cs="Arial"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82683" w:rsidRPr="00582616" w:rsidRDefault="00282683">
      <w:pPr>
        <w:rPr>
          <w:rFonts w:ascii="Arial" w:hAnsi="Arial" w:cs="Arial"/>
          <w:sz w:val="18"/>
          <w:szCs w:val="18"/>
        </w:rPr>
      </w:pPr>
    </w:p>
    <w:p w:rsidR="00282683" w:rsidRDefault="00282683">
      <w:pPr>
        <w:rPr>
          <w:rFonts w:ascii="Arial" w:hAnsi="Arial" w:cs="Arial"/>
          <w:b/>
        </w:rPr>
      </w:pPr>
    </w:p>
    <w:p w:rsidR="00282683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82683" w:rsidRDefault="00282683" w:rsidP="00E11F47">
      <w:pPr>
        <w:rPr>
          <w:rFonts w:ascii="Arial" w:hAnsi="Arial" w:cs="Arial"/>
          <w:b/>
        </w:rPr>
      </w:pPr>
    </w:p>
    <w:p w:rsidR="00282683" w:rsidRPr="00582616" w:rsidRDefault="00282683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2683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82683" w:rsidRPr="00395521" w:rsidRDefault="00282683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>
      <w:pPr>
        <w:rPr>
          <w:rFonts w:ascii="Arial" w:hAnsi="Arial" w:cs="Arial"/>
        </w:rPr>
      </w:pPr>
    </w:p>
    <w:p w:rsidR="00282683" w:rsidRPr="00080C1F" w:rsidRDefault="002826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82683" w:rsidRPr="00080C1F" w:rsidRDefault="00282683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B24215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RPr="00080C1F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82683" w:rsidRPr="004A2FAE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82683" w:rsidRPr="00080C1F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04438A">
      <w:pPr>
        <w:rPr>
          <w:rFonts w:ascii="Arial" w:hAnsi="Arial" w:cs="Arial"/>
          <w:b/>
          <w:bCs/>
          <w:szCs w:val="20"/>
        </w:rPr>
      </w:pPr>
    </w:p>
    <w:p w:rsidR="00282683" w:rsidRDefault="00282683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82683" w:rsidRPr="00080C1F" w:rsidRDefault="00282683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080C1F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B24215" w:rsidRDefault="00282683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82683" w:rsidTr="00083AAA">
        <w:tc>
          <w:tcPr>
            <w:tcW w:w="5268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82683" w:rsidRPr="004F06F9" w:rsidRDefault="00282683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B72C58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82683" w:rsidRPr="00395521" w:rsidTr="008918AE"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82683" w:rsidRPr="00395521" w:rsidRDefault="00282683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82683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82683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82683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82683" w:rsidRPr="00395521" w:rsidRDefault="00282683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82683" w:rsidRPr="00395521" w:rsidTr="007206D5">
        <w:tc>
          <w:tcPr>
            <w:tcW w:w="10422" w:type="dxa"/>
            <w:gridSpan w:val="3"/>
            <w:shd w:val="clear" w:color="auto" w:fill="FFFF99"/>
          </w:tcPr>
          <w:p w:rsidR="00282683" w:rsidRPr="00395521" w:rsidRDefault="00282683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82683" w:rsidRPr="00395521" w:rsidTr="007206D5"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82683" w:rsidRPr="00395521" w:rsidRDefault="00282683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82683" w:rsidRPr="00395521" w:rsidTr="00410FD6">
        <w:tc>
          <w:tcPr>
            <w:tcW w:w="10395" w:type="dxa"/>
            <w:shd w:val="clear" w:color="auto" w:fill="FFFF99"/>
          </w:tcPr>
          <w:p w:rsidR="00282683" w:rsidRPr="000215E5" w:rsidRDefault="00282683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82683" w:rsidRPr="00395521" w:rsidRDefault="00282683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82683" w:rsidRPr="00395521" w:rsidTr="00471F9B">
        <w:tc>
          <w:tcPr>
            <w:tcW w:w="10395" w:type="dxa"/>
            <w:gridSpan w:val="2"/>
            <w:shd w:val="clear" w:color="auto" w:fill="FFFF99"/>
          </w:tcPr>
          <w:p w:rsidR="00282683" w:rsidRPr="00395521" w:rsidRDefault="00282683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82683" w:rsidRPr="00395521" w:rsidTr="00F015D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82683" w:rsidRPr="00395521" w:rsidTr="00DE2786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837135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A567B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157671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CC5D86">
        <w:tc>
          <w:tcPr>
            <w:tcW w:w="6468" w:type="dxa"/>
            <w:shd w:val="clear" w:color="auto" w:fill="CCFFCC"/>
          </w:tcPr>
          <w:p w:rsidR="00282683" w:rsidRPr="000C61A2" w:rsidRDefault="002826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cross-financing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3B3715">
        <w:tc>
          <w:tcPr>
            <w:tcW w:w="6468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FE046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82683" w:rsidRPr="00395521" w:rsidRDefault="00282683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82683" w:rsidRPr="00395521" w:rsidRDefault="0028268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  <w:tr w:rsidR="00282683" w:rsidRPr="00395521" w:rsidTr="00A33B94">
        <w:tc>
          <w:tcPr>
            <w:tcW w:w="2333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82683" w:rsidRPr="00395521" w:rsidRDefault="00282683">
            <w:pPr>
              <w:rPr>
                <w:rFonts w:ascii="Arial" w:hAnsi="Arial" w:cs="Arial"/>
              </w:rPr>
            </w:pPr>
          </w:p>
        </w:tc>
      </w:tr>
    </w:tbl>
    <w:p w:rsidR="00282683" w:rsidRPr="00395521" w:rsidRDefault="00282683">
      <w:pPr>
        <w:rPr>
          <w:rFonts w:ascii="Arial" w:hAnsi="Arial" w:cs="Arial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82683" w:rsidRPr="00395521" w:rsidRDefault="00282683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395521" w:rsidRDefault="00282683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82683" w:rsidRPr="00395521" w:rsidTr="00DF1969">
        <w:tc>
          <w:tcPr>
            <w:tcW w:w="10346" w:type="dxa"/>
            <w:shd w:val="clear" w:color="auto" w:fill="CCFFCC"/>
          </w:tcPr>
          <w:p w:rsidR="00282683" w:rsidRPr="0012283C" w:rsidRDefault="00282683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82683" w:rsidRPr="00395521" w:rsidRDefault="00282683" w:rsidP="00AB2056">
      <w:pPr>
        <w:jc w:val="center"/>
        <w:rPr>
          <w:rFonts w:ascii="Arial" w:hAnsi="Arial" w:cs="Arial"/>
          <w:b/>
        </w:rPr>
      </w:pPr>
    </w:p>
    <w:p w:rsidR="00282683" w:rsidRPr="00395521" w:rsidRDefault="00282683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82683" w:rsidRPr="00395521" w:rsidTr="00410FD6">
        <w:tc>
          <w:tcPr>
            <w:tcW w:w="10346" w:type="dxa"/>
            <w:shd w:val="clear" w:color="auto" w:fill="CCFFCC"/>
          </w:tcPr>
          <w:p w:rsidR="00282683" w:rsidRPr="00395521" w:rsidRDefault="00282683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Pr="00395521" w:rsidRDefault="00282683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82683" w:rsidRPr="00395521" w:rsidRDefault="00282683" w:rsidP="00D269B2">
      <w:pPr>
        <w:rPr>
          <w:rFonts w:ascii="Arial" w:hAnsi="Arial" w:cs="Arial"/>
          <w:sz w:val="18"/>
          <w:szCs w:val="18"/>
        </w:rPr>
      </w:pPr>
    </w:p>
    <w:p w:rsidR="00282683" w:rsidRPr="00395521" w:rsidRDefault="00282683" w:rsidP="00695128">
      <w:pPr>
        <w:rPr>
          <w:rFonts w:ascii="Arial" w:hAnsi="Arial" w:cs="Arial"/>
          <w:b/>
        </w:rPr>
      </w:pPr>
    </w:p>
    <w:p w:rsidR="00282683" w:rsidRDefault="00282683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82683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B57EFE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82683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82683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82683" w:rsidRPr="008A0D98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82683" w:rsidRPr="00901B8B" w:rsidRDefault="00282683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82683" w:rsidRPr="00395521" w:rsidTr="00DF1969">
        <w:tc>
          <w:tcPr>
            <w:tcW w:w="5173" w:type="dxa"/>
            <w:shd w:val="clear" w:color="auto" w:fill="CCFFCC"/>
          </w:tcPr>
          <w:p w:rsidR="00282683" w:rsidRPr="008A0D98" w:rsidRDefault="00282683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82683" w:rsidRPr="00395521" w:rsidRDefault="00282683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82683" w:rsidRPr="00395521" w:rsidRDefault="00282683" w:rsidP="00631A4A">
      <w:pPr>
        <w:rPr>
          <w:rFonts w:ascii="Arial" w:hAnsi="Arial" w:cs="Arial"/>
          <w:b/>
          <w:bCs/>
          <w:sz w:val="24"/>
        </w:rPr>
      </w:pPr>
    </w:p>
    <w:p w:rsidR="00282683" w:rsidRPr="00EA2E4A" w:rsidRDefault="00282683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82683" w:rsidRPr="00395521" w:rsidRDefault="00282683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82683" w:rsidRPr="00395521" w:rsidRDefault="00282683" w:rsidP="00671565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82683" w:rsidRPr="00EE040E" w:rsidRDefault="00282683" w:rsidP="00EE040E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82683" w:rsidRPr="00395521" w:rsidRDefault="00282683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282683" w:rsidRDefault="00282683" w:rsidP="000215E5">
      <w:pPr>
        <w:ind w:left="360"/>
        <w:jc w:val="both"/>
        <w:rPr>
          <w:rFonts w:ascii="Arial" w:hAnsi="Arial" w:cs="Arial"/>
          <w:szCs w:val="20"/>
        </w:rPr>
      </w:pPr>
    </w:p>
    <w:p w:rsidR="00282683" w:rsidRDefault="00282683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</w:t>
      </w:r>
    </w:p>
    <w:p w:rsidR="00282683" w:rsidRPr="009E232A" w:rsidRDefault="00282683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82683" w:rsidRPr="00395521" w:rsidRDefault="00282683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82683" w:rsidRPr="00395521" w:rsidRDefault="00282683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82683" w:rsidRPr="00395521" w:rsidRDefault="00282683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9E232A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82683" w:rsidRPr="00395521" w:rsidTr="00244980">
        <w:trPr>
          <w:jc w:val="center"/>
        </w:trPr>
        <w:tc>
          <w:tcPr>
            <w:tcW w:w="9813" w:type="dxa"/>
          </w:tcPr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82683" w:rsidRPr="00395521" w:rsidRDefault="00282683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82683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82683" w:rsidRPr="00395521" w:rsidRDefault="00282683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82683" w:rsidRPr="00395521" w:rsidTr="00E177A8">
        <w:trPr>
          <w:jc w:val="center"/>
        </w:trPr>
        <w:tc>
          <w:tcPr>
            <w:tcW w:w="9813" w:type="dxa"/>
          </w:tcPr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osoby/ób uprawnionej/nych do reprezentowania wnioskodawcy.</w:t>
            </w: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82683" w:rsidRPr="00395521" w:rsidRDefault="00282683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</w:p>
    <w:p w:rsidR="00282683" w:rsidRPr="000D44DF" w:rsidRDefault="00282683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282683" w:rsidRPr="00395521" w:rsidRDefault="00282683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82683" w:rsidRPr="005C3A81" w:rsidRDefault="0054338D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7" w:anchor="_Toc115079169#_Toc115079169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82683">
              <w:t>/</w:t>
            </w:r>
            <w:r w:rsidR="00282683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 xml:space="preserve">Dokumentacja dotycząca procedury Oceny Oddziaływania na Środowisko (w </w:t>
            </w:r>
            <w:r w:rsidRPr="00395521">
              <w:rPr>
                <w:rFonts w:ascii="Arial" w:hAnsi="Arial" w:cs="Arial"/>
                <w:szCs w:val="20"/>
              </w:rPr>
              <w:lastRenderedPageBreak/>
              <w:t>przypadkach określonych przepisami prawa)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lastRenderedPageBreak/>
              <w:t>2.1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82683" w:rsidRDefault="00282683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82683" w:rsidRPr="00395521" w:rsidRDefault="0054338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8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82683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82683" w:rsidRPr="00395521" w:rsidRDefault="0054338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82683">
                <w:rPr>
                  <w:rFonts w:ascii="Arial" w:hAnsi="Arial" w:cs="Arial"/>
                </w:rPr>
                <w:t>Wypis i wyrys</w:t>
              </w:r>
              <w:r w:rsidR="00282683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82683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82683" w:rsidRPr="00395521" w:rsidRDefault="0054338D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0" w:anchor="_Toc115079176#_Toc115079176" w:history="1">
              <w:r w:rsidR="00282683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Formularz informacji przedstawianych przy ubieganiu się o pomoc inną niż pomoc w rolnictwie lub rybołówstwie, pomoc de minimis lub pomoc de minimis w rolnictwie lub rybołówstwie bądź Formularz informacji przedstawianych przy ubieganiu się pomoc de minimis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otrzymaniu/nieotrzymaniu pomocy de minimis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Pr="00395521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2683" w:rsidRPr="00734529" w:rsidRDefault="00282683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A87D58">
        <w:tc>
          <w:tcPr>
            <w:tcW w:w="606" w:type="dxa"/>
          </w:tcPr>
          <w:p w:rsidR="00282683" w:rsidRDefault="00282683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2683" w:rsidRPr="00CE60E1" w:rsidRDefault="00282683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</w:t>
            </w:r>
          </w:p>
        </w:tc>
        <w:tc>
          <w:tcPr>
            <w:tcW w:w="2383" w:type="dxa"/>
          </w:tcPr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2683" w:rsidRPr="00395521" w:rsidTr="00FC1DF3">
        <w:tc>
          <w:tcPr>
            <w:tcW w:w="10422" w:type="dxa"/>
            <w:gridSpan w:val="3"/>
          </w:tcPr>
          <w:p w:rsidR="00282683" w:rsidRDefault="00282683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Działania/Poddziałania lub typu Wnioskodawcy</w:t>
            </w:r>
            <w:r>
              <w:rPr>
                <w:rFonts w:ascii="Arial" w:hAnsi="Arial" w:cs="Arial"/>
              </w:rPr>
              <w:t>)</w:t>
            </w:r>
          </w:p>
          <w:p w:rsidR="00282683" w:rsidRPr="00395521" w:rsidRDefault="00282683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82683" w:rsidRPr="00395521" w:rsidRDefault="00282683" w:rsidP="008135B1">
      <w:pPr>
        <w:rPr>
          <w:rFonts w:ascii="Arial" w:hAnsi="Arial" w:cs="Arial"/>
          <w:b/>
          <w:szCs w:val="20"/>
        </w:rPr>
      </w:pPr>
    </w:p>
    <w:sectPr w:rsidR="00282683" w:rsidRPr="00395521" w:rsidSect="008214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8D" w:rsidRDefault="0054338D">
      <w:r>
        <w:separator/>
      </w:r>
    </w:p>
  </w:endnote>
  <w:endnote w:type="continuationSeparator" w:id="0">
    <w:p w:rsidR="0054338D" w:rsidRDefault="0054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83" w:rsidRDefault="00282683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282683" w:rsidRDefault="00282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83" w:rsidRDefault="00282683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56BB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282683" w:rsidRDefault="00282683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282683" w:rsidRDefault="00282683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282683" w:rsidRPr="00B50AE7" w:rsidRDefault="00282683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BE" w:rsidRDefault="00A01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8D" w:rsidRDefault="0054338D">
      <w:r>
        <w:separator/>
      </w:r>
    </w:p>
  </w:footnote>
  <w:footnote w:type="continuationSeparator" w:id="0">
    <w:p w:rsidR="0054338D" w:rsidRDefault="0054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BE" w:rsidRDefault="00A010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BE" w:rsidRDefault="00A010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83" w:rsidRDefault="00A010BE">
    <w:pPr>
      <w:pStyle w:val="Nagwek"/>
    </w:pPr>
    <w:r>
      <w:rPr>
        <w:noProof/>
        <w:lang w:val="pl-PL"/>
      </w:rPr>
      <w:drawing>
        <wp:inline distT="0" distB="0" distL="0" distR="0" wp14:anchorId="3ABC1653" wp14:editId="00DE170C">
          <wp:extent cx="5972810" cy="771525"/>
          <wp:effectExtent l="0" t="0" r="8890" b="9525"/>
          <wp:docPr id="2" name="Obraz 2" descr="logotypy RPO 2014-2020 (napis z boku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RPO 2014-2020 (napis z boku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56BB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4C4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64E1"/>
    <w:rsid w:val="002678D2"/>
    <w:rsid w:val="00271983"/>
    <w:rsid w:val="00274810"/>
    <w:rsid w:val="00275DFB"/>
    <w:rsid w:val="002801E8"/>
    <w:rsid w:val="002805EC"/>
    <w:rsid w:val="00280957"/>
    <w:rsid w:val="00282683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1754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05A9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2FB5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38D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3500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8C8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320E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10BE"/>
    <w:rsid w:val="00A02E75"/>
    <w:rsid w:val="00A05794"/>
    <w:rsid w:val="00A0583E"/>
    <w:rsid w:val="00A06AE6"/>
    <w:rsid w:val="00A06C19"/>
    <w:rsid w:val="00A106EA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622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6C6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643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08A7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694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6E3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2FB7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090F73-3BF5-4600-B7DF-77DDAB0B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omek\Pulpit\mam%20nadzieje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Documents%20and%20Settings\tomek\Pulpit\mam%20nadziej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2875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Kinga Muller</cp:lastModifiedBy>
  <cp:revision>3</cp:revision>
  <cp:lastPrinted>2016-07-12T05:47:00Z</cp:lastPrinted>
  <dcterms:created xsi:type="dcterms:W3CDTF">2017-09-28T12:35:00Z</dcterms:created>
  <dcterms:modified xsi:type="dcterms:W3CDTF">2017-09-28T12:35:00Z</dcterms:modified>
</cp:coreProperties>
</file>