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activeX/activeX12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BE1" w:rsidRDefault="009847E7" w:rsidP="00512BE1">
      <w:pPr>
        <w:pStyle w:val="Nagwek"/>
        <w:rPr>
          <w:lang w:val="pl-PL"/>
        </w:rPr>
      </w:pPr>
      <w:bookmarkStart w:id="0" w:name="_GoBack"/>
      <w:bookmarkEnd w:id="0"/>
      <w:r w:rsidRPr="002539D7">
        <w:rPr>
          <w:rFonts w:ascii="Verdana" w:hAnsi="Verdana"/>
          <w:sz w:val="10"/>
          <w:szCs w:val="18"/>
        </w:rPr>
        <w:t xml:space="preserve"> </w:t>
      </w:r>
      <w:r w:rsidR="00512BE1">
        <w:rPr>
          <w:lang w:val="pl-PL"/>
        </w:rPr>
        <w:t xml:space="preserve">Załącznik nr 1 do Regulaminu konkursu - Wzór wniosku o dofinansowanie projektu współfinansowanego z EFS ramach RPO </w:t>
      </w:r>
      <w:proofErr w:type="spellStart"/>
      <w:r w:rsidR="00512BE1">
        <w:rPr>
          <w:lang w:val="pl-PL"/>
        </w:rPr>
        <w:t>WiM</w:t>
      </w:r>
      <w:proofErr w:type="spellEnd"/>
      <w:r w:rsidR="00512BE1">
        <w:rPr>
          <w:lang w:val="pl-PL"/>
        </w:rPr>
        <w:t xml:space="preserve"> 2014-2020</w:t>
      </w:r>
    </w:p>
    <w:p w:rsidR="00367FC6" w:rsidRPr="002539D7" w:rsidRDefault="009847E7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 w:rsidRPr="002539D7">
        <w:rPr>
          <w:rFonts w:ascii="Verdana" w:hAnsi="Verdana"/>
          <w:sz w:val="10"/>
          <w:szCs w:val="18"/>
        </w:rPr>
        <w:t xml:space="preserve"> </w:t>
      </w:r>
    </w:p>
    <w:p w:rsidR="00367FC6" w:rsidRPr="002539D7" w:rsidRDefault="00536CAF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 w:rsidRPr="00536C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08.1pt;margin-top:14.25pt;width:588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OP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" filled="f" stroked="f">
            <v:textbox style="mso-fit-shape-to-text:t">
              <w:txbxContent>
                <w:p w:rsidR="00523293" w:rsidRDefault="00523293" w:rsidP="00F342E7">
                  <w:pPr>
                    <w:pStyle w:val="Nagwek7"/>
                    <w:jc w:val="center"/>
                    <w:rPr>
                      <w:rFonts w:ascii="Verdana" w:hAnsi="Verdana"/>
                    </w:rPr>
                  </w:pPr>
                </w:p>
                <w:p w:rsidR="00523293" w:rsidRPr="009D39D3" w:rsidRDefault="00523293" w:rsidP="00F342E7">
                  <w:pPr>
                    <w:pStyle w:val="Nagwek7"/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9D39D3">
                    <w:rPr>
                      <w:rFonts w:ascii="Verdana" w:hAnsi="Verdana"/>
                      <w:b/>
                    </w:rPr>
                    <w:t xml:space="preserve">Wniosek o dofinansowanie projektu </w:t>
                  </w:r>
                  <w:r w:rsidRPr="00BB3BDD">
                    <w:rPr>
                      <w:rFonts w:ascii="Verdana" w:hAnsi="Verdana"/>
                      <w:b/>
                    </w:rPr>
                    <w:t>współfinansowanego z EFS</w:t>
                  </w:r>
                  <w:r w:rsidRPr="009D39D3">
                    <w:rPr>
                      <w:rFonts w:ascii="Verdana" w:hAnsi="Verdana"/>
                      <w:b/>
                    </w:rPr>
                    <w:br/>
                    <w:t>w ramach Regionalnego Programu Operacyjnego</w:t>
                  </w:r>
                  <w:r w:rsidRPr="009D39D3">
                    <w:rPr>
                      <w:rFonts w:ascii="Verdana" w:hAnsi="Verdana"/>
                      <w:b/>
                    </w:rPr>
                    <w:br/>
                    <w:t>Województwa Warmińsko-Mazurskiego</w:t>
                  </w:r>
                </w:p>
                <w:p w:rsidR="00523293" w:rsidRDefault="00523293" w:rsidP="00BD091F">
                  <w:pPr>
                    <w:pStyle w:val="Nagwek7"/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9D39D3">
                    <w:rPr>
                      <w:rFonts w:ascii="Verdana" w:hAnsi="Verdana"/>
                      <w:b/>
                    </w:rPr>
                    <w:t>na lata 2014-2020</w:t>
                  </w:r>
                </w:p>
                <w:p w:rsidR="00523293" w:rsidRPr="00186246" w:rsidRDefault="00523293" w:rsidP="00E552A5">
                  <w:pPr>
                    <w:pStyle w:val="Nagwek7"/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8624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(wersja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r w:rsidRPr="00186246">
                    <w:rPr>
                      <w:rFonts w:ascii="Verdana" w:hAnsi="Verdana"/>
                      <w:b/>
                      <w:sz w:val="20"/>
                      <w:szCs w:val="20"/>
                    </w:rPr>
                    <w:t>.0)</w:t>
                  </w:r>
                </w:p>
              </w:txbxContent>
            </v:textbox>
            <w10:wrap type="square"/>
          </v:shape>
        </w:pict>
      </w:r>
    </w:p>
    <w:p w:rsidR="00367FC6" w:rsidRPr="002539D7" w:rsidRDefault="00367FC6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</w:p>
    <w:p w:rsidR="00367FC6" w:rsidRPr="002539D7" w:rsidRDefault="00367FC6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 w:rsidRPr="002539D7">
        <w:rPr>
          <w:rFonts w:ascii="Verdana" w:hAnsi="Verdana"/>
          <w:sz w:val="10"/>
          <w:szCs w:val="18"/>
        </w:rPr>
        <w:t xml:space="preserve">                                            </w:t>
      </w:r>
    </w:p>
    <w:p w:rsidR="00367FC6" w:rsidRPr="002539D7" w:rsidRDefault="00367FC6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2539D7" w:rsidRPr="002539D7" w:rsidTr="004524B0">
        <w:trPr>
          <w:trHeight w:val="62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120"/>
              <w:jc w:val="center"/>
              <w:rPr>
                <w:rFonts w:ascii="Verdana" w:hAnsi="Verdana"/>
                <w:b/>
                <w:szCs w:val="20"/>
              </w:rPr>
            </w:pPr>
            <w:r w:rsidRPr="002539D7">
              <w:rPr>
                <w:rFonts w:ascii="Verdana" w:hAnsi="Verdana"/>
                <w:b/>
                <w:szCs w:val="20"/>
              </w:rPr>
              <w:t xml:space="preserve">INFORMACJE WYPEŁNIANE PRZEZ INSTYTUCJĘ PRZYJMUJĄCĄ WNIOSEK 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367FC6" w:rsidP="007C4B9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 w:rsidR="00446213" w:rsidRPr="002539D7">
              <w:rPr>
                <w:rFonts w:ascii="Verdana" w:hAnsi="Verdana"/>
                <w:b/>
                <w:sz w:val="18"/>
                <w:szCs w:val="18"/>
              </w:rPr>
              <w:t>wpływu</w:t>
            </w:r>
            <w:r w:rsidR="009B0903" w:rsidRPr="002539D7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5D58D8" w:rsidRPr="002539D7">
              <w:rPr>
                <w:rFonts w:ascii="Verdana" w:hAnsi="Verdana"/>
                <w:b/>
                <w:sz w:val="18"/>
                <w:szCs w:val="18"/>
              </w:rPr>
              <w:t>wersja</w:t>
            </w:r>
            <w:r w:rsidR="009B0903" w:rsidRPr="002539D7">
              <w:rPr>
                <w:rFonts w:ascii="Verdana" w:hAnsi="Verdana"/>
                <w:b/>
                <w:sz w:val="18"/>
                <w:szCs w:val="18"/>
              </w:rPr>
              <w:t xml:space="preserve"> elektroniczna)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C4B99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C4B99" w:rsidRPr="002539D7">
              <w:rPr>
                <w:rFonts w:ascii="Verdana" w:hAnsi="Verdana"/>
                <w:sz w:val="18"/>
                <w:szCs w:val="18"/>
              </w:rPr>
              <w:t>[</w:t>
            </w:r>
            <w:r w:rsidR="007C4B99" w:rsidRPr="002539D7">
              <w:rPr>
                <w:rFonts w:ascii="Verdana" w:hAnsi="Verdana"/>
                <w:bCs/>
                <w:i/>
                <w:sz w:val="18"/>
                <w:szCs w:val="18"/>
              </w:rPr>
              <w:t>uzup. automatycznie przez system]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72480" w:rsidRPr="002539D7" w:rsidRDefault="00072480" w:rsidP="0007248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Data wpływu (wersja papierowa):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FE2F95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wniosek: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FE2F95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18DD" w:rsidRPr="002539D7" w:rsidRDefault="004F18DD" w:rsidP="00F17D5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Nazwa wnioskodawcy:</w:t>
            </w:r>
            <w:r w:rsidR="00F17D58" w:rsidRPr="002539D7">
              <w:rPr>
                <w:rFonts w:ascii="Verdana" w:hAnsi="Verdana"/>
                <w:sz w:val="18"/>
                <w:szCs w:val="18"/>
              </w:rPr>
              <w:t xml:space="preserve"> [pole </w:t>
            </w:r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uzup. Automatycznie na podstawie </w:t>
            </w:r>
            <w:proofErr w:type="spellStart"/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>pkt</w:t>
            </w:r>
            <w:proofErr w:type="spellEnd"/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2.1]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18DD" w:rsidRPr="002539D7" w:rsidRDefault="004F18DD" w:rsidP="00F17D5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Tytuł projektu:</w:t>
            </w:r>
            <w:r w:rsidR="00F17D58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17D58" w:rsidRPr="002539D7">
              <w:rPr>
                <w:rFonts w:ascii="Verdana" w:hAnsi="Verdana"/>
                <w:sz w:val="18"/>
                <w:szCs w:val="18"/>
              </w:rPr>
              <w:t xml:space="preserve">[pole </w:t>
            </w:r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uzup. Automatycznie na podstawie </w:t>
            </w:r>
            <w:proofErr w:type="spellStart"/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>pkt</w:t>
            </w:r>
            <w:proofErr w:type="spellEnd"/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1.8]</w:t>
            </w:r>
          </w:p>
        </w:tc>
      </w:tr>
      <w:tr w:rsidR="002539D7" w:rsidRPr="002539D7" w:rsidTr="00F40080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FE2F95" w:rsidRPr="002539D7" w:rsidRDefault="00FE2F95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4524B0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F4F4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1.1 Program Operacyjny: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Osi priorytetowej: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1.3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>Numer i nazwa Działania: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1.4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Numer i nazwa </w:t>
            </w:r>
            <w:proofErr w:type="spellStart"/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>Poddziałania</w:t>
            </w:r>
            <w:proofErr w:type="spellEnd"/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1.5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Nr Priorytetu Inwestycyjnego: 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1.6 Instytucja, w której wniosek zostanie złożony: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5629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1.7 Numer naboru: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2B6D2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1.8 Tytuł projektu: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[tekst</w:t>
            </w:r>
            <w:r w:rsidR="00AF1D5A" w:rsidRPr="002539D7">
              <w:rPr>
                <w:rFonts w:ascii="Verdana" w:hAnsi="Verdana"/>
                <w:i/>
                <w:sz w:val="18"/>
                <w:szCs w:val="18"/>
              </w:rPr>
              <w:t xml:space="preserve"> do 1000 znaków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7F14A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1.9 Typ pr</w:t>
            </w:r>
            <w:r w:rsidR="007F14AD" w:rsidRPr="002539D7">
              <w:rPr>
                <w:rFonts w:ascii="Verdana" w:hAnsi="Verdana"/>
                <w:b/>
                <w:sz w:val="18"/>
                <w:szCs w:val="18"/>
              </w:rPr>
              <w:t>ojektu</w:t>
            </w:r>
            <w:r w:rsidR="002B6D2A" w:rsidRPr="002539D7">
              <w:rPr>
                <w:rFonts w:ascii="Verdana" w:hAnsi="Verdana"/>
                <w:b/>
                <w:sz w:val="18"/>
                <w:szCs w:val="18"/>
              </w:rPr>
              <w:t xml:space="preserve"> SZOOP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[wielokrotny wybór z listy]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1.10 Projekt realizowany w ramach inteligentnych specjalizacji: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="00B3079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wielokrotny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="00B3079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rozwijanej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  <w:r w:rsidR="00613FC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B30792" w:rsidRPr="002539D7" w:rsidRDefault="00B30792" w:rsidP="00902DF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1.11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PKD wiodące projektu – </w:t>
            </w:r>
            <w:r w:rsidR="00902DFC" w:rsidRPr="002539D7">
              <w:rPr>
                <w:rFonts w:ascii="Verdana" w:hAnsi="Verdana"/>
                <w:bCs/>
                <w:i/>
                <w:sz w:val="18"/>
                <w:szCs w:val="18"/>
              </w:rPr>
              <w:t>[wybór z listy</w:t>
            </w:r>
            <w:r w:rsidR="005810B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rozwijanej</w:t>
            </w:r>
            <w:r w:rsidR="00902DFC"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30792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Okres realizacji projektu: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[wybór dat z kalendarza] 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D159FA" w:rsidRDefault="00367FC6" w:rsidP="00292747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30792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Miejsce realizacji projektu: </w:t>
            </w:r>
            <w:r w:rsidR="00A86B56" w:rsidRPr="00D159FA">
              <w:rPr>
                <w:rFonts w:ascii="Verdana" w:hAnsi="Verdana"/>
                <w:i/>
                <w:sz w:val="18"/>
                <w:szCs w:val="18"/>
              </w:rPr>
              <w:t>[wybór z listy: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 xml:space="preserve"> województwo, powiat, gmina]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 xml:space="preserve">lub </w:t>
            </w:r>
            <w:proofErr w:type="spellStart"/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checkbox</w:t>
            </w:r>
            <w:proofErr w:type="spellEnd"/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: Projekt realizowany na terenie całego kraju, w przypadku podziału obszaru realizacji projektu na subregiony należy wybrać z dodatkowego pola pn.„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Miejsce realizacji projektu - 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Subregion” z listy rozwijanej subregiony: „elbląski” „ełcki”, „olsztyński” lub 10 subregionów: I – (Miasto Elbląg, powiat elbląski). II – (powiat braniewski, bartoszycki, lidzbarski), III – (powiat ostródzki, działdowski), IV – (powiat iławski, nowomiejski), V – (Miasto Olsztyn, powiat olsztyński), VI  - (powiat szczycieński), VII – (powiat kętrzyński, węgorzewski), VIII – (powiat mrągowski, piski), IX – (olecki, ełcki), X – (powiat gołdapski, giżycki)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lub 7 subregionów 1)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braniewski, elbląski, m. Elbląg;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2)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iławski, ostródzki, nowomiejski, działdowski;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kętrzyński, lidzbarski, bartoszycki;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4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olsztyński, m. Olsztyn;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5)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nidzicki, szczycieński, mrągowski;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6)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węgorzewski, giżycki, piski;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7)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gołdapski, olecki, ełcki;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B03069" w:rsidRPr="002539D7" w:rsidRDefault="00B03069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1.14 Typ obszaru realizacji: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[wybór z listy rozwijanej odpowiedniej wartości]</w:t>
            </w:r>
          </w:p>
        </w:tc>
      </w:tr>
      <w:tr w:rsidR="002539D7" w:rsidRPr="002539D7" w:rsidTr="00FD2612">
        <w:trPr>
          <w:jc w:val="center"/>
        </w:trPr>
        <w:tc>
          <w:tcPr>
            <w:tcW w:w="5000" w:type="pct"/>
            <w:shd w:val="clear" w:color="auto" w:fill="99FF99"/>
            <w:vAlign w:val="center"/>
          </w:tcPr>
          <w:p w:rsidR="00367FC6" w:rsidRPr="002539D7" w:rsidRDefault="00367FC6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Obszar Strategicznej Interwencji (OSI):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na podstawie miejsca realizacji]</w:t>
            </w:r>
          </w:p>
        </w:tc>
      </w:tr>
      <w:tr w:rsidR="002539D7" w:rsidRPr="002539D7" w:rsidTr="006407E9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AA50A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Instrumenty finansowe: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Wartość ogółem: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V Budżet projektu]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Wydatki </w:t>
            </w:r>
            <w:proofErr w:type="spellStart"/>
            <w:r w:rsidRPr="002539D7">
              <w:rPr>
                <w:rFonts w:ascii="Verdana" w:hAnsi="Verdana"/>
                <w:b/>
                <w:sz w:val="18"/>
                <w:szCs w:val="18"/>
              </w:rPr>
              <w:t>kwalifikowalne</w:t>
            </w:r>
            <w:proofErr w:type="spellEnd"/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V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902DF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Wnioskowane dofinansowanie: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V Budżet projektu]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.20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Wkład UE: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V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902DFC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Wkład własny: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cz.V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% dofinansowania: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cz.V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Budżet projektu]</w:t>
            </w:r>
          </w:p>
        </w:tc>
      </w:tr>
      <w:tr w:rsidR="002539D7" w:rsidRPr="002539D7" w:rsidTr="00D37756">
        <w:trPr>
          <w:jc w:val="center"/>
        </w:trPr>
        <w:tc>
          <w:tcPr>
            <w:tcW w:w="5000" w:type="pct"/>
            <w:shd w:val="clear" w:color="auto" w:fill="99FF99"/>
            <w:vAlign w:val="center"/>
          </w:tcPr>
          <w:p w:rsidR="00491E0A" w:rsidRPr="002539D7" w:rsidRDefault="00491E0A" w:rsidP="00AD328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Kwoty ryczałtowe: </w:t>
            </w:r>
            <w:r w:rsidR="00AD328A" w:rsidRPr="002539D7">
              <w:rPr>
                <w:rFonts w:ascii="Verdana" w:hAnsi="Verdana"/>
                <w:sz w:val="18"/>
                <w:szCs w:val="18"/>
              </w:rPr>
              <w:t xml:space="preserve">[uzup. </w:t>
            </w:r>
            <w:proofErr w:type="spellStart"/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autom.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>TAK</w:t>
            </w:r>
            <w:proofErr w:type="spellEnd"/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/ NIE 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po za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>z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naczeniu </w:t>
            </w:r>
            <w:proofErr w:type="spellStart"/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checkbox’a</w:t>
            </w:r>
            <w:proofErr w:type="spellEnd"/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„Projekt zawiera kwoty ryczałtowe” w zakładce 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„Kwoty ryczałtowe”]</w:t>
            </w:r>
          </w:p>
        </w:tc>
      </w:tr>
      <w:tr w:rsidR="002539D7" w:rsidRPr="002539D7" w:rsidTr="00AC7A12">
        <w:trPr>
          <w:trHeight w:val="334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Pomoc publiczna: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bez pomocy publicznej, pomoc publiczna, pomoc de 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minimis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] [możliwość wyboru 2 rodzajów PP]  + kwoty przy danym rodzaju pomocy (oddzielne pola)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3F05F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49AE" w:rsidRPr="002539D7">
              <w:rPr>
                <w:rFonts w:ascii="Verdana" w:hAnsi="Verdana"/>
                <w:b/>
                <w:sz w:val="18"/>
                <w:szCs w:val="18"/>
              </w:rPr>
              <w:t xml:space="preserve">Typ </w:t>
            </w:r>
            <w:r w:rsidR="00536B64" w:rsidRPr="002539D7">
              <w:rPr>
                <w:rFonts w:ascii="Verdana" w:hAnsi="Verdana"/>
                <w:b/>
                <w:sz w:val="18"/>
                <w:szCs w:val="18"/>
              </w:rPr>
              <w:t>projektu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wybór z listy rozwijanej: zintegrowany, grantowy, komplementarny,  </w:t>
            </w:r>
            <w:r w:rsidR="008F30C3" w:rsidRPr="002539D7">
              <w:rPr>
                <w:rFonts w:ascii="Verdana" w:hAnsi="Verdana"/>
                <w:bCs/>
                <w:i/>
                <w:sz w:val="18"/>
                <w:szCs w:val="18"/>
              </w:rPr>
              <w:t>rewitalizacyjny,</w:t>
            </w:r>
            <w:r w:rsidR="00D90957" w:rsidRPr="002539D7">
              <w:rPr>
                <w:rFonts w:ascii="Verdana" w:hAnsi="Verdana"/>
                <w:bCs/>
                <w:i/>
                <w:sz w:val="18"/>
                <w:szCs w:val="18"/>
              </w:rPr>
              <w:t>50+,</w:t>
            </w:r>
            <w:r w:rsidR="008F30C3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inny</w:t>
            </w:r>
            <w:r w:rsidR="005E7DA9" w:rsidRPr="002539D7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5E7DA9" w:rsidRPr="002539D7">
              <w:rPr>
                <w:sz w:val="22"/>
                <w:szCs w:val="22"/>
              </w:rPr>
              <w:t xml:space="preserve"> </w:t>
            </w:r>
            <w:r w:rsidR="00EC2793" w:rsidRPr="002539D7">
              <w:rPr>
                <w:rFonts w:ascii="Verdana" w:hAnsi="Verdana"/>
                <w:bCs/>
                <w:i/>
                <w:sz w:val="18"/>
                <w:szCs w:val="18"/>
              </w:rPr>
              <w:t>Partnerstwo w projekcie w rozumieniu art. 33 ust. 1 ustawy z dnia 11 lipca 2014 r.</w:t>
            </w:r>
            <w:r w:rsidR="00EC2793" w:rsidRPr="002539D7">
              <w:t xml:space="preserve"> </w:t>
            </w:r>
            <w:r w:rsidR="00EC2793" w:rsidRPr="002539D7">
              <w:rPr>
                <w:rFonts w:ascii="Verdana" w:hAnsi="Verdana"/>
                <w:bCs/>
                <w:i/>
                <w:sz w:val="18"/>
                <w:szCs w:val="18"/>
              </w:rPr>
              <w:t>o zasadach realizacji programów w zakresie polityki spójności finansowanych w perspektywie finansowej 2014–2020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  <w:r w:rsidR="003F05F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- </w:t>
            </w:r>
            <w:r w:rsidR="003F05FD" w:rsidRPr="002539D7">
              <w:rPr>
                <w:rFonts w:ascii="Verdana" w:hAnsi="Verdana"/>
                <w:i/>
                <w:sz w:val="18"/>
                <w:szCs w:val="18"/>
              </w:rPr>
              <w:t>pole automatycznie uzupełniane wartością „TAK” po wypełnieniu pkt. 2.13 Partnerzy, w przeciwnym wypadku wartość „NIE”.</w:t>
            </w:r>
          </w:p>
        </w:tc>
      </w:tr>
      <w:tr w:rsidR="002539D7" w:rsidRPr="002539D7" w:rsidTr="00391CBC">
        <w:trPr>
          <w:jc w:val="center"/>
        </w:trPr>
        <w:tc>
          <w:tcPr>
            <w:tcW w:w="5000" w:type="pct"/>
            <w:shd w:val="clear" w:color="auto" w:fill="92D050"/>
            <w:vAlign w:val="center"/>
          </w:tcPr>
          <w:p w:rsidR="00367FC6" w:rsidRPr="002539D7" w:rsidRDefault="00367FC6" w:rsidP="00C46F38">
            <w:pPr>
              <w:spacing w:before="6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Rodzaj projektu: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9C494B">
        <w:trPr>
          <w:jc w:val="center"/>
        </w:trPr>
        <w:tc>
          <w:tcPr>
            <w:tcW w:w="5000" w:type="pct"/>
            <w:shd w:val="clear" w:color="auto" w:fill="92D050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Partnerstwo publiczno-prywatne: </w:t>
            </w:r>
            <w:r w:rsidR="009C494B" w:rsidRPr="002539D7">
              <w:rPr>
                <w:rFonts w:ascii="Verdana" w:hAnsi="Verdana"/>
                <w:i/>
                <w:sz w:val="18"/>
                <w:szCs w:val="18"/>
              </w:rPr>
              <w:t>przypisana na stałe wartość domyślna „NIE”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FE1A9E" w:rsidRPr="002539D7" w:rsidRDefault="00367FC6" w:rsidP="00DA16CD">
            <w:pPr>
              <w:spacing w:before="60"/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Powiązanie ze strategiami: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[wybór z listy wielokrotnego wyboru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rozwoju społeczno-gospodarczego województwa warmińsko-mazurskiego do roku 2025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UE Morza Bałtyckiego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"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Rozwoju Społeczno-Gospodarczego Polski Wschodniej do roku 2020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Wielkie Jeziora Mazurskie 2020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–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Strategia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wartość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domyśln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a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– „brak powiązania”]</w:t>
            </w:r>
            <w:r w:rsidR="00EF31C1" w:rsidRPr="002539D7">
              <w:t xml:space="preserve"> </w:t>
            </w:r>
          </w:p>
          <w:p w:rsidR="00367FC6" w:rsidRPr="002539D7" w:rsidRDefault="00FE1A9E" w:rsidP="00886177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 przypadku wyboru odpowiedzi „Strategia UE Morza Bałtyckiego”</w:t>
            </w:r>
            <w:r w:rsidR="0088617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pojawią się dodatkowe pola z listą wielokrotnego wyboru: Cel priorytetowy, Obszar priorytetowy, Działanie.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0E3A6D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Typ projektu ponadregionalnego: 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pole staje się aktywne </w:t>
            </w:r>
            <w:r w:rsidR="00A67F86" w:rsidRPr="002539D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tylko 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>po wyborze w polu „Powiązanie ze strategiami” wartości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„Strategia rozwoju  Społeczno-Gospodarczego Polski Wschodniej do roku 2020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CC63A9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="00E94D52" w:rsidRPr="002539D7">
              <w:rPr>
                <w:rFonts w:ascii="Verdana" w:hAnsi="Verdana"/>
                <w:sz w:val="18"/>
                <w:szCs w:val="18"/>
              </w:rPr>
              <w:t xml:space="preserve">wówczas dostępny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wybór z listy rozwijanej: Ponadregionalne partnerstwo, Ponadregionalny zasięg terytorialny, Ponadregionalna komplementarność, </w:t>
            </w:r>
            <w:r w:rsidR="00265934" w:rsidRPr="002539D7">
              <w:rPr>
                <w:rFonts w:ascii="Verdana" w:hAnsi="Verdana"/>
                <w:bCs/>
                <w:i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nne]</w:t>
            </w:r>
            <w:r w:rsidR="006458AE" w:rsidRPr="002539D7">
              <w:rPr>
                <w:rFonts w:ascii="Verdana" w:hAnsi="Verdana"/>
                <w:bCs/>
                <w:i/>
                <w:sz w:val="18"/>
                <w:szCs w:val="18"/>
              </w:rPr>
              <w:t>- można wybrać kilka opcji (wyj. stanowi „inne”, która nie łączy się z pozostałymi kategoriami)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Grupa projektów: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domyślnie – „NIE”  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CA6B9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902DFC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Projekt partnerski: </w:t>
            </w:r>
            <w:r w:rsidR="00CA6B9C" w:rsidRPr="002539D7">
              <w:rPr>
                <w:rFonts w:ascii="Verdana" w:hAnsi="Verdana"/>
                <w:i/>
                <w:sz w:val="18"/>
                <w:szCs w:val="18"/>
              </w:rPr>
              <w:t>wybór z listy rozwijanej [‘TAK’ – ‘NIE’], opcja „TAK” =&gt; dotyczy projektów rozliczanych w SL2014 w formule partnerskiej, co wiąże się z koniecznością składania częściowych wniosków o płatność przez wszystkich partnerów ponoszących wydatki w projekcie; wartość domyślna – „NIE”,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491E0A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Duży projekt: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[TAK/ NIE] wartość domyślna NIE</w:t>
            </w:r>
            <w:r w:rsidR="005E5680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informacja podawana jest automatycznie na podstawie danych wprowadzonych w cz. V Budżet projektu.</w:t>
            </w:r>
          </w:p>
        </w:tc>
      </w:tr>
      <w:tr w:rsidR="00AC7A12" w:rsidRPr="002539D7" w:rsidTr="00AC7A1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C7A12" w:rsidRPr="002539D7" w:rsidRDefault="00AC7A12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C7A12">
              <w:rPr>
                <w:rFonts w:ascii="Verdana" w:hAnsi="Verdana"/>
                <w:b/>
                <w:sz w:val="18"/>
                <w:szCs w:val="18"/>
              </w:rPr>
              <w:t>1.33 Projekt generujący dochód:</w:t>
            </w:r>
            <w:r w:rsidRPr="00AC7A12">
              <w:rPr>
                <w:rFonts w:ascii="Verdana" w:hAnsi="Verdana"/>
                <w:sz w:val="18"/>
                <w:szCs w:val="18"/>
              </w:rPr>
              <w:t xml:space="preserve"> należy wybrać z listy rozwijanej wartość „TAK” lub „NIE” (wartość domyślna „NIE”).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Zakres interwencji (dominujący): 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Zakres interwencji (uzupełniający):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[powiązany z </w:t>
            </w:r>
            <w:proofErr w:type="spellStart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Forma finansowania: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0E3A6D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Rodzaj działalności gospodarczej: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Temat uzupełniający: 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</w:tbl>
    <w:p w:rsidR="00367FC6" w:rsidRPr="002539D7" w:rsidRDefault="00367FC6" w:rsidP="0081054B">
      <w:pPr>
        <w:spacing w:before="60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2539D7" w:rsidRPr="002539D7" w:rsidTr="004524B0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8B0BB1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2539D7">
              <w:rPr>
                <w:rFonts w:ascii="Verdana" w:hAnsi="Verdana"/>
                <w:b/>
                <w:bCs/>
                <w:sz w:val="24"/>
              </w:rPr>
              <w:t>II. WNIOSKODAWCA</w:t>
            </w:r>
            <w:r w:rsidRPr="002539D7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2.1 Nazwa wnioskodawcy: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2.2 Forma prawna: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. Rady Ministrów z 27.07.1999r. z 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. zm.]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. Rady Ministrów z 27.07.1999r. z 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. zm.]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2.4 PKD: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listy] dominujący kod PKD</w:t>
            </w:r>
            <w:r w:rsidR="00D23907"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23907" w:rsidRPr="002539D7">
              <w:rPr>
                <w:rFonts w:ascii="Verdana" w:hAnsi="Verdana"/>
                <w:i/>
                <w:sz w:val="18"/>
                <w:szCs w:val="18"/>
                <w:lang w:val="pl-PL"/>
              </w:rPr>
              <w:t>W przypadku braku kodu PKD należy wybrać opcję „Nie dotyczy”.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2.5 Kraj: </w:t>
            </w:r>
            <w:r w:rsidRPr="002539D7">
              <w:rPr>
                <w:rFonts w:ascii="Verdana" w:hAnsi="Verdana"/>
                <w:i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2.6 Możliwość odzyskania VAT: 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[TAK/NIE</w:t>
            </w:r>
            <w:r w:rsidR="00D64D06" w:rsidRPr="002539D7">
              <w:rPr>
                <w:rFonts w:ascii="Verdana" w:hAnsi="Verdana"/>
                <w:sz w:val="18"/>
                <w:szCs w:val="18"/>
                <w:lang w:val="pl-PL"/>
              </w:rPr>
              <w:t>/CZĘŚ</w:t>
            </w:r>
            <w:r w:rsidR="004A6859" w:rsidRPr="002539D7">
              <w:rPr>
                <w:rFonts w:ascii="Verdana" w:hAnsi="Verdana"/>
                <w:sz w:val="18"/>
                <w:szCs w:val="18"/>
                <w:lang w:val="pl-PL"/>
              </w:rPr>
              <w:t>C</w:t>
            </w:r>
            <w:r w:rsidR="00D64D06" w:rsidRPr="002539D7">
              <w:rPr>
                <w:rFonts w:ascii="Verdana" w:hAnsi="Verdana"/>
                <w:sz w:val="18"/>
                <w:szCs w:val="18"/>
                <w:lang w:val="pl-PL"/>
              </w:rPr>
              <w:t>IOWO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50C4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2.7 NIP: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[pole numeryczne oraz 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  <w:r w:rsidR="00250C49" w:rsidRPr="002539D7">
              <w:rPr>
                <w:rFonts w:ascii="Verdana" w:hAnsi="Verdana"/>
                <w:i/>
                <w:sz w:val="18"/>
                <w:szCs w:val="18"/>
              </w:rPr>
              <w:t>Polski nr NIP – 10 znaków, j</w:t>
            </w:r>
            <w:r w:rsidR="00256B18" w:rsidRPr="002539D7">
              <w:rPr>
                <w:rFonts w:ascii="Verdana" w:hAnsi="Verdana"/>
                <w:i/>
                <w:sz w:val="18"/>
                <w:szCs w:val="18"/>
              </w:rPr>
              <w:t>eżeli odznaczona została opcja „Polski numer NIP” maksymalny limit znaków dla tego pola wynosi 25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6690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2.8 REGON: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pole numeryczne]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2.9 Adres siedziby: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2.9.1 Ulica: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2.9.2 Nr budynku: [pole numeryczne]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2.9.3 Nr lokalu: [pole numeryczne]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2.9.4 Kod pocztowy: [pole numeryczne oraz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2.9.5 Miejscowość: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2.9.6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0F3917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2.9.7 Faks: [pole numeryczne] (jeśli dotyczy)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2.9.8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2.9.9 Adres strony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www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</w:t>
            </w:r>
            <w:r w:rsidR="00100183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(jeśli dotyczy)</w:t>
            </w:r>
          </w:p>
        </w:tc>
      </w:tr>
      <w:tr w:rsidR="002539D7" w:rsidRPr="002539D7" w:rsidTr="00AF6C39">
        <w:trPr>
          <w:trHeight w:val="30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2.10 Jednostka realizująca projekt</w:t>
            </w:r>
            <w:r w:rsidR="00304DBB" w:rsidRPr="002539D7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2539D7">
              <w:rPr>
                <w:rFonts w:ascii="Verdana" w:hAnsi="Verdana"/>
                <w:b/>
                <w:szCs w:val="20"/>
              </w:rPr>
              <w:t xml:space="preserve">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wartość domyślna „nie dotyczy”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8200BF"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 xml:space="preserve">możliwość dodania wielu </w:t>
            </w:r>
            <w:r w:rsidR="00E16D28" w:rsidRPr="002539D7">
              <w:rPr>
                <w:rFonts w:ascii="Verdana" w:hAnsi="Verdana"/>
                <w:i/>
                <w:sz w:val="18"/>
                <w:szCs w:val="18"/>
              </w:rPr>
              <w:t xml:space="preserve">jednostek realizujących projekt </w:t>
            </w:r>
            <w:r w:rsidR="00AC06C3" w:rsidRPr="002539D7">
              <w:rPr>
                <w:rFonts w:ascii="Verdana" w:hAnsi="Verdana"/>
                <w:i/>
                <w:sz w:val="18"/>
                <w:szCs w:val="18"/>
              </w:rPr>
              <w:t xml:space="preserve">w oddzielnych wierszach 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 xml:space="preserve">(poprzez opcję „Dodaj </w:t>
            </w:r>
            <w:r w:rsidR="008771A0" w:rsidRPr="002539D7">
              <w:rPr>
                <w:rFonts w:ascii="Verdana" w:hAnsi="Verdana"/>
                <w:i/>
                <w:sz w:val="18"/>
                <w:szCs w:val="18"/>
              </w:rPr>
              <w:t>jednostkę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>”).</w:t>
            </w:r>
            <w:r w:rsidR="008D6E16"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>Nazwa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 xml:space="preserve">jednostki realizującej projekt: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[tekst do 500 znaków]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 xml:space="preserve">Adres jednostki realizującej projekt: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Ulica: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Nr budynku: [pole numeryczne]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Nr lokalu: [pole numeryczne] (jeśli dotyczy)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Kod pocztowy: [pole numeryczne oraz 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Miejscowość: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Telefon: [pole numeryczne] [tekst do 15 znaków]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Faks: [pole numeryczne] (jeśli dotyczy) [tekst do 15 znaków]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Adres e-mail: [tekst do 250 znaków]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Adres strony 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www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: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D96C5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2.11</w:t>
            </w:r>
            <w:r w:rsidR="00D96C5A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Osoba (-y) uprawniona (-e) do podejmowania decyzji wiążących w imieniu</w:t>
            </w:r>
            <w:r w:rsidRPr="002539D7"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wnioskodawcy: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2.11.1 Imię i nazwisko: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2.11.2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2.11.3 Faks: </w:t>
            </w:r>
            <w:r w:rsidR="0014692F" w:rsidRPr="002539D7">
              <w:rPr>
                <w:rFonts w:ascii="Verdana" w:hAnsi="Verdana"/>
                <w:i/>
                <w:sz w:val="16"/>
                <w:szCs w:val="16"/>
              </w:rPr>
              <w:t>[pole numeryczne] (jeśli dotyczy),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2.12 Osoba uprawniona do kontaktów roboczych: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2.12.1 Imię i nazwisko: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2.12.2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2.12.3 Faks: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2.12.4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2.13 Partnerzy: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: ‘TAK’ – ‘NIE’] [możliwość dodania kilku partnerów]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2.13.1 Nazwa organizacji/instytucji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2.13.2 Forma prawna: [</w:t>
            </w:r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. Rady Ministrów z 27.07.1999r z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poźń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. zm.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2.13.3 Forma własności: [</w:t>
            </w:r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. Rady Ministrów z 27.07.1999r z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poźń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. zm.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2.13.4 NIP: [pole numeryczne oraz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  <w:r w:rsidR="00256B18" w:rsidRPr="002539D7">
              <w:t xml:space="preserve"> </w:t>
            </w:r>
            <w:r w:rsidR="00250C49" w:rsidRPr="002539D7">
              <w:rPr>
                <w:rFonts w:ascii="Verdana" w:hAnsi="Verdana"/>
                <w:i/>
                <w:sz w:val="18"/>
                <w:szCs w:val="18"/>
              </w:rPr>
              <w:t>Polski nr NIP – 10 znaków, jeżeli odznaczona została opcja „Polski numer NIP” maksymalny limit znaków dla tego pola wynosi 25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66904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2.13.5 REGON: </w:t>
            </w:r>
            <w:r w:rsidR="00166904" w:rsidRPr="002539D7">
              <w:rPr>
                <w:rFonts w:ascii="Verdana" w:hAnsi="Verdana"/>
                <w:sz w:val="18"/>
                <w:szCs w:val="18"/>
              </w:rPr>
              <w:t>[</w:t>
            </w:r>
            <w:r w:rsidR="00166904" w:rsidRPr="002539D7">
              <w:rPr>
                <w:rFonts w:ascii="Verdana" w:hAnsi="Verdana"/>
                <w:i/>
                <w:sz w:val="18"/>
                <w:szCs w:val="18"/>
              </w:rPr>
              <w:t xml:space="preserve">pole numeryczne]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 Adres siedziby: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2.13.6.1 Ulica: </w:t>
            </w:r>
            <w:r w:rsidR="0070368A" w:rsidRPr="002539D7">
              <w:rPr>
                <w:rFonts w:ascii="Verdana" w:hAnsi="Verdana"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2.13.6.2 Nr budynku: [pole numeryczne]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2.13.6.3 Nr lokalu: </w:t>
            </w:r>
            <w:r w:rsidR="0070368A" w:rsidRPr="002539D7">
              <w:rPr>
                <w:rFonts w:ascii="Verdana" w:hAnsi="Verdana"/>
                <w:i/>
                <w:sz w:val="16"/>
                <w:szCs w:val="16"/>
              </w:rPr>
              <w:t>[pole numeryczne]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2.13.6.4 Kod pocztowy: [pole numeryczne oraz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2.13.6.5 Miejscowość: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2.13.6.6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A7999">
            <w:pPr>
              <w:rPr>
                <w:sz w:val="24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lastRenderedPageBreak/>
              <w:t>2.13.6.7 Faks: [pole numeryczne]</w:t>
            </w:r>
            <w:r w:rsidR="000F3917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96058" w:rsidRPr="002539D7">
              <w:rPr>
                <w:rFonts w:ascii="Verdana" w:hAnsi="Verdana"/>
                <w:i/>
                <w:sz w:val="16"/>
                <w:szCs w:val="16"/>
              </w:rPr>
              <w:t xml:space="preserve">(jeśli dotyczy), </w:t>
            </w:r>
            <w:r w:rsidR="000F3917" w:rsidRPr="002539D7">
              <w:rPr>
                <w:rFonts w:ascii="Verdana" w:hAnsi="Verdana"/>
                <w:i/>
                <w:sz w:val="16"/>
                <w:szCs w:val="16"/>
              </w:rPr>
              <w:t>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2.13.6.8 Adres e-mail: </w:t>
            </w:r>
            <w:r w:rsidR="00DB352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DB352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2.13.6.9 Adres strony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www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 (jeśli dotyczy)</w:t>
            </w:r>
          </w:p>
        </w:tc>
      </w:tr>
      <w:tr w:rsidR="001C3E22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C3E22" w:rsidRPr="00AC1C15" w:rsidRDefault="001C3E22" w:rsidP="001C3E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C1C15">
              <w:rPr>
                <w:rFonts w:ascii="Verdana" w:hAnsi="Verdana"/>
                <w:b/>
                <w:sz w:val="18"/>
                <w:szCs w:val="18"/>
              </w:rPr>
              <w:t xml:space="preserve">2.14 Jednostka realizująca projekt (partner): </w:t>
            </w:r>
            <w:r w:rsidRPr="00AD3C49">
              <w:rPr>
                <w:rFonts w:ascii="Verdana" w:hAnsi="Verdana"/>
                <w:sz w:val="18"/>
                <w:szCs w:val="18"/>
              </w:rPr>
              <w:t xml:space="preserve">wartość domyślna „nie dotyczy”, możliwość dodania wielu jednostek realizujących projekt w oddzielnych wierszach (poprzez opcję „Dodaj jednostkę”).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Nazwa jednostki realizującej projekt: [tekst do 500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Adres jednostki realizującej projekt: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Ulica: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Nr budynku: [pole numeryczne]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Nr lokalu: [pole numeryczne] (jeśli dotyczy)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Kod pocztowy: [pole numeryczne oraz </w:t>
            </w:r>
            <w:proofErr w:type="spellStart"/>
            <w:r w:rsidRPr="00AD3C49">
              <w:rPr>
                <w:rFonts w:ascii="Verdana" w:hAnsi="Verdana"/>
                <w:sz w:val="18"/>
                <w:szCs w:val="18"/>
              </w:rPr>
              <w:t>check-box</w:t>
            </w:r>
            <w:proofErr w:type="spellEnd"/>
            <w:r w:rsidRPr="00AD3C49">
              <w:rPr>
                <w:rFonts w:ascii="Verdana" w:hAnsi="Verdana"/>
                <w:sz w:val="18"/>
                <w:szCs w:val="18"/>
              </w:rPr>
              <w:t>: ‘PL’ – ‘Inny’]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Miejscowość: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Telefon: [pole numeryczne] [tekst do 15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Faks: [pole numeryczne] (jeśli dotyczy) [tekst do 15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Adres e-mail: [tekst do 250 znaków]</w:t>
            </w:r>
          </w:p>
          <w:p w:rsidR="001C3E22" w:rsidRPr="002539D7" w:rsidRDefault="001C3E22" w:rsidP="001C3E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Adres strony </w:t>
            </w:r>
            <w:proofErr w:type="spellStart"/>
            <w:r w:rsidRPr="00AD3C49">
              <w:rPr>
                <w:rFonts w:ascii="Verdana" w:hAnsi="Verdana"/>
                <w:sz w:val="18"/>
                <w:szCs w:val="18"/>
              </w:rPr>
              <w:t>www</w:t>
            </w:r>
            <w:proofErr w:type="spellEnd"/>
            <w:r w:rsidRPr="00AD3C49">
              <w:rPr>
                <w:rFonts w:ascii="Verdana" w:hAnsi="Verdana"/>
                <w:sz w:val="18"/>
                <w:szCs w:val="18"/>
              </w:rPr>
              <w:t>: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Osoba (-y) uprawniona (-e) do podejmowania decyzji wiążących w imieniu</w:t>
            </w:r>
            <w:r w:rsidRPr="002539D7"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partnera: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</w:t>
            </w:r>
            <w:r w:rsidR="00C73DAB" w:rsidRPr="002539D7">
              <w:rPr>
                <w:rFonts w:ascii="Verdana" w:hAnsi="Verdana"/>
                <w:i/>
                <w:sz w:val="16"/>
                <w:szCs w:val="16"/>
              </w:rPr>
              <w:t>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.1 Imię i nazwisko: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.3 Faks: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DE21B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spacing w:val="-3"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Symbol partnera:</w:t>
            </w:r>
            <w:r w:rsidR="00BF4B41"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i/>
                <w:spacing w:val="-3"/>
                <w:sz w:val="18"/>
                <w:szCs w:val="18"/>
              </w:rPr>
              <w:t>[tekst] [automat. nadawanie symboli a, b, c]</w:t>
            </w:r>
          </w:p>
        </w:tc>
      </w:tr>
    </w:tbl>
    <w:p w:rsidR="00367FC6" w:rsidRPr="002539D7" w:rsidRDefault="00367FC6" w:rsidP="0081054B">
      <w:pPr>
        <w:spacing w:before="60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2539D7" w:rsidRPr="002539D7" w:rsidTr="00A91EFC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</w:tcPr>
          <w:p w:rsidR="00367FC6" w:rsidRPr="002539D7" w:rsidRDefault="00367FC6" w:rsidP="00C07C2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067E9" w:rsidRPr="002539D7">
              <w:rPr>
                <w:rFonts w:ascii="Verdana" w:hAnsi="Verdana"/>
                <w:b/>
                <w:bCs/>
                <w:sz w:val="18"/>
                <w:szCs w:val="18"/>
              </w:rPr>
              <w:t>Krótki o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pis projektu </w:t>
            </w:r>
          </w:p>
          <w:p w:rsidR="003F07A1" w:rsidRPr="002539D7" w:rsidRDefault="003F07A1" w:rsidP="00C07C2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54AE1" w:rsidRPr="002539D7" w:rsidRDefault="00054AE1" w:rsidP="00A91EFC">
            <w:pPr>
              <w:shd w:val="clear" w:color="auto" w:fill="99FF99"/>
              <w:tabs>
                <w:tab w:val="num" w:pos="737"/>
              </w:tabs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Uwaga: Pole 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posiada jedynie charakter informacyjny i nie jest </w:t>
            </w:r>
            <w:r w:rsidR="00251F56" w:rsidRPr="002539D7">
              <w:rPr>
                <w:rFonts w:ascii="Verdana" w:hAnsi="Verdana"/>
                <w:sz w:val="16"/>
                <w:szCs w:val="16"/>
              </w:rPr>
              <w:t>brane pod uwagę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 w procesie oceny </w:t>
            </w:r>
            <w:r w:rsidR="00851A20" w:rsidRPr="002539D7">
              <w:rPr>
                <w:rFonts w:ascii="Verdana" w:hAnsi="Verdana"/>
                <w:sz w:val="16"/>
                <w:szCs w:val="16"/>
              </w:rPr>
              <w:t xml:space="preserve">kryteriów we 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wniosku o dofinansowanie. Limit znaków w ramach tego pola </w:t>
            </w:r>
            <w:r w:rsidRPr="002539D7">
              <w:rPr>
                <w:rFonts w:ascii="Verdana" w:hAnsi="Verdana"/>
                <w:sz w:val="16"/>
                <w:szCs w:val="16"/>
              </w:rPr>
              <w:t>nie wlicza się do ogólnego limitu znaków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 we wniosku o dofinansowanie</w:t>
            </w:r>
            <w:r w:rsidRPr="002539D7">
              <w:rPr>
                <w:rFonts w:ascii="Verdana" w:hAnsi="Verdana"/>
                <w:sz w:val="16"/>
                <w:szCs w:val="16"/>
              </w:rPr>
              <w:t>.</w:t>
            </w:r>
          </w:p>
          <w:p w:rsidR="00054AE1" w:rsidRPr="002539D7" w:rsidRDefault="00054AE1" w:rsidP="00A91EFC">
            <w:pPr>
              <w:shd w:val="clear" w:color="auto" w:fill="99FF99"/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 jest cel lub cele projektu?</w:t>
            </w: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Jakie zadania będą realizowane?</w:t>
            </w: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Jakie są jego grupy docelowe (do kogo skierowany jest projekt, kto z niego skorzysta)?</w:t>
            </w:r>
          </w:p>
          <w:p w:rsidR="00F32893" w:rsidRPr="002539D7" w:rsidRDefault="00F32893" w:rsidP="00A91EFC">
            <w:pPr>
              <w:pStyle w:val="Nagwek"/>
              <w:numPr>
                <w:ilvl w:val="0"/>
                <w:numId w:val="18"/>
              </w:numPr>
              <w:shd w:val="clear" w:color="auto" w:fill="99FF99"/>
              <w:tabs>
                <w:tab w:val="clear" w:pos="4536"/>
                <w:tab w:val="clear" w:pos="9072"/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Co zostanie zrobione w ramach projektu (jakie będą jego efekty i jakie powstaną w jego wyniku produkty)?</w:t>
            </w:r>
          </w:p>
          <w:p w:rsidR="0011611E" w:rsidRPr="002539D7" w:rsidRDefault="0011611E" w:rsidP="005A7999">
            <w:pPr>
              <w:pStyle w:val="Akapitzlist"/>
              <w:ind w:left="284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A7999" w:rsidRPr="002539D7" w:rsidTr="00C07C24">
        <w:trPr>
          <w:cantSplit/>
          <w:trHeight w:val="1525"/>
        </w:trPr>
        <w:tc>
          <w:tcPr>
            <w:tcW w:w="5000" w:type="pct"/>
            <w:shd w:val="clear" w:color="auto" w:fill="auto"/>
          </w:tcPr>
          <w:p w:rsidR="00367FC6" w:rsidRPr="002539D7" w:rsidRDefault="00367FC6" w:rsidP="003576BC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Tekst  do  2000 znaków</w:t>
            </w:r>
          </w:p>
          <w:p w:rsidR="00367FC6" w:rsidRPr="002539D7" w:rsidRDefault="00367FC6" w:rsidP="003576BC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C84D14" w:rsidRPr="002539D7" w:rsidRDefault="00C84D14" w:rsidP="00C84D14">
      <w:pPr>
        <w:rPr>
          <w:rFonts w:ascii="Verdana" w:hAnsi="Verdana"/>
          <w:sz w:val="16"/>
          <w:szCs w:val="16"/>
        </w:rPr>
      </w:pPr>
    </w:p>
    <w:p w:rsidR="00C84D14" w:rsidRPr="002539D7" w:rsidRDefault="00C84D14" w:rsidP="00C84D14">
      <w:pPr>
        <w:jc w:val="center"/>
        <w:rPr>
          <w:rFonts w:ascii="Verdana" w:hAnsi="Verdana"/>
          <w:sz w:val="16"/>
          <w:szCs w:val="16"/>
        </w:rPr>
      </w:pPr>
    </w:p>
    <w:p w:rsidR="00C84D14" w:rsidRPr="002539D7" w:rsidRDefault="00C84D14" w:rsidP="00C84D14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C84D14">
      <w:pPr>
        <w:rPr>
          <w:rFonts w:ascii="Verdana" w:hAnsi="Verdana"/>
          <w:sz w:val="16"/>
          <w:szCs w:val="16"/>
        </w:rPr>
        <w:sectPr w:rsidR="00367FC6" w:rsidRPr="002539D7" w:rsidSect="001B4042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Sect"/>
          </w:footnotePr>
          <w:pgSz w:w="11907" w:h="16840" w:code="9"/>
          <w:pgMar w:top="1438" w:right="709" w:bottom="851" w:left="992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tbl>
      <w:tblPr>
        <w:tblW w:w="14146" w:type="dxa"/>
        <w:tblCellMar>
          <w:left w:w="70" w:type="dxa"/>
          <w:right w:w="70" w:type="dxa"/>
        </w:tblCellMar>
        <w:tblLook w:val="00A0"/>
      </w:tblPr>
      <w:tblGrid>
        <w:gridCol w:w="513"/>
        <w:gridCol w:w="57"/>
        <w:gridCol w:w="1750"/>
        <w:gridCol w:w="1237"/>
        <w:gridCol w:w="1275"/>
        <w:gridCol w:w="13"/>
        <w:gridCol w:w="1275"/>
        <w:gridCol w:w="13"/>
        <w:gridCol w:w="1209"/>
        <w:gridCol w:w="80"/>
        <w:gridCol w:w="1344"/>
        <w:gridCol w:w="1301"/>
        <w:gridCol w:w="1272"/>
        <w:gridCol w:w="1609"/>
        <w:gridCol w:w="1198"/>
      </w:tblGrid>
      <w:tr w:rsidR="002539D7" w:rsidRPr="002539D7" w:rsidTr="00EA0F76">
        <w:trPr>
          <w:trHeight w:val="830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63953" w:rsidRPr="002539D7" w:rsidDel="007C5EFF" w:rsidRDefault="00663953" w:rsidP="0015227D">
            <w:pPr>
              <w:autoSpaceDE/>
              <w:autoSpaceDN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</w:t>
            </w:r>
            <w:r w:rsidRPr="002539D7">
              <w:rPr>
                <w:rFonts w:ascii="Verdana" w:hAnsi="Verdana"/>
                <w:b/>
                <w:bCs/>
                <w:iCs/>
                <w:sz w:val="24"/>
              </w:rPr>
              <w:t xml:space="preserve">RPO </w:t>
            </w:r>
            <w:proofErr w:type="spellStart"/>
            <w:r w:rsidRPr="002539D7">
              <w:rPr>
                <w:rFonts w:ascii="Verdana" w:hAnsi="Verdana"/>
                <w:b/>
                <w:bCs/>
                <w:iCs/>
                <w:sz w:val="24"/>
              </w:rPr>
              <w:t>WiM</w:t>
            </w:r>
            <w:proofErr w:type="spellEnd"/>
            <w:r w:rsidRPr="002539D7">
              <w:rPr>
                <w:rFonts w:ascii="Verdana" w:hAnsi="Verdana"/>
                <w:b/>
                <w:bCs/>
                <w:iCs/>
                <w:sz w:val="24"/>
              </w:rPr>
              <w:t xml:space="preserve"> 2014-2020</w:t>
            </w: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 </w:t>
            </w: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</w:p>
        </w:tc>
      </w:tr>
      <w:tr w:rsidR="002539D7" w:rsidRPr="002539D7" w:rsidTr="00EA0F76">
        <w:trPr>
          <w:trHeight w:val="261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15227D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3.1 Opis grupy docelowej (z uwzględnieniem uzasadnienia realizacji projektu)</w:t>
            </w:r>
          </w:p>
        </w:tc>
      </w:tr>
      <w:tr w:rsidR="002539D7" w:rsidRPr="002539D7" w:rsidTr="00EA0F76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5A79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 kogo i dlaczego obejmiesz wsparciem w ramach projektu - wskaż istotne cechy uczestników (osób lub podmiotów), którzy zostaną objęci wsparciem</w:t>
            </w:r>
          </w:p>
        </w:tc>
      </w:tr>
      <w:tr w:rsidR="002539D7" w:rsidRPr="002539D7" w:rsidTr="00EA0F76">
        <w:trPr>
          <w:trHeight w:val="697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5A7999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663953" w:rsidRPr="002539D7" w:rsidRDefault="00663953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663953" w:rsidRPr="002539D7" w:rsidRDefault="00663953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663953" w:rsidRPr="002539D7" w:rsidRDefault="00663953" w:rsidP="005A7999">
            <w:pPr>
              <w:autoSpaceDE/>
              <w:autoSpaceDN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A0F76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 potrzeby uczestników projektu i bariery, na jakie napotykają (przy opisie barier określ planowany sposób ich niwelowania)</w:t>
            </w:r>
          </w:p>
          <w:p w:rsidR="00663953" w:rsidRPr="002539D7" w:rsidRDefault="00663953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- Opisz, w jaki sposób zrekrutujesz uczestników projektu, w tym kwestię zapewnienia dostępności dla osób z </w:t>
            </w:r>
            <w:proofErr w:type="spellStart"/>
            <w:r w:rsidRPr="002539D7">
              <w:rPr>
                <w:rFonts w:ascii="Verdana" w:hAnsi="Verdana"/>
                <w:sz w:val="16"/>
                <w:szCs w:val="16"/>
              </w:rPr>
              <w:t>niepełnosprawnościami</w:t>
            </w:r>
            <w:proofErr w:type="spellEnd"/>
          </w:p>
        </w:tc>
      </w:tr>
      <w:tr w:rsidR="002539D7" w:rsidRPr="002539D7" w:rsidTr="00EA0F76">
        <w:trPr>
          <w:trHeight w:val="1146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A0F76">
        <w:trPr>
          <w:trHeight w:val="412"/>
        </w:trPr>
        <w:tc>
          <w:tcPr>
            <w:tcW w:w="7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A352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F22404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2539D7" w:rsidRPr="002539D7" w:rsidTr="00EA0F76">
        <w:trPr>
          <w:trHeight w:val="412"/>
        </w:trPr>
        <w:tc>
          <w:tcPr>
            <w:tcW w:w="7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Liczba podmiotów objętych wsparciem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2539D7" w:rsidRPr="002539D7" w:rsidTr="00EB73C6">
        <w:trPr>
          <w:trHeight w:val="412"/>
        </w:trPr>
        <w:tc>
          <w:tcPr>
            <w:tcW w:w="11339" w:type="dxa"/>
            <w:gridSpan w:val="13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539D7" w:rsidRPr="002539D7" w:rsidTr="00EA0F76">
        <w:trPr>
          <w:trHeight w:val="261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Del="007C5EFF" w:rsidRDefault="00663953" w:rsidP="00A35203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 w:rsidDel="007C5EFF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539D7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Zgodność projektu z właściwym celem szczegółowym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RPO </w:t>
            </w:r>
            <w:proofErr w:type="spellStart"/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WiM</w:t>
            </w:r>
            <w:proofErr w:type="spellEnd"/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2014-2020</w:t>
            </w:r>
          </w:p>
        </w:tc>
      </w:tr>
      <w:tr w:rsidR="002539D7" w:rsidRPr="002539D7" w:rsidTr="00EA0F76">
        <w:trPr>
          <w:trHeight w:val="1065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Wskaż cel szczegółowy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RPO </w:t>
            </w:r>
            <w:proofErr w:type="spellStart"/>
            <w:r w:rsidRPr="002539D7">
              <w:rPr>
                <w:rFonts w:ascii="Verdana" w:hAnsi="Verdana"/>
                <w:sz w:val="16"/>
                <w:szCs w:val="16"/>
              </w:rPr>
              <w:t>WiM</w:t>
            </w:r>
            <w:proofErr w:type="spellEnd"/>
            <w:r w:rsidRPr="002539D7" w:rsidDel="007C5EFF">
              <w:rPr>
                <w:rFonts w:ascii="Verdana" w:hAnsi="Verdana"/>
                <w:sz w:val="16"/>
                <w:szCs w:val="16"/>
              </w:rPr>
              <w:t>, do którego osiągnięcia przyczyni się realizacja projektu</w:t>
            </w:r>
            <w:r w:rsidRPr="002539D7">
              <w:rPr>
                <w:rFonts w:ascii="Verdana" w:hAnsi="Verdana"/>
                <w:sz w:val="16"/>
                <w:szCs w:val="16"/>
              </w:rPr>
              <w:t>,</w:t>
            </w:r>
          </w:p>
          <w:p w:rsidR="00663953" w:rsidRPr="002539D7" w:rsidDel="007C5EFF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Wskaż cel projektu,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539D7">
              <w:rPr>
                <w:rFonts w:ascii="Verdana" w:hAnsi="Verdana"/>
                <w:sz w:val="16"/>
                <w:szCs w:val="16"/>
              </w:rPr>
              <w:t>Wskaż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 wskaźniki </w:t>
            </w:r>
            <w:r w:rsidRPr="002539D7">
              <w:rPr>
                <w:rFonts w:ascii="Verdana" w:hAnsi="Verdana"/>
                <w:sz w:val="16"/>
                <w:szCs w:val="16"/>
              </w:rPr>
              <w:t>realizacji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 celu </w:t>
            </w:r>
            <w:r w:rsidRPr="002539D7">
              <w:rPr>
                <w:rFonts w:ascii="Verdana" w:hAnsi="Verdana"/>
                <w:sz w:val="16"/>
                <w:szCs w:val="16"/>
              </w:rPr>
              <w:t>projektu (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wskaźniki rezultatu i produktu</w:t>
            </w:r>
            <w:r w:rsidRPr="002539D7">
              <w:rPr>
                <w:rFonts w:ascii="Verdana" w:hAnsi="Verdana"/>
                <w:sz w:val="16"/>
                <w:szCs w:val="16"/>
              </w:rPr>
              <w:t>),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Określ jednostki pomiaru i wartości wskaźników,</w:t>
            </w:r>
          </w:p>
          <w:p w:rsidR="00663953" w:rsidRPr="002539D7" w:rsidDel="007C5EFF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Podaj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sposób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pomiaru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i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określ,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na jakiej podstawie mierzone będą wskaźniki realizacji celu (ustal źródło weryfikacji/pozyskania danych do pomiaru wskaźnika oraz częstotliwość pomiaru)</w:t>
            </w:r>
            <w:r w:rsidRPr="002539D7">
              <w:rPr>
                <w:rFonts w:ascii="Verdana" w:hAnsi="Verdana"/>
                <w:sz w:val="16"/>
                <w:szCs w:val="16"/>
              </w:rPr>
              <w:t>,</w:t>
            </w:r>
          </w:p>
        </w:tc>
      </w:tr>
      <w:tr w:rsidR="002539D7" w:rsidRPr="002539D7" w:rsidTr="00EA0F76">
        <w:trPr>
          <w:trHeight w:val="1065"/>
        </w:trPr>
        <w:tc>
          <w:tcPr>
            <w:tcW w:w="14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3953" w:rsidRPr="002539D7" w:rsidRDefault="00663953" w:rsidP="00826ED7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Cel szczegółowy RPO </w:t>
            </w:r>
            <w:proofErr w:type="spellStart"/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WiM</w:t>
            </w:r>
            <w:proofErr w:type="spellEnd"/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  [lista rozwijana]</w:t>
            </w:r>
          </w:p>
        </w:tc>
      </w:tr>
      <w:tr w:rsidR="002539D7" w:rsidRPr="002539D7" w:rsidTr="00B412D2">
        <w:trPr>
          <w:trHeight w:val="1065"/>
        </w:trPr>
        <w:tc>
          <w:tcPr>
            <w:tcW w:w="14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lastRenderedPageBreak/>
              <w:t>Cel projektu  [należy samodzielnie uzupełnić]</w:t>
            </w: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EB73C6">
        <w:trPr>
          <w:trHeight w:val="1065"/>
        </w:trPr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 realizacji celu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Wartość bazowa wskaźnika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Wartość docelowa wskaźnika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</w:tr>
      <w:tr w:rsidR="002539D7" w:rsidRPr="002539D7" w:rsidTr="00356EBB">
        <w:trPr>
          <w:trHeight w:val="315"/>
        </w:trPr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2539D7" w:rsidRPr="002539D7" w:rsidTr="00EB73C6">
        <w:trPr>
          <w:trHeight w:val="343"/>
        </w:trPr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0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718C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Wskaźniki rezultatu</w:t>
            </w:r>
            <w:r w:rsidR="007C718C"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 </w:t>
            </w:r>
          </w:p>
          <w:p w:rsidR="00356EBB" w:rsidRPr="002539D7" w:rsidRDefault="007C718C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(bezpośredniego, długoterminowego, własne)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</w:tr>
      <w:tr w:rsidR="002539D7" w:rsidRPr="002539D7" w:rsidTr="00EB73C6">
        <w:trPr>
          <w:trHeight w:val="60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22587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B73C6">
        <w:trPr>
          <w:trHeight w:val="599"/>
        </w:trPr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F02AB3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595519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</w:tr>
      <w:tr w:rsidR="002539D7" w:rsidRPr="002539D7" w:rsidTr="00EB73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AF6B75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0FC" w:rsidRPr="002539D7" w:rsidRDefault="00356EBB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Wskaźniki produktu</w:t>
            </w:r>
          </w:p>
          <w:p w:rsidR="00356EBB" w:rsidRPr="002539D7" w:rsidRDefault="007C718C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(obligatoryjne, </w:t>
            </w:r>
            <w:r w:rsidR="00A0246C"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horyzontalne, </w:t>
            </w: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własne)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</w:tr>
      <w:tr w:rsidR="002539D7" w:rsidRPr="002539D7" w:rsidTr="00EB73C6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904A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BB" w:rsidRPr="002539D7" w:rsidRDefault="00356EBB" w:rsidP="00A36F1C">
            <w:pPr>
              <w:autoSpaceDE/>
              <w:autoSpaceDN/>
              <w:jc w:val="center"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6F1C">
            <w:pPr>
              <w:autoSpaceDE/>
              <w:autoSpaceDN/>
              <w:jc w:val="center"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2539D7" w:rsidRPr="002539D7" w:rsidTr="00330A7E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F02AB3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A904A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B" w:rsidRPr="002539D7" w:rsidRDefault="00356EBB" w:rsidP="00A36F1C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B" w:rsidRPr="002539D7" w:rsidRDefault="00356EBB" w:rsidP="00A36F1C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dotyczy”).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tblpX="46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8951"/>
        <w:gridCol w:w="2844"/>
      </w:tblGrid>
      <w:tr w:rsidR="002539D7" w:rsidRPr="002539D7" w:rsidTr="00423133">
        <w:trPr>
          <w:cantSplit/>
        </w:trPr>
        <w:tc>
          <w:tcPr>
            <w:tcW w:w="14104" w:type="dxa"/>
            <w:gridSpan w:val="3"/>
            <w:shd w:val="clear" w:color="auto" w:fill="CCFFCC"/>
          </w:tcPr>
          <w:p w:rsidR="00367FC6" w:rsidRPr="002539D7" w:rsidRDefault="00367FC6" w:rsidP="0042313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3.3 Ryzyko nieosiągnięcia założeń projektu</w:t>
            </w:r>
          </w:p>
        </w:tc>
      </w:tr>
      <w:tr w:rsidR="002539D7" w:rsidRPr="002539D7" w:rsidTr="00423133">
        <w:trPr>
          <w:cantSplit/>
          <w:trHeight w:val="841"/>
        </w:trPr>
        <w:tc>
          <w:tcPr>
            <w:tcW w:w="14104" w:type="dxa"/>
            <w:gridSpan w:val="3"/>
            <w:shd w:val="clear" w:color="auto" w:fill="CCFFCC"/>
          </w:tcPr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ind w:left="240" w:hanging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wartości docelowej wskaźników rezultatu wskazanych w </w:t>
            </w:r>
            <w:proofErr w:type="spellStart"/>
            <w:r w:rsidRPr="002539D7">
              <w:rPr>
                <w:rFonts w:ascii="Verdana" w:hAnsi="Verdana"/>
                <w:bCs/>
                <w:sz w:val="16"/>
                <w:szCs w:val="16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 3.2 wniosku (</w:t>
            </w:r>
            <w:proofErr w:type="spellStart"/>
            <w:r w:rsidRPr="002539D7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spellEnd"/>
            <w:r w:rsidRPr="002539D7">
              <w:rPr>
                <w:rFonts w:ascii="Verdana" w:hAnsi="Verdana"/>
                <w:bCs/>
                <w:sz w:val="16"/>
                <w:szCs w:val="16"/>
              </w:rPr>
              <w:t>. 4 ryzyka do każdego wskaźnika)</w:t>
            </w:r>
          </w:p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ind w:left="240" w:hanging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Wskaż, w jaki sposób zidentyfikujesz wystąpienie takich sytuacji (zajścia ryzyka)</w:t>
            </w:r>
          </w:p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autoSpaceDE/>
              <w:autoSpaceDN/>
              <w:ind w:left="240" w:hanging="120"/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2539D7" w:rsidRPr="002539D7" w:rsidTr="00423133">
        <w:trPr>
          <w:cantSplit/>
          <w:trHeight w:val="234"/>
        </w:trPr>
        <w:tc>
          <w:tcPr>
            <w:tcW w:w="2309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2539D7" w:rsidRPr="002539D7" w:rsidTr="00423133">
        <w:trPr>
          <w:cantSplit/>
          <w:trHeight w:val="348"/>
        </w:trPr>
        <w:tc>
          <w:tcPr>
            <w:tcW w:w="2309" w:type="dxa"/>
            <w:vMerge w:val="restart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(lista rozwijana ze wskaźników rezultatu wymienionych w </w:t>
            </w:r>
            <w:proofErr w:type="spellStart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 3.2)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 w:val="restart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(lista rozwijana ze wskaźników rezultatu wymienionych w </w:t>
            </w:r>
            <w:proofErr w:type="spellStart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 3.2)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FFFFFF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shd w:val="clear" w:color="auto" w:fill="FFFFFF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F6E9E" w:rsidRPr="002539D7" w:rsidRDefault="003F6E9E"/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4728"/>
        <w:gridCol w:w="4163"/>
        <w:gridCol w:w="1507"/>
        <w:gridCol w:w="3636"/>
      </w:tblGrid>
      <w:tr w:rsidR="002539D7" w:rsidRPr="002539D7" w:rsidTr="005A7999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IV. SPOSÓB REALIZACJI PROJEKTU ORAZ POTENCJAŁ I DOŚWIADCZENIE WNIOSKODAWCY I PARTNERÓW</w:t>
            </w:r>
          </w:p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367FC6" w:rsidRPr="002539D7" w:rsidDel="00A2533B" w:rsidRDefault="00367FC6" w:rsidP="00B825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4.1 Zadania</w:t>
            </w: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Del="00E1709D" w:rsidRDefault="00367FC6" w:rsidP="00E1709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 zadania, które będą realizowane w projekcie</w:t>
            </w:r>
          </w:p>
          <w:p w:rsidR="00367FC6" w:rsidRPr="002539D7" w:rsidRDefault="00367FC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Opisz szczegółowo zadania, które będą realizowane w projekcie i uzasadnij potrzebę ich realizacji </w:t>
            </w:r>
          </w:p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odpowiednich wskaźników wskazanych w </w:t>
            </w:r>
            <w:proofErr w:type="spellStart"/>
            <w:r w:rsidRPr="002539D7">
              <w:rPr>
                <w:rFonts w:ascii="Verdana" w:hAnsi="Verdana"/>
                <w:bCs/>
                <w:sz w:val="16"/>
                <w:szCs w:val="16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 3.2 wniosku (o ile dotyczy)</w:t>
            </w:r>
          </w:p>
          <w:p w:rsidR="003232A4" w:rsidRPr="002539D7" w:rsidRDefault="00367FC6" w:rsidP="00B825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367FC6" w:rsidRPr="002539D7" w:rsidRDefault="00367FC6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648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367FC6" w:rsidRPr="002539D7" w:rsidRDefault="00367FC6" w:rsidP="00B164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234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realizacji celu</w:t>
            </w:r>
            <w:r w:rsidRPr="002539D7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3614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Symbol partnera realizującego zadanie</w:t>
            </w:r>
          </w:p>
          <w:p w:rsidR="00367FC6" w:rsidRPr="002539D7" w:rsidDel="00226FA3" w:rsidRDefault="00367FC6" w:rsidP="002F2A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417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D17888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  <w:p w:rsidR="00367FC6" w:rsidRPr="002539D7" w:rsidRDefault="00367FC6" w:rsidP="00414525"/>
          <w:p w:rsidR="00367FC6" w:rsidRPr="002539D7" w:rsidRDefault="00367FC6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(lista rozwijana z partnerów wymienionych w </w:t>
            </w:r>
            <w:proofErr w:type="spellStart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 2.13.)</w:t>
            </w:r>
          </w:p>
        </w:tc>
      </w:tr>
      <w:tr w:rsidR="002539D7" w:rsidRPr="002539D7" w:rsidTr="005A7999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3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57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8A115F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545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8A115F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5F5469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5F5469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2.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CE28C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(lista rozwijana z partnerów wymienionych w </w:t>
            </w:r>
            <w:proofErr w:type="spellStart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 xml:space="preserve"> 2.13.)</w:t>
            </w:r>
          </w:p>
        </w:tc>
      </w:tr>
      <w:tr w:rsidR="002539D7" w:rsidRPr="002539D7" w:rsidTr="005A7999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95223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59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8A115F" w:rsidP="009D5AB8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550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8A115F" w:rsidP="009D5AB8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310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4.2 Trwałość rezultatów projektu</w:t>
            </w: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B32AF9" w:rsidRPr="002539D7" w:rsidRDefault="00367FC6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 Opisz, w jaki sposób zostanie zachowana trwałość rezultatów projektu (o ile dotyczy)</w:t>
            </w:r>
          </w:p>
          <w:p w:rsidR="00367FC6" w:rsidRPr="002539D7" w:rsidRDefault="00B32AF9" w:rsidP="00B32AF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Obowiązek wypełnienia punktu uzależniony jest każdorazowo od zapisów w regulaminie danego konkursu lub wezwaniu do złożenia wniosku o dofinansowanie.</w:t>
            </w:r>
            <w:r w:rsidRPr="002539D7">
              <w:rPr>
                <w:sz w:val="22"/>
                <w:szCs w:val="22"/>
              </w:rPr>
              <w:t xml:space="preserve"> 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>W przypadku braku obowiązku wypełnienia pola proszę wpisać „Nie dotyczy”.</w:t>
            </w:r>
          </w:p>
        </w:tc>
      </w:tr>
      <w:tr w:rsidR="005A7999" w:rsidRPr="002539D7" w:rsidTr="005A7999">
        <w:trPr>
          <w:cantSplit/>
          <w:trHeight w:val="458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F774EB" w:rsidP="009D5AB8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367FC6" w:rsidRPr="002539D7" w:rsidRDefault="00367FC6" w:rsidP="00FF422A">
      <w:pPr>
        <w:ind w:left="-240"/>
        <w:outlineLvl w:val="0"/>
        <w:rPr>
          <w:rFonts w:ascii="Verdana" w:hAnsi="Verdana"/>
          <w:b/>
          <w:sz w:val="18"/>
          <w:szCs w:val="18"/>
        </w:rPr>
      </w:pPr>
      <w:r w:rsidRPr="002539D7">
        <w:rPr>
          <w:rFonts w:ascii="Verdana" w:hAnsi="Verdana"/>
          <w:b/>
          <w:sz w:val="18"/>
          <w:szCs w:val="18"/>
        </w:rPr>
        <w:t>4.3. Harmonogram realizacji projektu</w:t>
      </w:r>
    </w:p>
    <w:p w:rsidR="00367FC6" w:rsidRPr="002539D7" w:rsidRDefault="00367FC6" w:rsidP="00FD5090">
      <w:pPr>
        <w:ind w:left="-500"/>
        <w:rPr>
          <w:rFonts w:ascii="Verdana" w:hAnsi="Verdana"/>
          <w:b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70"/>
        <w:gridCol w:w="116"/>
        <w:gridCol w:w="3508"/>
        <w:gridCol w:w="2413"/>
        <w:gridCol w:w="820"/>
        <w:gridCol w:w="269"/>
        <w:gridCol w:w="266"/>
        <w:gridCol w:w="266"/>
        <w:gridCol w:w="266"/>
        <w:gridCol w:w="266"/>
        <w:gridCol w:w="266"/>
        <w:gridCol w:w="266"/>
        <w:gridCol w:w="28"/>
        <w:gridCol w:w="238"/>
        <w:gridCol w:w="266"/>
        <w:gridCol w:w="266"/>
        <w:gridCol w:w="266"/>
        <w:gridCol w:w="274"/>
        <w:gridCol w:w="266"/>
        <w:gridCol w:w="124"/>
        <w:gridCol w:w="14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59"/>
      </w:tblGrid>
      <w:tr w:rsidR="002539D7" w:rsidRPr="002539D7" w:rsidTr="007D7FF3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2481" w:type="pct"/>
            <w:gridSpan w:val="2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Kwartał</w:t>
            </w:r>
          </w:p>
        </w:tc>
        <w:tc>
          <w:tcPr>
            <w:tcW w:w="113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9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9" w:type="pct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67FC6" w:rsidRPr="002539D7" w:rsidRDefault="00367FC6" w:rsidP="00E97324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Zadanie 1 – [tekst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 xml:space="preserve"> z </w:t>
            </w:r>
            <w:r w:rsidR="00E97324" w:rsidRPr="002539D7">
              <w:rPr>
                <w:rFonts w:ascii="Verdana" w:hAnsi="Verdana"/>
                <w:sz w:val="18"/>
                <w:szCs w:val="18"/>
              </w:rPr>
              <w:t xml:space="preserve">pkt. 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>4.1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] 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Etap I -</w:t>
            </w:r>
            <w:r w:rsidR="00A50098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Etap II -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367FC6" w:rsidRPr="002539D7" w:rsidRDefault="00367FC6" w:rsidP="00E97324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Zadanie 2 – [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 xml:space="preserve">tekst z </w:t>
            </w:r>
            <w:r w:rsidR="00E97324" w:rsidRPr="002539D7">
              <w:rPr>
                <w:rFonts w:ascii="Verdana" w:hAnsi="Verdana"/>
                <w:sz w:val="18"/>
                <w:szCs w:val="18"/>
              </w:rPr>
              <w:t xml:space="preserve">pkt. 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>4.1]</w:t>
            </w:r>
          </w:p>
        </w:tc>
        <w:tc>
          <w:tcPr>
            <w:tcW w:w="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Etap I -</w:t>
            </w:r>
            <w:r w:rsidR="00A50098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Etap II -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293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5000" w:type="pct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293C12" w:rsidRPr="002539D7" w:rsidRDefault="00293C12" w:rsidP="008E1E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4.4 Kwoty ryczałtowe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(jeśli dotyczy) </w:t>
            </w:r>
          </w:p>
        </w:tc>
      </w:tr>
      <w:tr w:rsidR="002539D7" w:rsidRPr="002539D7" w:rsidDel="00E1709D" w:rsidTr="00293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4905" w:type="pct"/>
            <w:gridSpan w:val="3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</w:tcPr>
          <w:p w:rsidR="00293C12" w:rsidRPr="002539D7" w:rsidDel="00E1709D" w:rsidRDefault="00293C12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Wskaż kwoty ryczałtowe, które będą realizowane w projekcie i wskaż, których zadań dotyczą (zgodnie z tabelą w </w:t>
            </w:r>
            <w:proofErr w:type="spellStart"/>
            <w:r w:rsidRPr="002539D7">
              <w:rPr>
                <w:rFonts w:ascii="Verdana" w:hAnsi="Verdana"/>
                <w:bCs/>
                <w:sz w:val="16"/>
                <w:szCs w:val="16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 4.1)</w:t>
            </w:r>
          </w:p>
          <w:p w:rsidR="00293C12" w:rsidRPr="002539D7" w:rsidRDefault="00293C12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 wskaźniki produktu i rezultatu, które będą wytworzone w ramach realizacji poszczególnych kwot ryczałtowych oraz dokumenty potwierdzające realizację wskaźników</w:t>
            </w:r>
          </w:p>
        </w:tc>
      </w:tr>
      <w:tr w:rsidR="002539D7" w:rsidRPr="002539D7" w:rsidTr="00293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4905" w:type="pct"/>
            <w:gridSpan w:val="32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293C12" w:rsidRPr="002539D7" w:rsidDel="00F669E7" w:rsidRDefault="00293C12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97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4"/>
          <w:jc w:val="center"/>
        </w:trPr>
        <w:tc>
          <w:tcPr>
            <w:tcW w:w="1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Wysokość kwoty ryczałtowej</w:t>
            </w:r>
          </w:p>
        </w:tc>
        <w:tc>
          <w:tcPr>
            <w:tcW w:w="156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293C12" w:rsidRPr="002539D7" w:rsidRDefault="00293C12" w:rsidP="0085377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11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2539D7" w:rsidRPr="002539D7" w:rsidTr="005A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93C12" w:rsidRPr="002539D7" w:rsidRDefault="00293C12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93C12" w:rsidRPr="002539D7" w:rsidRDefault="00293C12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60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Wartość docelowa</w:t>
            </w:r>
          </w:p>
        </w:tc>
        <w:tc>
          <w:tcPr>
            <w:tcW w:w="1211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E5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  <w:jc w:val="center"/>
        </w:trPr>
        <w:tc>
          <w:tcPr>
            <w:tcW w:w="1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AC" w:rsidRPr="002539D7" w:rsidRDefault="00E533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AC" w:rsidRPr="002539D7" w:rsidRDefault="00E533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lista rozwijana zgodnie z nazwami zadań w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4.1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33AC" w:rsidRPr="002539D7" w:rsidRDefault="00E533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Wartość uzupełniania automat. na podstawie informacji podanych w części VI. Szczegółowy budżet projektu</w:t>
            </w:r>
          </w:p>
          <w:p w:rsidR="00E533AC" w:rsidRPr="002539D7" w:rsidRDefault="00E533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(wg algorytmu </w:t>
            </w:r>
          </w:p>
          <w:p w:rsidR="00E533AC" w:rsidRPr="002539D7" w:rsidRDefault="00E533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Kwota ryczałtowa = wartość zadania + wartość 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zadania*k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>. pośrednie/ k. bezpośrednie)</w:t>
            </w:r>
          </w:p>
          <w:p w:rsidR="00E533AC" w:rsidRPr="002539D7" w:rsidRDefault="00E533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AC" w:rsidRPr="002539D7" w:rsidRDefault="00E533AC" w:rsidP="0049386D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E533AC" w:rsidRPr="002539D7" w:rsidRDefault="00E533AC" w:rsidP="00FB0C33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E533AC" w:rsidP="000F67AC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</w:t>
            </w:r>
            <w:r w:rsidR="00FB0C33" w:rsidRPr="002539D7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  <w:p w:rsidR="00E533AC" w:rsidRPr="002539D7" w:rsidRDefault="00E533AC" w:rsidP="00FB0C33">
            <w:pPr>
              <w:ind w:left="-89"/>
            </w:pPr>
          </w:p>
        </w:tc>
        <w:tc>
          <w:tcPr>
            <w:tcW w:w="1211" w:type="pct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33AC" w:rsidRPr="002539D7" w:rsidRDefault="00E533AC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E533AC" w:rsidRPr="002539D7" w:rsidRDefault="00E533AC" w:rsidP="00034716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E533AC" w:rsidRPr="002539D7" w:rsidRDefault="00E533AC" w:rsidP="009F34F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3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0F67AC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0F67AC" w:rsidRPr="002539D7" w:rsidRDefault="000F67AC" w:rsidP="00FB0C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034716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0F67AC" w:rsidRPr="002539D7" w:rsidRDefault="000F67AC" w:rsidP="00034716">
            <w:pPr>
              <w:pStyle w:val="Akapitzlist"/>
              <w:ind w:left="72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49386D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Itd.</w:t>
            </w: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034716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7"/>
          <w:jc w:val="center"/>
        </w:trPr>
        <w:tc>
          <w:tcPr>
            <w:tcW w:w="1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lista rozwijana zgodnie z nazwami zadań w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pkt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4.1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Jw.</w:t>
            </w:r>
          </w:p>
        </w:tc>
        <w:tc>
          <w:tcPr>
            <w:tcW w:w="959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0F67AC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0F67AC" w:rsidRPr="002539D7" w:rsidRDefault="000F67AC" w:rsidP="00AD596D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7AC" w:rsidRPr="002539D7" w:rsidRDefault="000F67AC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F67AC" w:rsidRPr="002539D7" w:rsidRDefault="000F67AC" w:rsidP="00034716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0F67AC" w:rsidRPr="002539D7" w:rsidRDefault="000F67AC" w:rsidP="00AD596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0F67AC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0F67AC" w:rsidRPr="002539D7" w:rsidRDefault="000F67AC" w:rsidP="00AD596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7AC" w:rsidRPr="002539D7" w:rsidRDefault="000F67AC" w:rsidP="00034716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0F67AC" w:rsidRPr="002539D7" w:rsidRDefault="000F67AC" w:rsidP="00AD596D">
            <w:pPr>
              <w:pStyle w:val="Akapitzlist"/>
              <w:ind w:left="72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FB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2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FB0C33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FB0C33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C33" w:rsidRPr="002539D7" w:rsidRDefault="00FB0C33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FB0C33" w:rsidP="000F67AC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Itd.</w:t>
            </w: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33" w:rsidRPr="002539D7" w:rsidRDefault="000F67AC" w:rsidP="0049386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C33" w:rsidRPr="002539D7" w:rsidRDefault="00FB0C33" w:rsidP="000F67AC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367FC6" w:rsidRPr="002539D7" w:rsidSect="00F03A24">
          <w:headerReference w:type="default" r:id="rId12"/>
          <w:footnotePr>
            <w:numRestart w:val="eachSect"/>
          </w:footnotePr>
          <w:pgSz w:w="16840" w:h="11907" w:orient="landscape" w:code="9"/>
          <w:pgMar w:top="2122" w:right="1417" w:bottom="1417" w:left="1417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p w:rsidR="00367FC6" w:rsidRPr="002539D7" w:rsidRDefault="00367FC6" w:rsidP="008105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95"/>
      </w:tblGrid>
      <w:tr w:rsidR="002539D7" w:rsidRPr="002539D7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4.5 Potencjał wnioskodawcy i partnerów </w:t>
            </w:r>
          </w:p>
        </w:tc>
      </w:tr>
      <w:tr w:rsidR="002539D7" w:rsidRPr="002539D7" w:rsidTr="00692E73">
        <w:trPr>
          <w:trHeight w:val="4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D41E17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potencjał finansowy wnioskodawcy i partnerów (jeśli dotyczy) i wskaż, w jaki sposób przełoży się on na realizację projektu</w:t>
            </w:r>
          </w:p>
        </w:tc>
      </w:tr>
      <w:tr w:rsidR="002539D7" w:rsidRPr="002539D7" w:rsidTr="005A7999">
        <w:trPr>
          <w:trHeight w:val="63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D90" w:rsidRPr="002539D7" w:rsidRDefault="00E54D90" w:rsidP="00AF083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67FC6" w:rsidRPr="002539D7" w:rsidRDefault="00367FC6" w:rsidP="00EA5B7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2539D7" w:rsidRPr="002539D7" w:rsidTr="00692E73">
        <w:trPr>
          <w:trHeight w:val="59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534EE6" w:rsidP="00A26C9A">
            <w:pPr>
              <w:spacing w:before="120" w:after="120"/>
              <w:jc w:val="both"/>
              <w:rPr>
                <w:b/>
                <w:sz w:val="22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kadrę merytoryczną w podziale na własną (tj. posiadaną) i zewnętrzną, która zostanie zaangażowana w ramach projektu przez wnioskodawcę i partnerów (jeśli dotyczy) oraz wskaż sposób jej wykorzystania (planowane funkcje/stanowiska osób w projekcie, kompetencje i doświadczenie, zakres obowiązków, wymiar czasu pracy, formy zatrudnienia/ zaangażowania w projekcie oraz wybierz z listy rozwijanej czy dana osoba stanowi kadrę własną czy zewnętrzną</w:t>
            </w:r>
          </w:p>
        </w:tc>
      </w:tr>
      <w:tr w:rsidR="002539D7" w:rsidRPr="002539D7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"/>
              <w:gridCol w:w="2243"/>
              <w:gridCol w:w="1764"/>
              <w:gridCol w:w="2081"/>
              <w:gridCol w:w="1443"/>
              <w:gridCol w:w="3177"/>
              <w:gridCol w:w="3177"/>
            </w:tblGrid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Funkcja (stanowisko) osoby w projekcie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Posiadane kompetencje i doświadczenie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Zakres obowiązków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Wymiar czasu pracy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Forma zatrudnienia/ zaangażowania w projekcie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6A6B15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K</w:t>
                  </w:r>
                  <w:r w:rsidR="001E7165"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adr</w:t>
                  </w: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a</w:t>
                  </w:r>
                </w:p>
                <w:p w:rsidR="00274933" w:rsidRPr="002539D7" w:rsidRDefault="00274933" w:rsidP="005722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274933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5A799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5A799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1B74D5" w:rsidP="001B74D5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Lista rozwijana: własna/ zewnętrzna</w:t>
                  </w: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Dodatkowy opis (jeśli dotyczy): …</w:t>
            </w:r>
            <w:r w:rsidR="00CC379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E563F" w:rsidRPr="002539D7">
              <w:rPr>
                <w:rFonts w:ascii="Verdana" w:hAnsi="Verdana"/>
                <w:i/>
                <w:sz w:val="18"/>
                <w:szCs w:val="18"/>
              </w:rPr>
              <w:t>t</w:t>
            </w:r>
            <w:r w:rsidR="00CC3796" w:rsidRPr="002539D7">
              <w:rPr>
                <w:rFonts w:ascii="Verdana" w:hAnsi="Verdana"/>
                <w:i/>
                <w:sz w:val="18"/>
                <w:szCs w:val="18"/>
              </w:rPr>
              <w:t xml:space="preserve">ekst </w:t>
            </w:r>
          </w:p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39D7" w:rsidRPr="002539D7" w:rsidTr="00692E73">
        <w:trPr>
          <w:trHeight w:val="32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261645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Opisz</w:t>
            </w:r>
            <w:r w:rsidR="00ED5E1D" w:rsidRPr="002539D7">
              <w:rPr>
                <w:rFonts w:ascii="Verdana" w:hAnsi="Verdana"/>
                <w:sz w:val="16"/>
                <w:szCs w:val="16"/>
              </w:rPr>
              <w:t xml:space="preserve"> posiadany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potencjał techniczny, w tym sprzętowy i warunki lokalowe wnioskodawcy i partnerów (jeśli dotyczy) i wskaż sposób jego wykorzystania w ramach projektu</w:t>
            </w:r>
          </w:p>
        </w:tc>
      </w:tr>
      <w:tr w:rsidR="002539D7" w:rsidRPr="002539D7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61"/>
              <w:gridCol w:w="2951"/>
              <w:gridCol w:w="5018"/>
              <w:gridCol w:w="5015"/>
            </w:tblGrid>
            <w:tr w:rsidR="002539D7" w:rsidRPr="002539D7" w:rsidTr="00C64742">
              <w:trPr>
                <w:trHeight w:val="135"/>
              </w:trPr>
              <w:tc>
                <w:tcPr>
                  <w:tcW w:w="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9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Zadanie</w:t>
                  </w:r>
                </w:p>
              </w:tc>
              <w:tc>
                <w:tcPr>
                  <w:tcW w:w="33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Potencjał techniczny</w:t>
                  </w:r>
                </w:p>
              </w:tc>
            </w:tr>
            <w:tr w:rsidR="002539D7" w:rsidRPr="002539D7" w:rsidTr="00C64742">
              <w:trPr>
                <w:trHeight w:val="135"/>
              </w:trPr>
              <w:tc>
                <w:tcPr>
                  <w:tcW w:w="6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DF5BF3" w:rsidP="00DF5BF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Posiadany p</w:t>
                  </w:r>
                  <w:r w:rsidR="00367FC6"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otencjał techniczny do wykorzystania w projekcie 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Sposób wykorzystania potencjału technicznego w ramach projektu</w:t>
                  </w:r>
                </w:p>
              </w:tc>
            </w:tr>
            <w:tr w:rsidR="002539D7" w:rsidRPr="002539D7" w:rsidTr="00F57CDC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CEF" w:rsidRPr="002539D7" w:rsidRDefault="00AE1CEF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CEF" w:rsidRPr="002539D7" w:rsidRDefault="00AE1CEF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[lista rozwijana z nazwami zadań w pkt. 4.1]  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AE1CEF" w:rsidRPr="002539D7" w:rsidRDefault="00AE1CEF" w:rsidP="006E41E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AE1CEF" w:rsidRPr="002539D7" w:rsidRDefault="00AE1CEF" w:rsidP="006E41E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</w:tr>
            <w:tr w:rsidR="002539D7" w:rsidRPr="002539D7" w:rsidTr="00E57EBD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[lista rozwijana z nazwami zadań w pkt. 4.1]  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FC6" w:rsidRPr="002539D7" w:rsidRDefault="00F476B7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F476B7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8"/>
                      <w:szCs w:val="18"/>
                    </w:rPr>
                    <w:t>…..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E57EBD">
                  <w:pPr>
                    <w:autoSpaceDE/>
                    <w:autoSpaceDN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  …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  <w:p w:rsidR="001F6FEA" w:rsidRPr="002539D7" w:rsidRDefault="00367FC6" w:rsidP="00AE1CEF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 (jeśli dotyczy): …</w:t>
            </w:r>
            <w:r w:rsidR="00CC379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E563F" w:rsidRPr="002539D7">
              <w:rPr>
                <w:rFonts w:ascii="Verdana" w:hAnsi="Verdana"/>
                <w:i/>
                <w:sz w:val="18"/>
                <w:szCs w:val="18"/>
              </w:rPr>
              <w:t>t</w:t>
            </w:r>
            <w:r w:rsidR="00CC3796" w:rsidRPr="002539D7">
              <w:rPr>
                <w:rFonts w:ascii="Verdana" w:hAnsi="Verdana"/>
                <w:i/>
                <w:sz w:val="18"/>
                <w:szCs w:val="18"/>
              </w:rPr>
              <w:t xml:space="preserve">ekst </w:t>
            </w: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67FC6" w:rsidRPr="002539D7" w:rsidRDefault="00367FC6" w:rsidP="00AE1C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39D7" w:rsidRPr="002539D7" w:rsidTr="00692E73">
        <w:trPr>
          <w:trHeight w:val="302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67FC6" w:rsidRPr="002539D7" w:rsidRDefault="00367FC6" w:rsidP="00EA5B7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845"/>
            </w:tblGrid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367FC6" w:rsidRPr="002539D7" w:rsidRDefault="00367FC6" w:rsidP="00692E73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4.6 Doświadczenie wnioskodawcy i partnerów</w:t>
                  </w:r>
                </w:p>
              </w:tc>
            </w:tr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Opisz doświadczenie wnioskodawcy i partnerów (jeśli dotyczy) uwzględniając dotychczasową działalność prowadzoną: 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1) w zakresie tematycznym, jakiego dotyczy projekt,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2) na rzecz grupy docelowej, do której skierowany będzie projekt,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3) na określonym terytorium, którego będzie dotyczyć realizacja projektu.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4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Opisz potencjał społeczny wnioskodawcy i partnerów (jeśli dotyczy).</w:t>
                  </w:r>
                </w:p>
              </w:tc>
            </w:tr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90" w:rsidRPr="002539D7" w:rsidRDefault="00E54D90" w:rsidP="00AF0830">
                  <w:pPr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2539D7" w:rsidRPr="002539D7" w:rsidTr="00692E73">
        <w:trPr>
          <w:trHeight w:val="302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5B8F" w:rsidRPr="002539D7" w:rsidRDefault="007B5B8F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2539D7" w:rsidRPr="002539D7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4.7 Sposób zarządzania projektem </w:t>
            </w:r>
          </w:p>
        </w:tc>
      </w:tr>
      <w:tr w:rsidR="002539D7" w:rsidRPr="002539D7" w:rsidTr="00692E73">
        <w:trPr>
          <w:trHeight w:val="3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A044CE" w:rsidRPr="002539D7" w:rsidRDefault="00A044CE" w:rsidP="00261645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kadrę zarządzającą w podziale na własną (tj. posiadaną) i zewnętrzną, którą zaangażujesz do realizacji projektu (planowane funkcje/ stanowiska osób, kompetencje i doświadczenie, zakres obowiązków, wymiar czasu pracy, formy zatrudnienia/ zaangażowania w projekcie</w:t>
            </w:r>
            <w:r w:rsidR="00DE7048" w:rsidRPr="002539D7">
              <w:rPr>
                <w:rFonts w:ascii="Verdana" w:hAnsi="Verdana"/>
                <w:sz w:val="16"/>
                <w:szCs w:val="16"/>
              </w:rPr>
              <w:t>)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oraz wybierz z listy rozwijanej czy dana osoba stanowi kadrę własną czy zewnętrzną</w:t>
            </w:r>
          </w:p>
          <w:p w:rsidR="00A044CE" w:rsidRPr="002539D7" w:rsidRDefault="00A044CE" w:rsidP="00261645">
            <w:pPr>
              <w:rPr>
                <w:rFonts w:ascii="Verdana" w:hAnsi="Verdana"/>
                <w:sz w:val="16"/>
                <w:szCs w:val="16"/>
              </w:rPr>
            </w:pPr>
          </w:p>
          <w:p w:rsidR="00367FC6" w:rsidRPr="002539D7" w:rsidRDefault="00367FC6" w:rsidP="00261645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Opisz strukturę zarządzania projektem, określ, jak będą podejmowane decyzje w ramach realizacji projektu </w:t>
            </w:r>
          </w:p>
          <w:p w:rsidR="00367FC6" w:rsidRPr="002539D7" w:rsidRDefault="00367FC6" w:rsidP="0044613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F75D1" w:rsidRPr="002539D7" w:rsidTr="00692E73">
        <w:trPr>
          <w:trHeight w:val="94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36"/>
              <w:gridCol w:w="3329"/>
              <w:gridCol w:w="2234"/>
              <w:gridCol w:w="2013"/>
              <w:gridCol w:w="2013"/>
              <w:gridCol w:w="2010"/>
              <w:gridCol w:w="2010"/>
            </w:tblGrid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Funkcja (stanowisko) osoby w projekcie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Posiadane kompetencje i doświadczenie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Zakres obowiązków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Wymiar czasu pracy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Forma zatrudnienia/ zaangażowania w projekcie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Kadra</w:t>
                  </w:r>
                </w:p>
                <w:p w:rsidR="001F6FEA" w:rsidRPr="002539D7" w:rsidRDefault="001F6FEA" w:rsidP="005722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Lista rozwijana: własna/ zewnętrzna</w:t>
                  </w: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AE1CEF">
            <w:pPr>
              <w:rPr>
                <w:rFonts w:ascii="Verdana" w:hAnsi="Verdana"/>
                <w:sz w:val="14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</w:t>
            </w:r>
            <w:r w:rsidR="0036588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65884" w:rsidRPr="002539D7">
              <w:rPr>
                <w:rFonts w:ascii="Verdana" w:hAnsi="Verdana"/>
                <w:sz w:val="16"/>
                <w:szCs w:val="16"/>
              </w:rPr>
              <w:t xml:space="preserve">(jeśli dotyczy): </w:t>
            </w:r>
            <w:r w:rsidR="00365884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3"/>
        <w:gridCol w:w="7067"/>
        <w:gridCol w:w="2365"/>
        <w:gridCol w:w="2365"/>
        <w:gridCol w:w="2365"/>
      </w:tblGrid>
      <w:tr w:rsidR="002539D7" w:rsidRPr="002539D7" w:rsidTr="005E7CF4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4.8 Kryteria wyboru projektów niewymienione w innych częściach wniosku</w:t>
            </w: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539D7" w:rsidRPr="002539D7" w:rsidTr="005E7CF4">
        <w:trPr>
          <w:trHeight w:val="3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w jaki sposób projekt spełnia kryteria wyboru projektów zgodnie z Regulaminem Konkursu</w:t>
            </w:r>
          </w:p>
        </w:tc>
      </w:tr>
      <w:tr w:rsidR="002539D7" w:rsidRPr="002539D7" w:rsidTr="005E7CF4">
        <w:trPr>
          <w:trHeight w:val="3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4.8.1 Kryteria:</w:t>
            </w:r>
          </w:p>
        </w:tc>
      </w:tr>
      <w:tr w:rsidR="002539D7" w:rsidRPr="002539D7" w:rsidTr="005E7CF4">
        <w:trPr>
          <w:trHeight w:val="3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Nazwa kryterium </w:t>
            </w:r>
          </w:p>
        </w:tc>
        <w:tc>
          <w:tcPr>
            <w:tcW w:w="2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Spełnienie kryterium</w:t>
            </w:r>
          </w:p>
        </w:tc>
      </w:tr>
      <w:tr w:rsidR="002539D7" w:rsidRPr="002539D7" w:rsidTr="005E7CF4">
        <w:trPr>
          <w:trHeight w:val="679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[tekst wprowadzany automatycznie z modułu nabory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539D7">
              <w:rPr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NIE 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NIE DOTYCZY</w:t>
            </w:r>
          </w:p>
        </w:tc>
      </w:tr>
      <w:tr w:rsidR="002539D7" w:rsidRPr="002539D7" w:rsidTr="005E7CF4">
        <w:trPr>
          <w:trHeight w:val="125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Uzasadnienie (jeśli dotyczy):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[tekst] 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[Znaki w ramach tego pola wchodzą w odgórny limit znaków.]</w:t>
            </w:r>
          </w:p>
        </w:tc>
      </w:tr>
      <w:tr w:rsidR="002539D7" w:rsidRPr="002539D7" w:rsidTr="005E7CF4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4.8.2 Limity i ograniczenia w realizacji projektu: </w:t>
            </w:r>
          </w:p>
        </w:tc>
      </w:tr>
      <w:tr w:rsidR="002539D7" w:rsidRPr="002539D7" w:rsidTr="005E7CF4">
        <w:trPr>
          <w:trHeight w:val="296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134"/>
              <w:tblW w:w="15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99"/>
              <w:gridCol w:w="7112"/>
              <w:gridCol w:w="2365"/>
              <w:gridCol w:w="2371"/>
              <w:gridCol w:w="2377"/>
            </w:tblGrid>
            <w:tr w:rsidR="002539D7" w:rsidRPr="002539D7" w:rsidTr="005E7CF4">
              <w:trPr>
                <w:trHeight w:val="41"/>
              </w:trPr>
              <w:tc>
                <w:tcPr>
                  <w:tcW w:w="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23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Nazwa limitu i ograniczenia </w:t>
                  </w:r>
                </w:p>
              </w:tc>
              <w:tc>
                <w:tcPr>
                  <w:tcW w:w="2367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Spełnienie</w:t>
                  </w:r>
                  <w:r w:rsidRPr="002539D7">
                    <w:rPr>
                      <w:b/>
                    </w:rPr>
                    <w:t xml:space="preserve"> </w:t>
                  </w: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limitu i ograniczenia</w:t>
                  </w:r>
                </w:p>
              </w:tc>
            </w:tr>
            <w:tr w:rsidR="002539D7" w:rsidRPr="002539D7" w:rsidTr="005E7CF4">
              <w:trPr>
                <w:trHeight w:val="475"/>
              </w:trPr>
              <w:tc>
                <w:tcPr>
                  <w:tcW w:w="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[tekst wprowadzany automatycznie z modułu nabory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8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TAK 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8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539D7">
                    <w:rPr>
                      <w:sz w:val="16"/>
                      <w:szCs w:val="16"/>
                    </w:rPr>
                    <w:t xml:space="preserve"> 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NIE 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NIE DOTYCZY</w:t>
                  </w:r>
                </w:p>
              </w:tc>
            </w:tr>
          </w:tbl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Uzasadnienie (jeśli dotyczy):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[tekst] 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[Znaki w ramach tego pola wchodzą w odgórny limit znaków.]</w:t>
            </w:r>
          </w:p>
        </w:tc>
      </w:tr>
    </w:tbl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67"/>
        <w:gridCol w:w="1038"/>
        <w:gridCol w:w="1041"/>
        <w:gridCol w:w="1041"/>
        <w:gridCol w:w="1041"/>
        <w:gridCol w:w="1163"/>
        <w:gridCol w:w="1515"/>
        <w:gridCol w:w="2208"/>
      </w:tblGrid>
      <w:tr w:rsidR="002539D7" w:rsidRPr="002539D7" w:rsidTr="005A7999">
        <w:trPr>
          <w:cantSplit/>
          <w:trHeight w:hRule="exact" w:val="567"/>
          <w:jc w:val="center"/>
        </w:trPr>
        <w:tc>
          <w:tcPr>
            <w:tcW w:w="5000" w:type="pct"/>
            <w:gridSpan w:val="8"/>
            <w:shd w:val="clear" w:color="auto" w:fill="B5EFB1"/>
            <w:vAlign w:val="center"/>
          </w:tcPr>
          <w:p w:rsidR="00367FC6" w:rsidRPr="002539D7" w:rsidRDefault="00367FC6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2539D7" w:rsidRPr="002539D7" w:rsidTr="002724C9">
        <w:trPr>
          <w:cantSplit/>
          <w:trHeight w:val="236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23212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Kategoria </w:t>
            </w:r>
            <w:r w:rsidR="00232128" w:rsidRPr="002539D7">
              <w:rPr>
                <w:rFonts w:ascii="Verdana" w:hAnsi="Verdana"/>
                <w:b/>
                <w:sz w:val="18"/>
                <w:szCs w:val="18"/>
              </w:rPr>
              <w:t>kosztu</w:t>
            </w:r>
          </w:p>
        </w:tc>
        <w:tc>
          <w:tcPr>
            <w:tcW w:w="322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323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323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323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361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85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2539D7">
              <w:rPr>
                <w:rFonts w:ascii="Verdana" w:hAnsi="Verdana"/>
                <w:b/>
                <w:sz w:val="15"/>
                <w:szCs w:val="15"/>
              </w:rPr>
              <w:t xml:space="preserve">Wydatki </w:t>
            </w:r>
            <w:proofErr w:type="spellStart"/>
            <w:r w:rsidRPr="002539D7">
              <w:rPr>
                <w:rFonts w:ascii="Verdana" w:hAnsi="Verdana"/>
                <w:b/>
                <w:sz w:val="15"/>
                <w:szCs w:val="15"/>
              </w:rPr>
              <w:t>kwalifikowalne</w:t>
            </w:r>
            <w:proofErr w:type="spellEnd"/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+ 5.1.2)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AD596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5.1.1 Koszty bezpośrednie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273553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="00273553" w:rsidRPr="002539D7">
              <w:rPr>
                <w:rFonts w:ascii="Verdana" w:hAnsi="Verdana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Del="002126EF" w:rsidRDefault="00367FC6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Zadanie 2 </w:t>
            </w:r>
            <w:r w:rsidR="00273553" w:rsidRPr="002539D7">
              <w:rPr>
                <w:rFonts w:ascii="Verdana" w:hAnsi="Verdana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Del="002126EF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5.1.2 Koszty pośrednie (ryczałt)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kosztów bezpośrednich (5.1.2/5.1.1)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2724C9">
        <w:trPr>
          <w:cantSplit/>
          <w:trHeight w:val="154"/>
          <w:jc w:val="center"/>
        </w:trPr>
        <w:tc>
          <w:tcPr>
            <w:tcW w:w="219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Del="00C9005C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  <w:lang w:val="pl-PL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5.2 Kwoty ryczałtowe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(5.2/5.1)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5.3 Stawki jednostkowe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(5.3/5.1)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tcBorders>
              <w:left w:val="nil"/>
              <w:right w:val="nil"/>
            </w:tcBorders>
            <w:shd w:val="clear" w:color="auto" w:fill="B5EFB1"/>
          </w:tcPr>
          <w:p w:rsidR="00367FC6" w:rsidRPr="002539D7" w:rsidDel="00C9005C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  <w:lang w:val="pl-PL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5.4 Personel projektu w kosztach ogółem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</w:t>
            </w:r>
            <w:r w:rsidRPr="002539D7">
              <w:rPr>
                <w:rFonts w:ascii="Verdana" w:hAnsi="Verdana"/>
                <w:sz w:val="18"/>
                <w:szCs w:val="18"/>
              </w:rPr>
              <w:t>5.4/5.1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Środki trwałe w kosztach ogółem 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(5.6/5.1)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Cross-financing</w:t>
            </w:r>
            <w:proofErr w:type="spellEnd"/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 kosztach ogółem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(5.7/5.1)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Środki trwałe + cross </w:t>
            </w:r>
            <w:proofErr w:type="spellStart"/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financing</w:t>
            </w:r>
            <w:proofErr w:type="spellEnd"/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BF03D5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</w:t>
            </w:r>
            <w:r w:rsidR="00451795"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(5.6+5.7)/5.1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BF03D5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AB7D37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Wydatki poniesione poza terytorium UE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1D479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</w:t>
            </w:r>
            <w:r w:rsidR="001D4794" w:rsidRPr="002539D7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/5.1)</w:t>
            </w: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2539D7" w:rsidRPr="002539D7" w:rsidTr="002724C9">
        <w:trPr>
          <w:cantSplit/>
          <w:trHeight w:val="146"/>
          <w:jc w:val="center"/>
        </w:trPr>
        <w:tc>
          <w:tcPr>
            <w:tcW w:w="219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1853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5.</w:t>
            </w:r>
            <w:r w:rsidR="00AB7D37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DB56B3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07536C" w:rsidRPr="002539D7" w:rsidRDefault="0007536C" w:rsidP="0007536C">
            <w:pPr>
              <w:autoSpaceDE/>
              <w:autoSpaceDN/>
              <w:ind w:left="134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% kosztów ogółem</w:t>
            </w:r>
          </w:p>
        </w:tc>
        <w:tc>
          <w:tcPr>
            <w:tcW w:w="322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61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470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   5.</w:t>
            </w:r>
            <w:r w:rsidR="00AB7D37">
              <w:rPr>
                <w:rFonts w:ascii="Verdana" w:hAnsi="Verdana"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sz w:val="18"/>
                <w:szCs w:val="18"/>
              </w:rPr>
              <w:t>.1 w tym wkład prywatny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AB7D3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 xml:space="preserve">   5.</w:t>
            </w:r>
            <w:r w:rsidR="00AB7D37">
              <w:rPr>
                <w:rFonts w:ascii="Verdana" w:hAnsi="Verdana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Cs/>
                <w:sz w:val="18"/>
                <w:szCs w:val="18"/>
              </w:rPr>
              <w:t>.2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AB7D37">
            <w:pPr>
              <w:ind w:left="392" w:hanging="199"/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AB7D37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.3 w tym wkład JST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AB7D37">
            <w:pPr>
              <w:ind w:left="392" w:hanging="199"/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AB7D37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.4 w tym środki PFRON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850DE6">
            <w:pPr>
              <w:ind w:left="392" w:hanging="199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5.1</w:t>
            </w:r>
            <w:r w:rsidR="00850DE6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.5 w tym środki Funduszu Pracy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4372C2">
        <w:trPr>
          <w:cantSplit/>
          <w:trHeight w:val="135"/>
          <w:jc w:val="center"/>
        </w:trPr>
        <w:tc>
          <w:tcPr>
            <w:tcW w:w="2193" w:type="pct"/>
            <w:shd w:val="clear" w:color="auto" w:fill="B5EFB1"/>
          </w:tcPr>
          <w:p w:rsidR="008B69B6" w:rsidRPr="002539D7" w:rsidRDefault="008B69B6" w:rsidP="008B69B6">
            <w:pPr>
              <w:ind w:left="392" w:hanging="199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850DE6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.6 w tym inny krajowy wkład publiczny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2193" w:type="pct"/>
            <w:shd w:val="clear" w:color="auto" w:fill="auto"/>
          </w:tcPr>
          <w:p w:rsidR="008B69B6" w:rsidRPr="002539D7" w:rsidRDefault="008B69B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Dochód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[w rozumieniu art. 61 Rozporządzenia ogólnego]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8B69B6" w:rsidRPr="002539D7" w:rsidRDefault="008B69B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684FD4">
        <w:trPr>
          <w:cantSplit/>
          <w:trHeight w:val="77"/>
          <w:jc w:val="center"/>
        </w:trPr>
        <w:tc>
          <w:tcPr>
            <w:tcW w:w="219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vAlign w:val="center"/>
          </w:tcPr>
          <w:p w:rsidR="008B69B6" w:rsidRPr="002539D7" w:rsidRDefault="008B69B6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8B69B6" w:rsidRPr="002539D7" w:rsidRDefault="008B69B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Wnioskowane dofinansowanie </w:t>
            </w:r>
            <w:r w:rsidRPr="002539D7">
              <w:rPr>
                <w:rFonts w:ascii="Verdana" w:hAnsi="Verdana"/>
                <w:bCs/>
                <w:sz w:val="18"/>
                <w:szCs w:val="18"/>
              </w:rPr>
              <w:t>[5.1 – 5.10 – 5.11]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8B69B6" w:rsidRPr="002539D7" w:rsidRDefault="008B69B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367FC6" w:rsidRPr="002539D7" w:rsidRDefault="00367FC6" w:rsidP="00261BD8">
      <w:pPr>
        <w:rPr>
          <w:rFonts w:ascii="Verdana" w:hAnsi="Verdana"/>
          <w:sz w:val="16"/>
          <w:szCs w:val="16"/>
        </w:rPr>
      </w:pPr>
    </w:p>
    <w:tbl>
      <w:tblPr>
        <w:tblW w:w="5324" w:type="pct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6"/>
        <w:gridCol w:w="8201"/>
      </w:tblGrid>
      <w:tr w:rsidR="002539D7" w:rsidRPr="002539D7" w:rsidTr="005A7999">
        <w:trPr>
          <w:cantSplit/>
          <w:trHeight w:val="305"/>
          <w:jc w:val="center"/>
        </w:trPr>
        <w:tc>
          <w:tcPr>
            <w:tcW w:w="2432" w:type="pct"/>
            <w:shd w:val="clear" w:color="auto" w:fill="B5EFB1"/>
          </w:tcPr>
          <w:p w:rsidR="00367FC6" w:rsidRPr="002539D7" w:rsidRDefault="00367FC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Koszt przypadający na jednego uczestnika</w:t>
            </w:r>
          </w:p>
        </w:tc>
        <w:tc>
          <w:tcPr>
            <w:tcW w:w="2568" w:type="pct"/>
            <w:shd w:val="clear" w:color="auto" w:fill="B5EFB1"/>
            <w:vAlign w:val="center"/>
          </w:tcPr>
          <w:p w:rsidR="00367FC6" w:rsidRPr="002539D7" w:rsidRDefault="00367FC6" w:rsidP="00474CE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305"/>
          <w:jc w:val="center"/>
        </w:trPr>
        <w:tc>
          <w:tcPr>
            <w:tcW w:w="2432" w:type="pct"/>
            <w:shd w:val="clear" w:color="auto" w:fill="B5EFB1"/>
          </w:tcPr>
          <w:p w:rsidR="00367FC6" w:rsidRPr="002539D7" w:rsidRDefault="00367FC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Koszt przypadający na jeden podmiot objęty wsparciem</w:t>
            </w:r>
          </w:p>
        </w:tc>
        <w:tc>
          <w:tcPr>
            <w:tcW w:w="2568" w:type="pct"/>
            <w:shd w:val="clear" w:color="auto" w:fill="B5EFB1"/>
            <w:vAlign w:val="center"/>
          </w:tcPr>
          <w:p w:rsidR="00367FC6" w:rsidRPr="002539D7" w:rsidRDefault="00367FC6" w:rsidP="003C03BD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367FC6" w:rsidRPr="002539D7" w:rsidRDefault="00367FC6" w:rsidP="007D361B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7D361B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7D361B">
      <w:pPr>
        <w:rPr>
          <w:rFonts w:ascii="Verdana" w:hAnsi="Verdana"/>
          <w:sz w:val="16"/>
          <w:szCs w:val="16"/>
        </w:rPr>
        <w:sectPr w:rsidR="00367FC6" w:rsidRPr="002539D7" w:rsidSect="00EB73C6">
          <w:footnotePr>
            <w:numRestart w:val="eachSect"/>
          </w:footnotePr>
          <w:pgSz w:w="16840" w:h="11907" w:orient="landscape" w:code="9"/>
          <w:pgMar w:top="1418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36"/>
        <w:gridCol w:w="3994"/>
        <w:gridCol w:w="407"/>
        <w:gridCol w:w="669"/>
        <w:gridCol w:w="819"/>
        <w:gridCol w:w="675"/>
        <w:gridCol w:w="411"/>
        <w:gridCol w:w="411"/>
        <w:gridCol w:w="411"/>
        <w:gridCol w:w="1607"/>
        <w:gridCol w:w="1080"/>
        <w:gridCol w:w="591"/>
        <w:gridCol w:w="591"/>
        <w:gridCol w:w="594"/>
        <w:gridCol w:w="636"/>
        <w:gridCol w:w="633"/>
        <w:gridCol w:w="630"/>
      </w:tblGrid>
      <w:tr w:rsidR="009A4D7E" w:rsidRPr="002539D7" w:rsidTr="009A4D7E">
        <w:trPr>
          <w:trHeight w:val="34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Kategoria </w:t>
            </w:r>
          </w:p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kosztu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Symbol partnera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Personel projektu </w:t>
            </w:r>
          </w:p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(T/N)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(T/N)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Środki trwałe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ponoszone poza </w:t>
            </w: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teryt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. UE 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Pomoc publiczna 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Pomoc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(T/N)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Stawka</w:t>
            </w:r>
          </w:p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jednostkowa</w:t>
            </w:r>
          </w:p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(T/N)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201…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</w:t>
            </w: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Wkład własny</w:t>
            </w:r>
          </w:p>
        </w:tc>
      </w:tr>
      <w:tr w:rsidR="009A4D7E" w:rsidRPr="002539D7" w:rsidTr="009A4D7E">
        <w:trPr>
          <w:cantSplit/>
          <w:trHeight w:val="2884"/>
          <w:jc w:val="center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Lp.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1 [tekst z pkt. 4.1]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1B7008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FD072F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Tekst [nazwa kosztu] [</w:t>
            </w:r>
            <w:r>
              <w:rPr>
                <w:rFonts w:ascii="Verdana" w:hAnsi="Verdana" w:cs="Arial"/>
                <w:sz w:val="18"/>
                <w:szCs w:val="18"/>
              </w:rPr>
              <w:t>xxx zł netto</w:t>
            </w:r>
            <w:r w:rsidRPr="002539D7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….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2 [tekst z </w:t>
            </w: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4.1]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1B7008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057B67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Tekst [nazwa kosztu]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 xml:space="preserve">0,00 </w:t>
            </w: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0,00 </w:t>
            </w: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Środki trwałe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554B21">
        <w:trPr>
          <w:trHeight w:val="2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75" w:rsidRPr="002539D7" w:rsidRDefault="00554B21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2539D7" w:rsidRPr="002539D7" w:rsidTr="00691D75">
        <w:trPr>
          <w:trHeight w:val="2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3E3D70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 xml:space="preserve"> jako % kosztów bezpośrednich (6.1.2/6.1.1)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Wkład własny (6.1.3)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A67948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 kosztów ogółem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0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prywatny</w:t>
            </w:r>
          </w:p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7C50D2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prywatny wymagany przepisami pomocy publicznej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JST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środki PFRON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środki Funduszu Pracy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42550D" w:rsidP="0056010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="00691D75" w:rsidRPr="002539D7">
              <w:rPr>
                <w:rFonts w:ascii="Verdana" w:hAnsi="Verdana" w:cs="Arial"/>
                <w:bCs/>
                <w:sz w:val="18"/>
                <w:szCs w:val="18"/>
              </w:rPr>
              <w:t xml:space="preserve"> tym inny krajowy wkład publiczny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DB56B3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6.1.4 Dochód </w:t>
            </w: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[w rozumieniu art. 61 Rozporządzenia ogólnego]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Wydatki bez pomocy publicznej/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pct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06358" w:rsidRPr="002539D7" w:rsidRDefault="00F06358" w:rsidP="00560103">
      <w:pPr>
        <w:autoSpaceDE/>
        <w:autoSpaceDN/>
        <w:rPr>
          <w:rFonts w:ascii="Verdana" w:hAnsi="Verdana"/>
          <w:b/>
          <w:bCs/>
          <w:sz w:val="18"/>
          <w:szCs w:val="18"/>
        </w:rPr>
        <w:sectPr w:rsidR="00F06358" w:rsidRPr="002539D7" w:rsidSect="00653892">
          <w:footerReference w:type="even" r:id="rId13"/>
          <w:footerReference w:type="default" r:id="rId14"/>
          <w:footnotePr>
            <w:numRestart w:val="eachSect"/>
          </w:footnotePr>
          <w:pgSz w:w="16840" w:h="11907" w:orient="landscape" w:code="9"/>
          <w:pgMar w:top="1843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tbl>
      <w:tblPr>
        <w:tblW w:w="4987" w:type="pct"/>
        <w:jc w:val="center"/>
        <w:tblInd w:w="157" w:type="dxa"/>
        <w:tblCellMar>
          <w:left w:w="70" w:type="dxa"/>
          <w:right w:w="70" w:type="dxa"/>
        </w:tblCellMar>
        <w:tblLook w:val="0000"/>
      </w:tblPr>
      <w:tblGrid>
        <w:gridCol w:w="120"/>
        <w:gridCol w:w="835"/>
        <w:gridCol w:w="6515"/>
        <w:gridCol w:w="1621"/>
        <w:gridCol w:w="1621"/>
        <w:gridCol w:w="1893"/>
        <w:gridCol w:w="2234"/>
        <w:gridCol w:w="117"/>
      </w:tblGrid>
      <w:tr w:rsidR="002539D7" w:rsidRPr="002539D7" w:rsidTr="001337E5">
        <w:trPr>
          <w:gridBefore w:val="1"/>
          <w:wBefore w:w="40" w:type="pct"/>
          <w:trHeight w:val="255"/>
          <w:jc w:val="center"/>
        </w:trPr>
        <w:tc>
          <w:tcPr>
            <w:tcW w:w="245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6.1.5 Oświadczam, iż ww. kwoty są kwotami zawierającymi/niezawierającymi VAT/częściowo zawierającymi VAT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combo-box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Wnioskodawca - oświadczam, iż ww. kwoty są kwotami</w:t>
            </w:r>
          </w:p>
          <w:p w:rsidR="003176FE" w:rsidRPr="002539D7" w:rsidRDefault="003176FE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zawierającymi VAT, oraz oświadczam, iż nie mogę odzyskać w żaden sposób poniesionego kosztu VAT, którego wysokość została określona w odpowiednim punkcie wniosku o dofinansowanie (fakt ten decyduje o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kwalifikowalności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częściowo zawierającymi VAT, oraz oświadczam, iż nie mogę odzyskać w żaden sposób poniesionego kosztu VAT, którego wysokość została określona w odpowiednim punkcie wniosku o dofinansowanie (fakt ten decyduje o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kwalifikowalności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Partner [symbol] - oświadczam, iż ww. kwoty są kwotami (jeśli dotyczy)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zawierającymi VAT, oraz oświadczam, iż nie mogę odzyskać w żaden sposób poniesionego kosztu VAT, którego wysokość została określona w odpowiednim punkcie wniosku o dofinansowanie (fakt ten decyduje o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kwalifikowalności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częściowo zawierającymi VAT, oraz oświadczam, iż nie mogę odzyskać w żaden sposób poniesionego kosztu VAT, którego wysokość została określona w odpowiednim punkcie wniosku o dofinansowanie (fakt ten decyduje o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kwalifikowalności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Partner [symbol] - oświadczam, iż ww. kwoty są kwotami (jeśli dotyczy)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zawierającymi VAT, oraz oświadczam, iż nie mogę odzyskać w żaden sposób poniesionego kosztu VAT, którego wysokość została określona w odpowiednim punkcie wniosku o dofinansowanie (fakt ten decyduje o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kwalifikowalności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częściowo zawierającymi VAT, oraz oświadczam, iż nie mogę odzyskać w żaden sposób poniesionego kosztu VAT, którego wysokość została określona w odpowiednim punkcie wniosku o dofinansowanie (fakt ten decyduje o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kwalifikowalności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174" w:type="pct"/>
            <w:gridSpan w:val="5"/>
            <w:tcBorders>
              <w:top w:val="single" w:sz="4" w:space="0" w:color="auto"/>
            </w:tcBorders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F06358" w:rsidRPr="002539D7" w:rsidRDefault="00F06358" w:rsidP="00EA0F76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270"/>
        </w:trPr>
        <w:tc>
          <w:tcPr>
            <w:tcW w:w="4961" w:type="pct"/>
            <w:gridSpan w:val="7"/>
            <w:shd w:val="clear" w:color="auto" w:fill="FFFF99"/>
            <w:vAlign w:val="center"/>
          </w:tcPr>
          <w:p w:rsidR="00F06358" w:rsidRPr="002539D7" w:rsidRDefault="00F06358" w:rsidP="00F06358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6.1.6 Uzasadnienie kosztów: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3176F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środków trwałych </w:t>
            </w:r>
            <w:r w:rsidR="00572D1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oraz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wartości niematerialnych i prawnych </w:t>
            </w:r>
          </w:p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</w:p>
        </w:tc>
      </w:tr>
      <w:tr w:rsidR="002539D7" w:rsidRPr="002539D7" w:rsidTr="00D96C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3893"/>
        </w:trPr>
        <w:tc>
          <w:tcPr>
            <w:tcW w:w="4961" w:type="pct"/>
            <w:gridSpan w:val="7"/>
            <w:vAlign w:val="center"/>
          </w:tcPr>
          <w:tbl>
            <w:tblPr>
              <w:tblStyle w:val="Tabela-Siatka"/>
              <w:tblpPr w:leftFromText="141" w:rightFromText="141" w:horzAnchor="margin" w:tblpY="-526"/>
              <w:tblOverlap w:val="never"/>
              <w:tblW w:w="5000" w:type="pct"/>
              <w:tblLook w:val="04A0"/>
            </w:tblPr>
            <w:tblGrid>
              <w:gridCol w:w="1797"/>
              <w:gridCol w:w="3019"/>
              <w:gridCol w:w="9797"/>
            </w:tblGrid>
            <w:tr w:rsidR="002539D7" w:rsidRPr="002539D7" w:rsidTr="00D96C5B">
              <w:tc>
                <w:tcPr>
                  <w:tcW w:w="615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 xml:space="preserve"> Numer kosztu</w:t>
                  </w:r>
                </w:p>
              </w:tc>
              <w:tc>
                <w:tcPr>
                  <w:tcW w:w="1033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Kategoria kosztu</w:t>
                  </w:r>
                </w:p>
              </w:tc>
              <w:tc>
                <w:tcPr>
                  <w:tcW w:w="3352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Uzasadnienie kosztu</w:t>
                  </w:r>
                </w:p>
              </w:tc>
            </w:tr>
            <w:tr w:rsidR="002539D7" w:rsidRPr="002539D7" w:rsidTr="00D96C5B">
              <w:tc>
                <w:tcPr>
                  <w:tcW w:w="615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Nr automatycznie zaczytywany z budżetu szczegółowego </w:t>
                  </w:r>
                  <w:r w:rsidR="007E14E1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„środki trwałe”</w:t>
                  </w:r>
                </w:p>
              </w:tc>
              <w:tc>
                <w:tcPr>
                  <w:tcW w:w="1033" w:type="pct"/>
                </w:tcPr>
                <w:p w:rsidR="00AB1805" w:rsidRPr="002539D7" w:rsidRDefault="00B14A8C" w:rsidP="00B14A8C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Pole automatycznie zaczytywane z budżetu szczegółowego po 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„środki trwałe”</w:t>
                  </w:r>
                </w:p>
              </w:tc>
              <w:tc>
                <w:tcPr>
                  <w:tcW w:w="3352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2539D7" w:rsidRPr="002539D7" w:rsidTr="00D96C5B">
              <w:tc>
                <w:tcPr>
                  <w:tcW w:w="615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033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352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AB1805" w:rsidRPr="002539D7" w:rsidRDefault="00AB1805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:rsidR="00D96C5B" w:rsidRPr="002539D7" w:rsidRDefault="00D96C5B" w:rsidP="00D96C5B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 (jeśli dotyczy): …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D96C5B" w:rsidRPr="002539D7" w:rsidRDefault="00D96C5B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</w:t>
            </w: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cross-financingu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</w:tcPr>
          <w:tbl>
            <w:tblPr>
              <w:tblStyle w:val="Tabela-Siatka"/>
              <w:tblW w:w="0" w:type="auto"/>
              <w:tblLook w:val="04A0"/>
            </w:tblPr>
            <w:tblGrid>
              <w:gridCol w:w="1785"/>
              <w:gridCol w:w="2977"/>
              <w:gridCol w:w="9780"/>
            </w:tblGrid>
            <w:tr w:rsidR="002539D7" w:rsidRPr="002539D7" w:rsidTr="00756667">
              <w:tc>
                <w:tcPr>
                  <w:tcW w:w="1785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Numer kosztu</w:t>
                  </w:r>
                </w:p>
              </w:tc>
              <w:tc>
                <w:tcPr>
                  <w:tcW w:w="2977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Kategoria kosztu</w:t>
                  </w:r>
                </w:p>
              </w:tc>
              <w:tc>
                <w:tcPr>
                  <w:tcW w:w="9780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Uzasadnienie kosztu</w:t>
                  </w:r>
                </w:p>
              </w:tc>
            </w:tr>
            <w:tr w:rsidR="002539D7" w:rsidRPr="002539D7" w:rsidTr="00756667">
              <w:tc>
                <w:tcPr>
                  <w:tcW w:w="1785" w:type="dxa"/>
                </w:tcPr>
                <w:p w:rsidR="00B14A8C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Nr automatycznie zaczytywany z budżetu szczegółowego </w:t>
                  </w:r>
                  <w:r w:rsidR="007E14E1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Cross-financing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2977" w:type="dxa"/>
                </w:tcPr>
                <w:p w:rsidR="00B14A8C" w:rsidRPr="002539D7" w:rsidRDefault="00B14A8C" w:rsidP="006740D9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Pole automatycznie zaczytywane z budżetu</w:t>
                  </w:r>
                  <w:r w:rsidR="006740D9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szczegółowego po</w:t>
                  </w:r>
                  <w:r w:rsidR="006740D9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Cross-financing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9780" w:type="dxa"/>
                </w:tcPr>
                <w:p w:rsidR="00B14A8C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2539D7" w:rsidRPr="002539D7" w:rsidTr="00756667">
              <w:tc>
                <w:tcPr>
                  <w:tcW w:w="1785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977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9780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przewidzianego w projekcie wkładu własnego, w tym informacja o wkładzie niepieniężnym oraz dodatkach lub wynagrodzeniach wypłacanych przez stronę trzecią i wszelkich opłatach pobieranych od uczestników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</w:p>
        </w:tc>
      </w:tr>
      <w:tr w:rsidR="002539D7" w:rsidRPr="002539D7" w:rsidTr="00A05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0" w:type="pct"/>
          <w:trHeight w:val="459"/>
          <w:jc w:val="center"/>
        </w:trPr>
        <w:tc>
          <w:tcPr>
            <w:tcW w:w="4960" w:type="pct"/>
            <w:gridSpan w:val="7"/>
            <w:shd w:val="clear" w:color="auto" w:fill="auto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wydatków ponoszonych poza terytorium kraju lub programu operacyjnego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wydatków ponoszonych poza terytorium</w:t>
            </w:r>
            <w:r w:rsidRPr="002539D7" w:rsidDel="002126E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UE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źródeł finansowania przedsięwzięcia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częściowej </w:t>
            </w: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kwalifikowalności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VAT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298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stawek jednostkowych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298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A26420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poszczególnych wydatków wykazanych w Szczegółowym budżecie projektu</w:t>
            </w:r>
            <w:r w:rsidRPr="002539D7" w:rsidDel="005E39FF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1"/>
        </w:trPr>
        <w:tc>
          <w:tcPr>
            <w:tcW w:w="4961" w:type="pct"/>
            <w:gridSpan w:val="7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  <w:r w:rsidRPr="002539D7" w:rsidDel="005E39FF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1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A26420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ind w:left="14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Metodologia wyliczenia dofinansowania i wkładu prywatnego w ramach wydatków objętych pomocą publiczną (w tym wnoszonego wkładu własnego) i pomocą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" w:type="pct"/>
          <w:trHeight w:val="451"/>
        </w:trPr>
        <w:tc>
          <w:tcPr>
            <w:tcW w:w="4961" w:type="pct"/>
            <w:gridSpan w:val="7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</w:tbl>
    <w:p w:rsidR="00F06358" w:rsidRPr="002539D7" w:rsidRDefault="00F06358" w:rsidP="007D361B">
      <w:pPr>
        <w:autoSpaceDE/>
        <w:autoSpaceDN/>
        <w:spacing w:after="200" w:line="276" w:lineRule="auto"/>
        <w:sectPr w:rsidR="00F06358" w:rsidRPr="002539D7" w:rsidSect="00EB73C6">
          <w:footnotePr>
            <w:numRestart w:val="eachSect"/>
          </w:footnotePr>
          <w:pgSz w:w="16840" w:h="11907" w:orient="landscape" w:code="9"/>
          <w:pgMar w:top="1843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2539D7" w:rsidRPr="002539D7" w:rsidTr="00B60999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A53B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VII. OŚWIADCZENIE</w:t>
            </w:r>
          </w:p>
        </w:tc>
      </w:tr>
      <w:tr w:rsidR="002539D7" w:rsidRPr="002539D7" w:rsidTr="00EB73C6">
        <w:trPr>
          <w:trHeight w:val="171"/>
          <w:jc w:val="center"/>
        </w:trPr>
        <w:tc>
          <w:tcPr>
            <w:tcW w:w="5000" w:type="pct"/>
            <w:shd w:val="clear" w:color="auto" w:fill="CCFFCC"/>
          </w:tcPr>
          <w:p w:rsidR="00367FC6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Oświadczam, że informacje zawarte w niniejszym wniosku są zgodne z prawdą</w:t>
            </w:r>
            <w:r w:rsidR="00334A6D" w:rsidRPr="002539D7">
              <w:rPr>
                <w:rFonts w:ascii="Verdana" w:hAnsi="Verdana"/>
                <w:sz w:val="18"/>
                <w:szCs w:val="18"/>
              </w:rPr>
              <w:t xml:space="preserve"> i </w:t>
            </w:r>
            <w:r w:rsidR="002755E9" w:rsidRPr="002539D7">
              <w:rPr>
                <w:rFonts w:ascii="Verdana" w:hAnsi="Verdana"/>
                <w:sz w:val="18"/>
                <w:szCs w:val="18"/>
              </w:rPr>
              <w:t>j</w:t>
            </w:r>
            <w:r w:rsidR="00334A6D" w:rsidRPr="002539D7">
              <w:rPr>
                <w:rFonts w:ascii="Verdana" w:hAnsi="Verdana"/>
                <w:sz w:val="18"/>
                <w:szCs w:val="18"/>
              </w:rPr>
              <w:t>estem świadomy odpowiedzialności karnej za podanie fałszywych danych lub złożenie fałszywych oświadczeń</w:t>
            </w:r>
            <w:r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367FC6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jestem uprawniony do reprezentowania beneficjenta i składania oświadczeń </w:t>
            </w:r>
            <w:r w:rsidRPr="002539D7">
              <w:rPr>
                <w:rFonts w:ascii="Verdana" w:hAnsi="Verdana"/>
                <w:sz w:val="18"/>
                <w:szCs w:val="18"/>
              </w:rPr>
              <w:br/>
              <w:t>w zakresie objętym niniejszym wnioskiem.</w:t>
            </w:r>
          </w:p>
          <w:p w:rsidR="002C66F8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podlega / nie podlega</w:t>
            </w:r>
            <w:r w:rsidRPr="002539D7">
              <w:rPr>
                <w:rFonts w:ascii="Verdana" w:hAnsi="Verdana"/>
                <w:sz w:val="18"/>
                <w:szCs w:val="18"/>
                <w:vertAlign w:val="superscript"/>
              </w:rPr>
              <w:footnoteReference w:id="1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(t. j. 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5F1FE6" w:rsidRDefault="00676205" w:rsidP="00AC4308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</w:t>
            </w:r>
            <w:r w:rsidR="002C66F8" w:rsidRPr="002539D7">
              <w:rPr>
                <w:rFonts w:ascii="Verdana" w:hAnsi="Verdana"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ż </w:t>
            </w:r>
            <w:r w:rsidR="003248D2" w:rsidRPr="002539D7">
              <w:rPr>
                <w:rFonts w:ascii="Verdana" w:hAnsi="Verdana"/>
                <w:sz w:val="18"/>
                <w:szCs w:val="18"/>
              </w:rPr>
              <w:t xml:space="preserve">w przypadku podlegania wykluczeniu z możliwości otrzymania dofinansowania, o którym mowa w </w:t>
            </w:r>
            <w:r w:rsidR="000415B4" w:rsidRPr="002539D7">
              <w:rPr>
                <w:rFonts w:ascii="Verdana" w:hAnsi="Verdana"/>
                <w:sz w:val="18"/>
                <w:szCs w:val="18"/>
              </w:rPr>
              <w:t xml:space="preserve"> art. 207 ust. 4 ustawy z dnia 27 sierpnia 2009 r. o finansach publicznych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(t. j. 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  <w:r w:rsidRPr="002539D7">
              <w:rPr>
                <w:rFonts w:ascii="Verdana" w:hAnsi="Verdana"/>
                <w:sz w:val="18"/>
                <w:szCs w:val="18"/>
              </w:rPr>
              <w:t>podmiot, który reprezentuję r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ealizuj</w:t>
            </w:r>
            <w:r w:rsidRPr="002539D7">
              <w:rPr>
                <w:rFonts w:ascii="Verdana" w:hAnsi="Verdana"/>
                <w:sz w:val="18"/>
                <w:szCs w:val="18"/>
              </w:rPr>
              <w:t>e</w:t>
            </w:r>
            <w:r w:rsidR="00362FFF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zadania interesu publicznego</w:t>
            </w:r>
            <w:r w:rsidRPr="002539D7">
              <w:rPr>
                <w:rFonts w:ascii="Verdana" w:hAnsi="Verdana"/>
                <w:sz w:val="18"/>
                <w:szCs w:val="18"/>
              </w:rPr>
              <w:t>,</w:t>
            </w:r>
            <w:r w:rsidR="0002155F" w:rsidRPr="002539D7" w:rsidDel="0002155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 xml:space="preserve">o których mowa w art. 207 ust.7 ustawy z dnia 27 sierpnia 2009 r. o finansach publicznych </w:t>
            </w:r>
            <w:r w:rsidR="005F1FE6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5F1FE6">
              <w:rPr>
                <w:rFonts w:ascii="Verdana" w:hAnsi="Verdana"/>
                <w:sz w:val="18"/>
                <w:szCs w:val="18"/>
              </w:rPr>
              <w:t>t.j</w:t>
            </w:r>
            <w:proofErr w:type="spellEnd"/>
            <w:r w:rsidR="005F1FE6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E928E2" w:rsidRPr="002539D7" w:rsidRDefault="00E928E2" w:rsidP="00AC4308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nie podlega wykluczeniu z możliwości otrzymania dofinansowania, w tym wykluczeniu, o którym mowa </w:t>
            </w:r>
            <w:r w:rsidR="00AC4308" w:rsidRPr="002539D7">
              <w:rPr>
                <w:rFonts w:ascii="Verdana" w:hAnsi="Verdana"/>
                <w:sz w:val="18"/>
                <w:szCs w:val="18"/>
              </w:rPr>
              <w:t>w art. 12 ust. 1 pkt. 1 ustawy z dnia 15 czerwca 2012 r. o skutkach powierzania wykonywania pracy cudzoziemcom przebywającym wbrew przepisom na terytorium Rzeczypospolitej Polskiej  (Dz. U. 2012 r., poz. 769)</w:t>
            </w:r>
            <w:r w:rsidR="00BB2FFF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(podmiotów skazanych za przestępstwo polegające na powierzaniu pracy cudzoziemcom przebywającym bez ważnego dokumentu, uprawniającego do pobytu na terytorium RP, w stosunku do których sąd orzekł zakaz dostępu do środków funduszowych)</w:t>
            </w:r>
            <w:r w:rsidR="00B616DC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AC4308" w:rsidRPr="002539D7" w:rsidRDefault="00AC4308" w:rsidP="005F1FE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nie podlega wykluczeniu z możliwości otrzymania dofinansowania, w tym wykluczeniu, o którym mowa w art. 9 ust. 1 pkt. 2a ustawy z dnia 28 października 2002 r. o odpowiedzialności podmiotów zbiorowych za czyny zabronione pod groźbą kary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t. j. </w:t>
            </w:r>
            <w:proofErr w:type="spellStart"/>
            <w:r w:rsidR="005F1FE6">
              <w:rPr>
                <w:rFonts w:ascii="Verdana" w:hAnsi="Verdana"/>
                <w:sz w:val="18"/>
                <w:szCs w:val="18"/>
              </w:rPr>
              <w:t>Dz.U</w:t>
            </w:r>
            <w:proofErr w:type="spellEnd"/>
            <w:r w:rsidR="005F1FE6">
              <w:rPr>
                <w:rFonts w:ascii="Verdana" w:hAnsi="Verdana"/>
                <w:sz w:val="18"/>
                <w:szCs w:val="18"/>
              </w:rPr>
              <w:t xml:space="preserve">. 2016 poz. 1541 </w:t>
            </w:r>
            <w:r w:rsidRPr="002539D7">
              <w:rPr>
                <w:rFonts w:ascii="Verdana" w:hAnsi="Verdana"/>
                <w:sz w:val="18"/>
                <w:szCs w:val="18"/>
              </w:rPr>
              <w:t>(podmiotów zbiorowych skazanych za przestępstwo polegające na powierzaniu pracy cudzoziemcom przebywającym bez ważnego dokumentu, uprawniającego do pobytu na terytorium RP).</w:t>
            </w:r>
          </w:p>
          <w:p w:rsidR="00B30FB4" w:rsidRPr="002539D7" w:rsidRDefault="00223E6F" w:rsidP="005F1FE6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</w:t>
            </w:r>
            <w:r w:rsidR="00397FB4" w:rsidRPr="002539D7">
              <w:rPr>
                <w:rFonts w:ascii="Verdana" w:hAnsi="Verdana"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sz w:val="18"/>
                <w:szCs w:val="18"/>
              </w:rPr>
              <w:t>ż</w:t>
            </w:r>
            <w:r w:rsidR="00397FB4" w:rsidRPr="002539D7">
              <w:rPr>
                <w:rFonts w:ascii="Verdana" w:hAnsi="Verdana"/>
                <w:sz w:val="18"/>
                <w:szCs w:val="18"/>
              </w:rPr>
              <w:t xml:space="preserve"> w przypadku projektu partnerskiego</w:t>
            </w:r>
            <w:r w:rsidR="0006759E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3FB7" w:rsidRPr="002539D7">
              <w:rPr>
                <w:rFonts w:ascii="Verdana" w:hAnsi="Verdana"/>
                <w:sz w:val="18"/>
                <w:szCs w:val="18"/>
              </w:rPr>
              <w:t>wybór partnera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spełnia wymogi, o których mowa w art. 33 ustawy z dnia 11 lipca 2014 r. o zasadach realizacji programów w zakresie polityki spójności finansowanych w perspektywie 2014-2020 </w:t>
            </w:r>
            <w:r w:rsidR="005F1FE6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5F1FE6">
              <w:rPr>
                <w:rFonts w:ascii="Verdana" w:hAnsi="Verdana"/>
                <w:sz w:val="18"/>
                <w:szCs w:val="18"/>
              </w:rPr>
              <w:t>t.j</w:t>
            </w:r>
            <w:proofErr w:type="spellEnd"/>
            <w:r w:rsidR="005F1FE6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5F1FE6" w:rsidRPr="005F1FE6">
              <w:rPr>
                <w:rFonts w:ascii="Verdana" w:hAnsi="Verdana"/>
                <w:sz w:val="18"/>
                <w:szCs w:val="18"/>
              </w:rPr>
              <w:t>Dz. U. z 2014 r. poz. 1146, z 2015 r. poz. 378, 1130, 1240, 1767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5F1FE6">
              <w:rPr>
                <w:rFonts w:ascii="Verdana" w:hAnsi="Verdana"/>
                <w:sz w:val="18"/>
                <w:szCs w:val="18"/>
              </w:rPr>
              <w:t>.</w:t>
            </w:r>
          </w:p>
          <w:p w:rsidR="00493E6E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zadania przewidziane do realizacji i wydatki przewidziane do poniesienia w ramach projektu nie są i nie będą współfinansowane z innych </w:t>
            </w:r>
            <w:r w:rsidR="00D13659" w:rsidRPr="002539D7">
              <w:rPr>
                <w:rFonts w:ascii="Verdana" w:hAnsi="Verdana"/>
                <w:sz w:val="18"/>
                <w:szCs w:val="18"/>
              </w:rPr>
              <w:t xml:space="preserve">źródeł finansowych, w tym </w:t>
            </w:r>
            <w:r w:rsidRPr="002539D7">
              <w:rPr>
                <w:rFonts w:ascii="Verdana" w:hAnsi="Verdana"/>
                <w:sz w:val="18"/>
                <w:szCs w:val="18"/>
              </w:rPr>
              <w:t>wspólnotowych instrumentów finansowych</w:t>
            </w:r>
            <w:r w:rsidR="00D13659" w:rsidRPr="002539D7">
              <w:rPr>
                <w:rFonts w:ascii="Verdana" w:hAnsi="Verdana"/>
                <w:sz w:val="18"/>
                <w:szCs w:val="18"/>
              </w:rPr>
              <w:t xml:space="preserve"> czy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z innych funduszy strukturalnych Unii Europejskiej.</w:t>
            </w:r>
          </w:p>
          <w:p w:rsidR="00493E6E" w:rsidRPr="002539D7" w:rsidRDefault="00367FC6" w:rsidP="00A455A9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2539D7">
              <w:rPr>
                <w:rFonts w:ascii="Verdana" w:hAnsi="Verdana"/>
                <w:iCs/>
                <w:sz w:val="18"/>
                <w:szCs w:val="18"/>
              </w:rPr>
              <w:t xml:space="preserve">de </w:t>
            </w:r>
            <w:proofErr w:type="spellStart"/>
            <w:r w:rsidRPr="002539D7">
              <w:rPr>
                <w:rFonts w:ascii="Verdana" w:hAnsi="Verdana"/>
                <w:iCs/>
                <w:sz w:val="18"/>
                <w:szCs w:val="18"/>
              </w:rPr>
              <w:t>minimis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</w:t>
            </w:r>
            <w:r w:rsidR="00A455A9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A455A9" w:rsidRPr="00A455A9">
              <w:rPr>
                <w:rFonts w:ascii="Verdana" w:hAnsi="Verdana"/>
                <w:sz w:val="18"/>
                <w:szCs w:val="18"/>
              </w:rPr>
              <w:t>t.j</w:t>
            </w:r>
            <w:proofErr w:type="spellEnd"/>
            <w:r w:rsidR="00A455A9" w:rsidRPr="00A455A9">
              <w:rPr>
                <w:rFonts w:ascii="Verdana" w:hAnsi="Verdana"/>
                <w:sz w:val="18"/>
                <w:szCs w:val="18"/>
              </w:rPr>
              <w:t>. Dz. U. z 2007 r. Nr 59, poz. 404, z 2008 r. Nr 93, poz. 585, z 2010 r. Nr 18, poz. 99, z 2011 r. Nr 233, poz. 1381, z 2015 r. poz. 1830</w:t>
            </w:r>
            <w:r w:rsidR="00A455A9">
              <w:rPr>
                <w:rFonts w:ascii="Verdana" w:hAnsi="Verdana"/>
                <w:sz w:val="18"/>
                <w:szCs w:val="18"/>
              </w:rPr>
              <w:t>)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oraz z przepisami właściwego programu pomocowego</w:t>
            </w:r>
            <w:r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="00185DBE" w:rsidRPr="002539D7">
              <w:rPr>
                <w:rFonts w:ascii="Verdana" w:hAnsi="Verdana"/>
                <w:sz w:val="18"/>
                <w:szCs w:val="18"/>
              </w:rPr>
              <w:t xml:space="preserve"> .</w:t>
            </w:r>
          </w:p>
          <w:p w:rsidR="00493E6E" w:rsidRPr="002539D7" w:rsidRDefault="00367FC6" w:rsidP="00F35509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AF5F09" w:rsidRPr="002539D7">
              <w:rPr>
                <w:rFonts w:ascii="Verdana" w:hAnsi="Verdana"/>
                <w:b/>
                <w:sz w:val="18"/>
                <w:szCs w:val="18"/>
              </w:rPr>
              <w:t>jestem</w:t>
            </w:r>
            <w:r w:rsidR="008C7DBF" w:rsidRPr="002539D7">
              <w:rPr>
                <w:rFonts w:ascii="Verdana" w:hAnsi="Verdana"/>
                <w:b/>
                <w:sz w:val="18"/>
                <w:szCs w:val="18"/>
              </w:rPr>
              <w:t>/nie jestem</w:t>
            </w:r>
            <w:r w:rsidR="008C7DBF"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  <w:r w:rsidR="00AF5F09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7DBF" w:rsidRPr="002539D7">
              <w:rPr>
                <w:rFonts w:ascii="Verdana" w:hAnsi="Verdana"/>
                <w:sz w:val="18"/>
                <w:szCs w:val="18"/>
              </w:rPr>
              <w:t xml:space="preserve">podmiotem wskazanym w art. 3 </w:t>
            </w:r>
            <w:hyperlink r:id="rId15" w:history="1">
              <w:r w:rsidRPr="002539D7">
                <w:rPr>
                  <w:rFonts w:ascii="Verdana" w:hAnsi="Verdana"/>
                  <w:sz w:val="18"/>
                  <w:szCs w:val="18"/>
                </w:rPr>
                <w:t>Ustawy z dnia 29 stycznia 2004</w:t>
              </w:r>
              <w:r w:rsidR="00BF0E1F" w:rsidRPr="002539D7">
                <w:rPr>
                  <w:rFonts w:ascii="Verdana" w:hAnsi="Verdana"/>
                  <w:sz w:val="18"/>
                  <w:szCs w:val="18"/>
                </w:rPr>
                <w:t> </w:t>
              </w:r>
              <w:r w:rsidRPr="002539D7">
                <w:rPr>
                  <w:rFonts w:ascii="Verdana" w:hAnsi="Verdana"/>
                  <w:sz w:val="18"/>
                  <w:szCs w:val="18"/>
                </w:rPr>
                <w:t xml:space="preserve">r. – Prawo zamówień publicznych </w:t>
              </w:r>
              <w:r w:rsidR="00F35509" w:rsidRPr="00F35509">
                <w:rPr>
                  <w:rFonts w:ascii="Verdana" w:hAnsi="Verdana"/>
                  <w:sz w:val="18"/>
                  <w:szCs w:val="18"/>
                </w:rPr>
                <w:t>(</w:t>
              </w:r>
              <w:r w:rsidR="005055CE">
                <w:rPr>
                  <w:rFonts w:ascii="Verdana" w:hAnsi="Verdana"/>
                  <w:sz w:val="18"/>
                  <w:szCs w:val="18"/>
                </w:rPr>
                <w:t xml:space="preserve">t. j. </w:t>
              </w:r>
              <w:r w:rsidR="00F35509" w:rsidRPr="00F35509">
                <w:rPr>
                  <w:rFonts w:ascii="Verdana" w:hAnsi="Verdana"/>
                  <w:sz w:val="18"/>
                  <w:szCs w:val="18"/>
                </w:rPr>
                <w:t>Dz. U. z 2015 r. poz. 2164, z 2016 r. poz. 831, 996, 1020, 1250, 1265)</w:t>
              </w:r>
            </w:hyperlink>
            <w:r w:rsidR="008C7DBF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493E6E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Wyrażam zgodę na udostępnienie niniejszego wniosku innym instytucjom oraz podmiotom dokonującym ewaluacji i oceny oraz wyrażam zgodę na udział w badaniach ewaluacyjnych mających na celu ocenę Programu.</w:t>
            </w:r>
          </w:p>
          <w:p w:rsidR="00B60999" w:rsidRPr="002539D7" w:rsidRDefault="00B60999" w:rsidP="00A26420">
            <w:pPr>
              <w:pStyle w:val="Tekstprzypisudolnego"/>
              <w:numPr>
                <w:ilvl w:val="0"/>
                <w:numId w:val="15"/>
              </w:numPr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Zgodnie z art. 2</w:t>
            </w:r>
            <w:r w:rsidR="00815ADD" w:rsidRPr="002539D7">
              <w:rPr>
                <w:rFonts w:ascii="Verdana" w:hAnsi="Verdana"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ust. 1 Ustawy z dnia 29 sierpnia 1997 r. o ochronie danych osobowych (t</w:t>
            </w:r>
            <w:r w:rsidR="005055CE">
              <w:rPr>
                <w:rFonts w:ascii="Verdana" w:hAnsi="Verdana"/>
                <w:sz w:val="18"/>
                <w:szCs w:val="18"/>
              </w:rPr>
              <w:t>.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j</w:t>
            </w:r>
            <w:r w:rsidR="005055CE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Dz. U. </w:t>
            </w:r>
            <w:r w:rsidR="00A26420" w:rsidRPr="00A26420">
              <w:rPr>
                <w:rFonts w:ascii="Verdana" w:hAnsi="Verdana"/>
                <w:sz w:val="18"/>
                <w:szCs w:val="18"/>
              </w:rPr>
              <w:t>z 2015 r. poz. 2135, 2281, z 2016 r. poz. 195, 677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) wyrażam zgodę na przetwarzanie moich danych osobowych przez Administratora Danych Osobowych w zakresie niezbędnym do realizacji Regionalnego </w:t>
            </w:r>
            <w:r w:rsidRPr="002539D7">
              <w:rPr>
                <w:rFonts w:ascii="Verdana" w:hAnsi="Verdana"/>
                <w:sz w:val="18"/>
                <w:szCs w:val="18"/>
              </w:rPr>
              <w:lastRenderedPageBreak/>
              <w:t>Programu Operacyjnego Województwa Warmińsko-Mazurskiego na lata 2014-2020.</w:t>
            </w:r>
          </w:p>
          <w:p w:rsidR="00B60999" w:rsidRPr="002539D7" w:rsidRDefault="00B60999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Ponadto oświadczam, iż zgodnie z art. 24 ust. 1 Ustawy z dnia 29 sierpnia 1997 r. o ochronie danych osobowych </w:t>
            </w:r>
            <w:r w:rsidR="00A26420" w:rsidRPr="002539D7">
              <w:rPr>
                <w:rFonts w:ascii="Verdana" w:hAnsi="Verdana"/>
                <w:sz w:val="18"/>
                <w:szCs w:val="18"/>
              </w:rPr>
              <w:t>(</w:t>
            </w:r>
            <w:r w:rsidR="005055CE">
              <w:rPr>
                <w:rFonts w:ascii="Verdana" w:hAnsi="Verdana"/>
                <w:sz w:val="18"/>
                <w:szCs w:val="18"/>
              </w:rPr>
              <w:t>t. j.</w:t>
            </w:r>
            <w:r w:rsidR="00A26420" w:rsidRPr="002539D7">
              <w:rPr>
                <w:rFonts w:ascii="Verdana" w:hAnsi="Verdana"/>
                <w:sz w:val="18"/>
                <w:szCs w:val="18"/>
              </w:rPr>
              <w:t xml:space="preserve">: Dz. U. </w:t>
            </w:r>
            <w:r w:rsidR="00A26420" w:rsidRPr="00A26420">
              <w:rPr>
                <w:rFonts w:ascii="Verdana" w:hAnsi="Verdana"/>
                <w:sz w:val="18"/>
                <w:szCs w:val="18"/>
              </w:rPr>
              <w:t>z 2015 r. poz. 2135, 2281, z 2016 r. poz. 195, 677</w:t>
            </w:r>
            <w:r w:rsidR="00A26420" w:rsidRPr="002539D7">
              <w:rPr>
                <w:rFonts w:ascii="Verdana" w:hAnsi="Verdana"/>
                <w:sz w:val="18"/>
                <w:szCs w:val="18"/>
              </w:rPr>
              <w:t>)</w:t>
            </w:r>
            <w:r w:rsidR="00A264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zostałem poinformowany, że: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Administratorem Danych Osobowych niezbędnych do realizacji Regionalnego Programu Operacyjnego Województwa Warmińsko-Mazurskiego na lata 2014-2020 jest Województwo Warmińsko-Mazurskie reprezentowane przez Zarząd Województwa Warmińsko – Mazurskiego – Urząd Marszałkowski Województwa Warmińsko – Mazurskiego w Olsztynie z siedzibą przy ul. E. Plater 1, 10-562 Olsztyn;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dane osobowe będą przetwarzane w celu przeprowadzenia postępowania mającego na celu wybór podmiotu realizującego projekt w ramach Regionalnego Programu Operacyjnego Województwa Warmińsko-Mazurskiego na lata 2014-2020 oraz zawarcia i wykonania umowy dotyczącej realizacji projektu;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ww. dane będą gromadzone i przetwarzane w Lokalnym Systemie Informatycznym (LSI), którego administratorem jest Województwo Warmińsko-Mazurskie reprezentowane przez Zarząd Województwa Warmińsko – Mazurskiego – Urząd Marszałkowski Województwa Warmińsko – Mazurskiego w Olsztynie z siedzibą przy ul. E. Plater 1, 10-562 Olsztyn; </w:t>
            </w:r>
          </w:p>
          <w:p w:rsidR="00B60999" w:rsidRPr="002539D7" w:rsidRDefault="00B60999" w:rsidP="00A26420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dodatkowo ww. dane osobowe będą gromadzone i przetwarzane w Centralnym Systemie </w:t>
            </w:r>
            <w:r w:rsidR="00F01369" w:rsidRPr="002539D7">
              <w:rPr>
                <w:rFonts w:ascii="Verdana" w:hAnsi="Verdana"/>
                <w:sz w:val="18"/>
                <w:szCs w:val="18"/>
              </w:rPr>
              <w:t xml:space="preserve">Teleinformatycznym </w:t>
            </w:r>
            <w:r w:rsidRPr="002539D7">
              <w:rPr>
                <w:rFonts w:ascii="Verdana" w:hAnsi="Verdana"/>
                <w:sz w:val="18"/>
                <w:szCs w:val="18"/>
              </w:rPr>
              <w:t>(CST), którego Administratorem jest Minister</w:t>
            </w:r>
            <w:r w:rsidR="00E504E7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Rozwoju</w:t>
            </w:r>
            <w:r w:rsidR="0032024F" w:rsidRPr="002539D7">
              <w:rPr>
                <w:rFonts w:ascii="Verdana" w:hAnsi="Verdana"/>
                <w:sz w:val="18"/>
                <w:szCs w:val="18"/>
              </w:rPr>
              <w:t xml:space="preserve"> z siedzibą w Warszawie,  </w:t>
            </w:r>
            <w:r w:rsidR="00A26420" w:rsidRPr="00A26420">
              <w:rPr>
                <w:rFonts w:ascii="Verdana" w:hAnsi="Verdana"/>
                <w:sz w:val="18"/>
                <w:szCs w:val="18"/>
              </w:rPr>
              <w:t>Plac Trzech Krzyży 3/5</w:t>
            </w:r>
            <w:r w:rsidR="00A26420">
              <w:rPr>
                <w:rFonts w:ascii="Verdana" w:hAnsi="Verdana"/>
                <w:sz w:val="18"/>
                <w:szCs w:val="18"/>
              </w:rPr>
              <w:t>,</w:t>
            </w:r>
            <w:r w:rsidR="00A26420" w:rsidRPr="00AD3C49">
              <w:rPr>
                <w:rFonts w:ascii="Verdana" w:hAnsi="Verdana"/>
                <w:sz w:val="18"/>
                <w:szCs w:val="18"/>
              </w:rPr>
              <w:t xml:space="preserve"> 00-507 Warszawa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posiadam prawo dostępu do treści swoich danych, ich aktualizacji oraz ich poprawiania, a także do wniesienia sprzeciwu ich dalszego przetwarzania przez Administratora Danych Osobowych; </w:t>
            </w:r>
          </w:p>
          <w:p w:rsidR="00B60999" w:rsidRPr="002539D7" w:rsidRDefault="00B60999" w:rsidP="00BE6F33">
            <w:pPr>
              <w:pStyle w:val="Tekstprzypisudolnego"/>
              <w:numPr>
                <w:ilvl w:val="0"/>
                <w:numId w:val="12"/>
              </w:numPr>
              <w:tabs>
                <w:tab w:val="left" w:pos="334"/>
              </w:tabs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podanie danych osobowych jest dobrowolne, przy czym niezbędne do przeprowadzenia postępowania mającego na celu wybór podmiotu realizującego projekt w ramach Regionalnego Programu Operacyjnego Województwa Warmińsko-Mazurskiego na lata 2014-2020 oraz zawarcia i wykonania umowy dotyczącej realizacji projektu</w:t>
            </w:r>
            <w:r w:rsidR="00D00D5C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jestem w posiadaniu </w:t>
            </w:r>
            <w:r w:rsidR="00597487" w:rsidRPr="002539D7">
              <w:rPr>
                <w:rFonts w:ascii="Verdana" w:hAnsi="Verdana"/>
                <w:sz w:val="18"/>
                <w:szCs w:val="18"/>
              </w:rPr>
              <w:t xml:space="preserve">oświadczeń o wyrażeniu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zgody na przetwarzanie danych osobowych innych osób wskazanych we wniosku o dofinansowanie, w tym osób do kontaktu, w zakresie wskazanym we wniosku o dofinansowanie. </w:t>
            </w:r>
          </w:p>
          <w:p w:rsidR="00B60999" w:rsidRPr="002539D7" w:rsidRDefault="00B60999" w:rsidP="00206B6A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poinformowane, iż Administratorem Danych Osobowych gromadzonych w Centralnym Systemie </w:t>
            </w:r>
            <w:r w:rsidR="00F36E4C" w:rsidRPr="002539D7">
              <w:rPr>
                <w:rFonts w:ascii="Verdana" w:hAnsi="Verdana"/>
                <w:sz w:val="18"/>
                <w:szCs w:val="18"/>
              </w:rPr>
              <w:t>Telei</w:t>
            </w:r>
            <w:r w:rsidRPr="002539D7">
              <w:rPr>
                <w:rFonts w:ascii="Verdana" w:hAnsi="Verdana"/>
                <w:sz w:val="18"/>
                <w:szCs w:val="18"/>
              </w:rPr>
              <w:t>nformatycznym (CST) jest Minister</w:t>
            </w:r>
            <w:r w:rsidR="00E504E7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Rozwoju</w:t>
            </w:r>
            <w:r w:rsidR="004B0CB3" w:rsidRPr="002539D7">
              <w:rPr>
                <w:rFonts w:ascii="Verdana" w:hAnsi="Verdana"/>
                <w:sz w:val="18"/>
                <w:szCs w:val="18"/>
              </w:rPr>
              <w:t xml:space="preserve"> z siedzibą w Warszawie, </w:t>
            </w:r>
            <w:r w:rsidR="00F35509" w:rsidRPr="00A26420">
              <w:rPr>
                <w:rFonts w:ascii="Verdana" w:hAnsi="Verdana"/>
                <w:sz w:val="18"/>
                <w:szCs w:val="18"/>
              </w:rPr>
              <w:t>Plac Trzech Krzyży 3/5</w:t>
            </w:r>
            <w:r w:rsidR="00F35509">
              <w:rPr>
                <w:rFonts w:ascii="Verdana" w:hAnsi="Verdana"/>
                <w:sz w:val="18"/>
                <w:szCs w:val="18"/>
              </w:rPr>
              <w:t>,</w:t>
            </w:r>
            <w:r w:rsidR="00F35509" w:rsidRPr="008D3020">
              <w:rPr>
                <w:rFonts w:ascii="Verdana" w:hAnsi="Verdana"/>
                <w:sz w:val="18"/>
                <w:szCs w:val="18"/>
              </w:rPr>
              <w:t xml:space="preserve"> 00-507 Warszawa</w:t>
            </w:r>
            <w:r w:rsidRPr="002539D7">
              <w:rPr>
                <w:rFonts w:ascii="Verdana" w:hAnsi="Verdana"/>
                <w:sz w:val="18"/>
                <w:szCs w:val="18"/>
              </w:rPr>
              <w:t>, natomiast gromadzonych w Lokalnym Systemie Informatycznym</w:t>
            </w:r>
            <w:r w:rsidR="007518F8" w:rsidRPr="002539D7">
              <w:rPr>
                <w:rFonts w:ascii="Verdana" w:hAnsi="Verdana"/>
                <w:sz w:val="18"/>
                <w:szCs w:val="18"/>
              </w:rPr>
              <w:t xml:space="preserve"> MAKS2 </w:t>
            </w:r>
            <w:r w:rsidRPr="002539D7">
              <w:rPr>
                <w:rFonts w:ascii="Verdana" w:hAnsi="Verdana"/>
                <w:sz w:val="18"/>
                <w:szCs w:val="18"/>
              </w:rPr>
              <w:t>(LSI</w:t>
            </w:r>
            <w:r w:rsidR="007518F8" w:rsidRPr="002539D7">
              <w:rPr>
                <w:rFonts w:ascii="Verdana" w:hAnsi="Verdana"/>
                <w:sz w:val="18"/>
                <w:szCs w:val="18"/>
              </w:rPr>
              <w:t xml:space="preserve"> MAKS2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) jest Województwo Warmińsko-Mazurskie reprezentowane przez Zarząd Województwa Warmińsko – Mazurskiego – Urząd Marszałkowski Województwa Warmińsko – Mazurskiego w Olsztynie, z siedzibą przy ul. E. Plater 1, 10-562 Olsztyn, a dane w ww. systemach są gromadzone w celu aplikowania o dofinansowanie i realizacji projektów w ramach Regionalnego Programu Operacyjnego Województwa Warmińsko-Mazurskiego na lata 2014-2020. 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 o dobrowolności podania danych osobowych, przy czym podanie danych jest niezbędne do aplikowania o dofinansowanie oraz realizacji projektu w ramach Regionalnego Programu Operacyjnego Województwa Warmińsko-Mazurskiego na lata 2014-2020. 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 o prawie do wglądu do swoich danych osobowych, ich poprawy i aktualizacji oraz do wniesienia sprzeciwu dalszego ich przetwarzania do Administratora Danych Osobowych. </w:t>
            </w:r>
          </w:p>
          <w:p w:rsidR="00F37C95" w:rsidRPr="002539D7" w:rsidRDefault="00B60999" w:rsidP="00360C3F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W przypadku powzięcia przez</w:t>
            </w:r>
            <w:r w:rsidR="00B14557" w:rsidRPr="002539D7">
              <w:rPr>
                <w:rFonts w:ascii="Verdana" w:hAnsi="Verdana"/>
                <w:sz w:val="18"/>
                <w:szCs w:val="18"/>
              </w:rPr>
              <w:t>e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mnie informacji o wniesieniu sprzeciwu w ww. zakresie przez te osoby, oświadczam, iż o powyższym fakcie poinformuję Administratora Danych Osobowych.</w:t>
            </w:r>
          </w:p>
          <w:p w:rsidR="00ED5E1D" w:rsidRPr="002539D7" w:rsidRDefault="00ED5E1D" w:rsidP="005A7999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2539D7">
              <w:rPr>
                <w:rFonts w:ascii="Verdana" w:hAnsi="Verdana"/>
                <w:b/>
                <w:sz w:val="18"/>
                <w:szCs w:val="18"/>
                <w:u w:val="single"/>
              </w:rPr>
              <w:t>nioskuję/ nie wnioskuję</w:t>
            </w:r>
            <w:r w:rsidRPr="002539D7">
              <w:rPr>
                <w:rStyle w:val="Odwoanieprzypisudolnego"/>
                <w:rFonts w:ascii="Verdana" w:hAnsi="Verdana"/>
                <w:b/>
                <w:sz w:val="18"/>
                <w:szCs w:val="18"/>
                <w:u w:val="single"/>
              </w:rPr>
              <w:footnoteReference w:id="4"/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o</w:t>
            </w:r>
            <w:r w:rsidR="007728FA" w:rsidRPr="002539D7">
              <w:rPr>
                <w:rFonts w:ascii="Verdana" w:hAnsi="Verdana"/>
                <w:sz w:val="18"/>
                <w:szCs w:val="18"/>
              </w:rPr>
              <w:t xml:space="preserve"> finansowanie na powyższy projekt z innych źródeł.</w:t>
            </w:r>
          </w:p>
          <w:p w:rsidR="00F37C95" w:rsidRPr="002539D7" w:rsidRDefault="00BE4674" w:rsidP="00BE4674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F37C95" w:rsidRPr="002539D7">
              <w:rPr>
                <w:rFonts w:ascii="Verdana" w:hAnsi="Verdana"/>
                <w:b/>
                <w:sz w:val="18"/>
                <w:szCs w:val="18"/>
                <w:u w:val="single"/>
              </w:rPr>
              <w:t>nioskuję/ nie wnioskuję</w:t>
            </w:r>
            <w:r w:rsidR="00F37C95" w:rsidRPr="002539D7">
              <w:rPr>
                <w:rStyle w:val="Odwoanieprzypisudolnego"/>
                <w:rFonts w:ascii="Verdana" w:hAnsi="Verdana"/>
                <w:b/>
                <w:sz w:val="18"/>
                <w:szCs w:val="18"/>
                <w:u w:val="single"/>
              </w:rPr>
              <w:footnoteReference w:id="5"/>
            </w:r>
            <w:r w:rsidR="00F37C95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37C95" w:rsidRPr="002539D7">
              <w:rPr>
                <w:rFonts w:ascii="Verdana" w:hAnsi="Verdana"/>
                <w:sz w:val="18"/>
                <w:szCs w:val="18"/>
              </w:rPr>
              <w:t xml:space="preserve">o zagwarantowanie przez właściwą instytucję ochrony określonych informacji i tajemnic zawartych w niniejszym wniosku. </w:t>
            </w:r>
          </w:p>
          <w:p w:rsidR="00BE4674" w:rsidRPr="002539D7" w:rsidRDefault="00BE4674" w:rsidP="00BE4674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Wskaż, które informacje i tajemnice zawarte we wniosku powinny być objęte ochroną</w:t>
            </w:r>
            <w:r w:rsidR="00A107AF" w:rsidRPr="002539D7">
              <w:rPr>
                <w:rFonts w:ascii="Verdana" w:hAnsi="Verdana"/>
                <w:sz w:val="16"/>
                <w:szCs w:val="16"/>
              </w:rPr>
              <w:t>:</w:t>
            </w:r>
            <w:r w:rsidR="005A7999" w:rsidRPr="002539D7">
              <w:rPr>
                <w:rFonts w:ascii="Verdana" w:hAnsi="Verdana"/>
                <w:sz w:val="16"/>
                <w:szCs w:val="16"/>
              </w:rPr>
              <w:t xml:space="preserve"> …</w:t>
            </w:r>
          </w:p>
          <w:p w:rsidR="00BE4674" w:rsidRPr="002539D7" w:rsidRDefault="00BE4674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[tekst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  <w:r w:rsidR="0050688F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 xml:space="preserve">=&gt; </w:t>
            </w:r>
            <w:r w:rsidR="0050688F" w:rsidRPr="002539D7">
              <w:rPr>
                <w:rFonts w:ascii="Verdana" w:hAnsi="Verdana"/>
                <w:i/>
                <w:sz w:val="16"/>
                <w:szCs w:val="16"/>
              </w:rPr>
              <w:t xml:space="preserve">jeśli wybrano opcję wnioskuję, w 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>przeciwnym wypadku niewidoczne</w:t>
            </w:r>
            <w:r w:rsidR="001E4084" w:rsidRPr="002539D7">
              <w:rPr>
                <w:rFonts w:ascii="Verdana" w:hAnsi="Verdana"/>
                <w:i/>
                <w:sz w:val="16"/>
                <w:szCs w:val="16"/>
              </w:rPr>
              <w:t xml:space="preserve"> lub nie dotyczy</w:t>
            </w:r>
          </w:p>
          <w:p w:rsidR="00BE4674" w:rsidRPr="002539D7" w:rsidRDefault="00BE4674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Podaj podstawę prawną ochrony wskazanych informacji i tajemnic ze względu na swój status</w:t>
            </w:r>
            <w:r w:rsidR="00A107AF" w:rsidRPr="002539D7">
              <w:rPr>
                <w:rFonts w:ascii="Verdana" w:hAnsi="Verdana"/>
                <w:sz w:val="16"/>
                <w:szCs w:val="16"/>
              </w:rPr>
              <w:t>:</w:t>
            </w:r>
            <w:r w:rsidR="005A7999" w:rsidRPr="002539D7">
              <w:rPr>
                <w:rFonts w:ascii="Verdana" w:hAnsi="Verdana"/>
                <w:sz w:val="16"/>
                <w:szCs w:val="16"/>
              </w:rPr>
              <w:t>…</w:t>
            </w:r>
          </w:p>
          <w:p w:rsidR="00BE4674" w:rsidRPr="002539D7" w:rsidRDefault="00172745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[tekst] =&gt; jeśli wybrano opcję wnioskuję, w przeciwnym wypadku niewidoczne</w:t>
            </w:r>
            <w:r w:rsidR="001E4084" w:rsidRPr="002539D7">
              <w:rPr>
                <w:rFonts w:ascii="Verdana" w:hAnsi="Verdana"/>
                <w:i/>
                <w:sz w:val="16"/>
                <w:szCs w:val="16"/>
              </w:rPr>
              <w:t xml:space="preserve"> lub nie dotyczy</w:t>
            </w:r>
          </w:p>
          <w:p w:rsidR="00296A51" w:rsidRPr="002539D7" w:rsidRDefault="006F4130" w:rsidP="004E50E4">
            <w:pPr>
              <w:numPr>
                <w:ilvl w:val="0"/>
                <w:numId w:val="15"/>
              </w:numPr>
              <w:autoSpaceDE/>
              <w:autoSpaceDN/>
              <w:spacing w:before="100" w:beforeAutospacing="1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Dodatkowe oświadczenia</w:t>
            </w:r>
            <w:r w:rsidR="003C294D" w:rsidRPr="002539D7">
              <w:rPr>
                <w:rFonts w:ascii="Verdana" w:hAnsi="Verdana"/>
                <w:sz w:val="18"/>
                <w:szCs w:val="18"/>
              </w:rPr>
              <w:t>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4130" w:rsidRPr="002539D7" w:rsidRDefault="006F4130" w:rsidP="00EB73C6">
            <w:pPr>
              <w:autoSpaceDE/>
              <w:autoSpaceDN/>
              <w:spacing w:before="100" w:beforeAutospacing="1" w:after="12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i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nformacje uzupełniane na podstawie modułu nabory 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 xml:space="preserve">w przypadku, gdy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w </w:t>
            </w:r>
            <w:r w:rsidR="00185137" w:rsidRPr="002539D7">
              <w:rPr>
                <w:rFonts w:ascii="Verdana" w:hAnsi="Verdana"/>
                <w:i/>
                <w:sz w:val="16"/>
                <w:szCs w:val="16"/>
              </w:rPr>
              <w:t xml:space="preserve">tym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module 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>uzupełniono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 pole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„dodatkowe o</w:t>
            </w:r>
            <w:r w:rsidR="00697DA6" w:rsidRPr="002539D7">
              <w:rPr>
                <w:rFonts w:ascii="Verdana" w:hAnsi="Verdana"/>
                <w:i/>
                <w:sz w:val="16"/>
                <w:szCs w:val="16"/>
              </w:rPr>
              <w:t>świadcze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nia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 wnioskodawcy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”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w przypadku braku dodatkowych oświadczeń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: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 „nie dotyczy”].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6F4130" w:rsidRPr="002539D7" w:rsidRDefault="006F4130" w:rsidP="00280F8A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539D7" w:rsidRPr="002539D7" w:rsidTr="00B60999">
        <w:trPr>
          <w:jc w:val="center"/>
        </w:trPr>
        <w:tc>
          <w:tcPr>
            <w:tcW w:w="5000" w:type="pct"/>
            <w:shd w:val="clear" w:color="auto" w:fill="CCFFCC"/>
          </w:tcPr>
          <w:p w:rsidR="00367FC6" w:rsidRPr="002539D7" w:rsidRDefault="00367FC6" w:rsidP="007A6C2B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Data </w:t>
            </w:r>
            <w:r w:rsidR="00306E85" w:rsidRPr="002539D7">
              <w:rPr>
                <w:rFonts w:ascii="Verdana" w:hAnsi="Verdana"/>
                <w:sz w:val="18"/>
                <w:szCs w:val="18"/>
              </w:rPr>
              <w:t>[</w:t>
            </w:r>
            <w:r w:rsidR="00306E85" w:rsidRPr="002539D7">
              <w:rPr>
                <w:rFonts w:ascii="Verdana" w:hAnsi="Verdana"/>
                <w:sz w:val="16"/>
                <w:szCs w:val="16"/>
              </w:rPr>
              <w:t>autom. nadawanie daty przez system]</w:t>
            </w:r>
          </w:p>
        </w:tc>
      </w:tr>
      <w:tr w:rsidR="002539D7" w:rsidRPr="002539D7" w:rsidTr="00B60999">
        <w:trPr>
          <w:jc w:val="center"/>
        </w:trPr>
        <w:tc>
          <w:tcPr>
            <w:tcW w:w="5000" w:type="pct"/>
          </w:tcPr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Pieczęć(-cie) i podpis osoby/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do reprezentowania wnioskodawcy.*</w:t>
            </w: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2539D7">
        <w:rPr>
          <w:rFonts w:ascii="Verdana" w:hAnsi="Verdana"/>
          <w:sz w:val="16"/>
          <w:szCs w:val="16"/>
        </w:rPr>
        <w:t xml:space="preserve">* obowiązek opatrzenia wniosku pieczęcią i podpisem nie dotyczy wniosków składanych jedynie w formie elektronicznej </w:t>
      </w:r>
    </w:p>
    <w:p w:rsidR="00367FC6" w:rsidRPr="002539D7" w:rsidRDefault="00367FC6" w:rsidP="006016B4"/>
    <w:p w:rsidR="00367FC6" w:rsidRPr="002539D7" w:rsidRDefault="00367FC6" w:rsidP="0060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2539D7" w:rsidRPr="002539D7" w:rsidTr="00FD5222">
        <w:trPr>
          <w:jc w:val="center"/>
        </w:trPr>
        <w:tc>
          <w:tcPr>
            <w:tcW w:w="9813" w:type="dxa"/>
            <w:shd w:val="clear" w:color="auto" w:fill="CCFFCC"/>
          </w:tcPr>
          <w:p w:rsidR="00AE0F76" w:rsidRPr="002539D7" w:rsidRDefault="00367FC6" w:rsidP="00AE0F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  <w:r w:rsidR="00AE0F76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D7B6E" w:rsidRPr="002539D7" w:rsidRDefault="007D7B6E" w:rsidP="00AE0F7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67FC6" w:rsidRPr="002539D7" w:rsidRDefault="00AE0F76" w:rsidP="00AE0F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2539D7">
              <w:rPr>
                <w:rFonts w:ascii="Verdana" w:hAnsi="Verdana"/>
                <w:b/>
                <w:bCs/>
                <w:i/>
                <w:sz w:val="18"/>
                <w:szCs w:val="18"/>
              </w:rPr>
              <w:t>OSOBNE OŚWIADCZENIE DLA KAŻDEGO Z PARTNERÓW)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539D7" w:rsidRPr="002539D7" w:rsidTr="00A53B96">
        <w:trPr>
          <w:jc w:val="center"/>
        </w:trPr>
        <w:tc>
          <w:tcPr>
            <w:tcW w:w="9813" w:type="dxa"/>
          </w:tcPr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  <w:r w:rsidR="003215CC" w:rsidRPr="002539D7">
              <w:rPr>
                <w:rFonts w:ascii="Verdana" w:hAnsi="Verdana"/>
                <w:sz w:val="18"/>
                <w:szCs w:val="18"/>
              </w:rPr>
              <w:t>:</w:t>
            </w:r>
          </w:p>
          <w:p w:rsidR="005A3D72" w:rsidRPr="002539D7" w:rsidRDefault="007131EF" w:rsidP="00F35509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podlega / nie podlega</w:t>
            </w:r>
            <w:r w:rsidRPr="002539D7">
              <w:rPr>
                <w:rFonts w:ascii="Verdana" w:hAnsi="Verdana"/>
                <w:sz w:val="18"/>
                <w:szCs w:val="18"/>
                <w:vertAlign w:val="superscript"/>
              </w:rPr>
              <w:footnoteReference w:id="6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 </w:t>
            </w:r>
            <w:r w:rsidR="00F35509">
              <w:rPr>
                <w:rFonts w:ascii="Verdana" w:hAnsi="Verdana"/>
                <w:sz w:val="18"/>
                <w:szCs w:val="18"/>
              </w:rPr>
              <w:t>(t.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j.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F35509">
              <w:rPr>
                <w:rFonts w:ascii="Verdana" w:hAnsi="Verdana"/>
                <w:sz w:val="18"/>
                <w:szCs w:val="18"/>
              </w:rPr>
              <w:t>)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033645" w:rsidRPr="002539D7" w:rsidRDefault="005A3D72" w:rsidP="00F35509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w przypadku podlegania wykluczeniu z możliwości otrzymania dofinansowania, o którym mowa w  art. 207 ust. 4 ustawy z dnia 27 sierpnia 2009 r. o finansach publicznych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(</w:t>
            </w:r>
            <w:r w:rsidR="00F35509">
              <w:rPr>
                <w:rFonts w:ascii="Verdana" w:hAnsi="Verdana"/>
                <w:sz w:val="18"/>
                <w:szCs w:val="18"/>
              </w:rPr>
              <w:t>t.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j.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1454)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podmiot, który reprezentuję realizuje zadania interesu publicznego,</w:t>
            </w:r>
            <w:r w:rsidRPr="002539D7" w:rsidDel="0002155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o których mowa w art. 207 ust.7 ustawy z dnia 27 sierpnia 2009 r. o finansach publicznych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F35509">
              <w:rPr>
                <w:rFonts w:ascii="Verdana" w:hAnsi="Verdana"/>
                <w:sz w:val="18"/>
                <w:szCs w:val="18"/>
              </w:rPr>
              <w:t>t.j</w:t>
            </w:r>
            <w:proofErr w:type="spellEnd"/>
            <w:r w:rsidR="00F35509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F35509">
              <w:rPr>
                <w:rFonts w:ascii="Verdana" w:hAnsi="Verdana"/>
                <w:sz w:val="18"/>
                <w:szCs w:val="18"/>
              </w:rPr>
              <w:t>)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A30F48" w:rsidRPr="002539D7" w:rsidRDefault="00A30F48" w:rsidP="00F35509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jestem/nie jestem</w:t>
            </w:r>
            <w:r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7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 podmiotem wskazanym w art. 3 Ustawy z dnia 29 stycznia 2004 r. – Prawo zamówień publicznych (</w:t>
            </w:r>
            <w:r w:rsidR="00F35509">
              <w:rPr>
                <w:rFonts w:ascii="Verdana" w:hAnsi="Verdana"/>
                <w:sz w:val="18"/>
                <w:szCs w:val="18"/>
              </w:rPr>
              <w:t>t.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j.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2015 r. poz. 2164, z 2016 r. poz. 831, 996, 1020, 1250, 1265</w:t>
            </w:r>
            <w:r w:rsidR="00F35509">
              <w:rPr>
                <w:rFonts w:ascii="Verdana" w:hAnsi="Verdana"/>
                <w:sz w:val="18"/>
                <w:szCs w:val="18"/>
              </w:rPr>
              <w:t>)</w:t>
            </w:r>
          </w:p>
          <w:p w:rsidR="00033645" w:rsidRPr="002539D7" w:rsidRDefault="00033645" w:rsidP="00033645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apoznałem/łam/-</w:t>
            </w:r>
            <w:proofErr w:type="spellStart"/>
            <w:r w:rsidR="00367FC6" w:rsidRPr="002539D7">
              <w:rPr>
                <w:rFonts w:ascii="Verdana" w:hAnsi="Verdana"/>
                <w:sz w:val="18"/>
                <w:szCs w:val="18"/>
              </w:rPr>
              <w:t>liśmy</w:t>
            </w:r>
            <w:proofErr w:type="spellEnd"/>
            <w:r w:rsidR="00367FC6" w:rsidRPr="002539D7">
              <w:rPr>
                <w:rFonts w:ascii="Verdana" w:hAnsi="Verdana"/>
                <w:sz w:val="18"/>
                <w:szCs w:val="18"/>
              </w:rPr>
              <w:t xml:space="preserve"> się z informacjami zawartymi w niniejszym wniosku o dofinansowanie;</w:t>
            </w:r>
          </w:p>
          <w:p w:rsidR="00367FC6" w:rsidRPr="002539D7" w:rsidRDefault="00033645" w:rsidP="00033645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obowiązuję/</w:t>
            </w:r>
            <w:proofErr w:type="spellStart"/>
            <w:r w:rsidR="00367FC6" w:rsidRPr="002539D7">
              <w:rPr>
                <w:rFonts w:ascii="Verdana" w:hAnsi="Verdana"/>
                <w:sz w:val="18"/>
                <w:szCs w:val="18"/>
              </w:rPr>
              <w:t>-em</w:t>
            </w:r>
            <w:proofErr w:type="spellEnd"/>
            <w:r w:rsidR="00367FC6" w:rsidRPr="002539D7">
              <w:rPr>
                <w:rFonts w:ascii="Verdana" w:hAnsi="Verdana"/>
                <w:sz w:val="18"/>
                <w:szCs w:val="18"/>
              </w:rPr>
              <w:t>y się do realizowania projektu zgodnie z informacjami zawartymi w niniejszym wniosku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o dofinansowanie,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9D7" w:rsidRPr="002539D7" w:rsidTr="00FD5222">
        <w:trPr>
          <w:jc w:val="center"/>
        </w:trPr>
        <w:tc>
          <w:tcPr>
            <w:tcW w:w="9813" w:type="dxa"/>
            <w:shd w:val="clear" w:color="auto" w:fill="CCFFCC"/>
          </w:tcPr>
          <w:p w:rsidR="00367FC6" w:rsidRPr="002539D7" w:rsidRDefault="00367FC6" w:rsidP="00B25BFD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539D7" w:rsidRPr="002539D7" w:rsidTr="00A53B96">
        <w:trPr>
          <w:jc w:val="center"/>
        </w:trPr>
        <w:tc>
          <w:tcPr>
            <w:tcW w:w="9813" w:type="dxa"/>
          </w:tcPr>
          <w:p w:rsidR="00367FC6" w:rsidRPr="002539D7" w:rsidRDefault="00367FC6" w:rsidP="009B3A3A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Pieczęć(-cie) i podpis/-y osoby/-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uprawnionej/-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do reprezentowania partnera projektu*: 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NAZWA PARTNERA, 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IMIĘ I NAZWISKO OSOBY/ÓB UPRAWNIONEJ/NYCH DO PODEJMOWANIA DECYZJI WIĄŻĄCYCH W STOSUNKU DO PARTNERA PROJEKTU. 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2539D7">
        <w:rPr>
          <w:rFonts w:ascii="Verdana" w:hAnsi="Verdana"/>
          <w:sz w:val="16"/>
          <w:szCs w:val="16"/>
        </w:rPr>
        <w:t xml:space="preserve">* obowiązek opatrzenia wniosku pieczęcią i podpisem nie dotyczy wniosków składanych jedynie w formie elektronicznej </w:t>
      </w:r>
    </w:p>
    <w:p w:rsidR="00367FC6" w:rsidRPr="002539D7" w:rsidRDefault="00367FC6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24DC3" w:rsidRDefault="00324DC3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324DC3" w:rsidRDefault="00324DC3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D54226" w:rsidRPr="002539D7" w:rsidRDefault="00D54226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lastRenderedPageBreak/>
        <w:t>Dodatkowe informacje</w:t>
      </w:r>
    </w:p>
    <w:p w:rsidR="006E67A2" w:rsidRPr="002539D7" w:rsidRDefault="006E67A2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D54226" w:rsidRPr="002539D7" w:rsidRDefault="00D54226" w:rsidP="00D54226">
      <w:pPr>
        <w:pStyle w:val="Nagwek"/>
        <w:tabs>
          <w:tab w:val="left" w:pos="1635"/>
        </w:tabs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t>O naborze wniosków dowiedziałem/</w:t>
      </w:r>
      <w:proofErr w:type="spellStart"/>
      <w:r w:rsidRPr="002539D7">
        <w:rPr>
          <w:rFonts w:ascii="Verdana" w:hAnsi="Verdana"/>
          <w:b/>
          <w:bCs/>
          <w:sz w:val="18"/>
          <w:szCs w:val="18"/>
          <w:lang w:val="pl-PL"/>
        </w:rPr>
        <w:t>am</w:t>
      </w:r>
      <w:proofErr w:type="spellEnd"/>
      <w:r w:rsidRPr="002539D7">
        <w:rPr>
          <w:rFonts w:ascii="Verdana" w:hAnsi="Verdana"/>
          <w:b/>
          <w:bCs/>
          <w:sz w:val="18"/>
          <w:szCs w:val="18"/>
          <w:lang w:val="pl-PL"/>
        </w:rPr>
        <w:t xml:space="preserve"> się z/w: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05pt;height:18.15pt" o:ole="">
            <v:imagedata r:id="rId16" o:title=""/>
          </v:shape>
          <w:control r:id="rId17" w:name="DefaultOcxName" w:shapeid="_x0000_i1050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Ogłoszenia w prasie 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53" type="#_x0000_t75" style="width:20.05pt;height:18.15pt" o:ole="">
            <v:imagedata r:id="rId16" o:title=""/>
          </v:shape>
          <w:control r:id="rId18" w:name="DefaultOcxName1" w:shapeid="_x0000_i1053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Strony internetowej (jakiej): </w:t>
      </w:r>
      <w:r w:rsidRPr="002539D7">
        <w:rPr>
          <w:rFonts w:ascii="Verdana" w:hAnsi="Verdana"/>
          <w:sz w:val="18"/>
          <w:szCs w:val="18"/>
        </w:rPr>
        <w:object w:dxaOrig="225" w:dyaOrig="225">
          <v:shape id="_x0000_i1057" type="#_x0000_t75" style="width:60.75pt;height:18.15pt" o:ole="">
            <v:imagedata r:id="rId19" o:title=""/>
          </v:shape>
          <w:control r:id="rId20" w:name="DefaultOcxName2" w:shapeid="_x0000_i1057"/>
        </w:objec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0" type="#_x0000_t75" style="width:20.05pt;height:18.15pt" o:ole="">
            <v:imagedata r:id="rId16" o:title=""/>
          </v:shape>
          <w:control r:id="rId21" w:name="DefaultOcxName3" w:shapeid="_x0000_i1060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Punkcie Informacyjnym Funduszy Europejskich 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3" type="#_x0000_t75" style="width:20.05pt;height:18.15pt" o:ole="">
            <v:imagedata r:id="rId16" o:title=""/>
          </v:shape>
          <w:control r:id="rId22" w:name="DefaultOcxName4" w:shapeid="_x0000_i1063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Punkcie kontaktowym instytucji ogłaszającej konkurs 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6" type="#_x0000_t75" style="width:20.05pt;height:18.15pt" o:ole="">
            <v:imagedata r:id="rId16" o:title=""/>
          </v:shape>
          <w:control r:id="rId23" w:name="DefaultOcxName5" w:shapeid="_x0000_i1066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Mapy dotacji 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9" type="#_x0000_t75" style="width:20.05pt;height:18.15pt" o:ole="">
            <v:imagedata r:id="rId16" o:title=""/>
          </v:shape>
          <w:control r:id="rId24" w:name="DefaultOcxName6" w:shapeid="_x0000_i1069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Inne </w:t>
      </w:r>
    </w:p>
    <w:p w:rsidR="00D54226" w:rsidRPr="002539D7" w:rsidRDefault="00D54226" w:rsidP="00D54226">
      <w:pPr>
        <w:pStyle w:val="Nagwek"/>
        <w:tabs>
          <w:tab w:val="left" w:pos="1635"/>
        </w:tabs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t>W przygotowaniu wniosku korzystałem/</w:t>
      </w:r>
      <w:proofErr w:type="spellStart"/>
      <w:r w:rsidRPr="002539D7">
        <w:rPr>
          <w:rFonts w:ascii="Verdana" w:hAnsi="Verdana"/>
          <w:b/>
          <w:bCs/>
          <w:sz w:val="18"/>
          <w:szCs w:val="18"/>
          <w:lang w:val="pl-PL"/>
        </w:rPr>
        <w:t>am</w:t>
      </w:r>
      <w:proofErr w:type="spellEnd"/>
      <w:r w:rsidRPr="002539D7">
        <w:rPr>
          <w:rFonts w:ascii="Verdana" w:hAnsi="Verdana"/>
          <w:b/>
          <w:bCs/>
          <w:sz w:val="18"/>
          <w:szCs w:val="18"/>
          <w:lang w:val="pl-PL"/>
        </w:rPr>
        <w:t xml:space="preserve"> z: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72" type="#_x0000_t75" style="width:20.05pt;height:18.15pt" o:ole="">
            <v:imagedata r:id="rId16" o:title=""/>
          </v:shape>
          <w:control r:id="rId25" w:name="DefaultOcxName7" w:shapeid="_x0000_i1072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Szkolenia, doradztwa Punktu Informacyjnego Funduszy Europejskich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75" type="#_x0000_t75" style="width:20.05pt;height:18.15pt" o:ole="">
            <v:imagedata r:id="rId16" o:title=""/>
          </v:shape>
          <w:control r:id="rId26" w:name="DefaultOcxName8" w:shapeid="_x0000_i1075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Pomocy punktu kontaktowego instytucji ogłaszającej konkurs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78" type="#_x0000_t75" style="width:20.05pt;height:18.15pt" o:ole="">
            <v:imagedata r:id="rId16" o:title=""/>
          </v:shape>
          <w:control r:id="rId27" w:name="DefaultOcxName9" w:shapeid="_x0000_i1078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Pomocy prywatnego konsultanta / Płatnych szkoleń, doradztwa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81" type="#_x0000_t75" style="width:20.05pt;height:18.15pt" o:ole="">
            <v:imagedata r:id="rId16" o:title=""/>
          </v:shape>
          <w:control r:id="rId28" w:name="DefaultOcxName10" w:shapeid="_x0000_i1081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Inne</w:t>
      </w:r>
    </w:p>
    <w:p w:rsidR="00D54226" w:rsidRPr="002539D7" w:rsidRDefault="00536CAF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84" type="#_x0000_t75" style="width:20.05pt;height:18.15pt" o:ole="">
            <v:imagedata r:id="rId16" o:title=""/>
          </v:shape>
          <w:control r:id="rId29" w:name="DefaultOcxName11" w:shapeid="_x0000_i1084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Nie korzystałem/</w:t>
      </w:r>
      <w:proofErr w:type="spellStart"/>
      <w:r w:rsidR="00D54226" w:rsidRPr="002539D7">
        <w:rPr>
          <w:rFonts w:ascii="Verdana" w:hAnsi="Verdana"/>
          <w:sz w:val="18"/>
          <w:szCs w:val="18"/>
          <w:lang w:val="pl-PL"/>
        </w:rPr>
        <w:t>am</w:t>
      </w:r>
      <w:proofErr w:type="spellEnd"/>
      <w:r w:rsidR="00D54226" w:rsidRPr="002539D7">
        <w:rPr>
          <w:rFonts w:ascii="Verdana" w:hAnsi="Verdana"/>
          <w:sz w:val="18"/>
          <w:szCs w:val="18"/>
          <w:lang w:val="pl-PL"/>
        </w:rPr>
        <w:t xml:space="preserve"> z pomocy</w:t>
      </w:r>
    </w:p>
    <w:p w:rsidR="0041735A" w:rsidRPr="002539D7" w:rsidRDefault="0041735A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p w:rsidR="00B60999" w:rsidRPr="002539D7" w:rsidRDefault="00B60999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p w:rsidR="00B60999" w:rsidRPr="002539D7" w:rsidRDefault="00B60999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2539D7" w:rsidRPr="002539D7" w:rsidTr="00FD5222">
        <w:trPr>
          <w:cantSplit/>
          <w:trHeight w:val="567"/>
          <w:jc w:val="center"/>
        </w:trPr>
        <w:tc>
          <w:tcPr>
            <w:tcW w:w="9813" w:type="dxa"/>
            <w:shd w:val="clear" w:color="auto" w:fill="CCFFCC"/>
            <w:vAlign w:val="center"/>
          </w:tcPr>
          <w:p w:rsidR="00367FC6" w:rsidRPr="002539D7" w:rsidRDefault="00367FC6" w:rsidP="00406A0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2539D7">
              <w:rPr>
                <w:rFonts w:ascii="Verdana" w:hAnsi="Verdana"/>
                <w:b/>
                <w:bCs/>
                <w:sz w:val="24"/>
              </w:rPr>
              <w:t>VIII. ZAŁĄCZNIKI</w:t>
            </w:r>
          </w:p>
        </w:tc>
      </w:tr>
      <w:tr w:rsidR="002539D7" w:rsidRPr="002539D7" w:rsidTr="009B3A3A">
        <w:trPr>
          <w:cantSplit/>
          <w:trHeight w:val="70"/>
          <w:jc w:val="center"/>
        </w:trPr>
        <w:tc>
          <w:tcPr>
            <w:tcW w:w="9813" w:type="dxa"/>
            <w:shd w:val="clear" w:color="auto" w:fill="FFFFCC"/>
          </w:tcPr>
          <w:p w:rsidR="00367FC6" w:rsidRPr="002539D7" w:rsidRDefault="00367FC6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  <w:p w:rsidR="00367FC6" w:rsidRPr="002539D7" w:rsidRDefault="00904C48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(jeśli dotyczy)</w:t>
            </w:r>
          </w:p>
          <w:p w:rsidR="00367FC6" w:rsidRPr="002539D7" w:rsidRDefault="00367FC6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/>
    <w:p w:rsidR="00367FC6" w:rsidRPr="002539D7" w:rsidRDefault="00367FC6">
      <w:pPr>
        <w:rPr>
          <w:b/>
        </w:rPr>
      </w:pPr>
    </w:p>
    <w:sectPr w:rsidR="00367FC6" w:rsidRPr="002539D7" w:rsidSect="00E57E0A">
      <w:headerReference w:type="default" r:id="rId30"/>
      <w:headerReference w:type="first" r:id="rId31"/>
      <w:footnotePr>
        <w:numRestart w:val="eachSect"/>
      </w:footnotePr>
      <w:pgSz w:w="11907" w:h="16840" w:code="9"/>
      <w:pgMar w:top="1675" w:right="709" w:bottom="851" w:left="992" w:header="709" w:footer="709" w:gutter="0"/>
      <w:pgBorders w:offsetFrom="page">
        <w:top w:val="single" w:sz="8" w:space="24" w:color="auto"/>
        <w:bottom w:val="single" w:sz="8" w:space="24" w:color="auto"/>
      </w:pgBorders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93" w:rsidRDefault="00523293">
      <w:r>
        <w:separator/>
      </w:r>
    </w:p>
  </w:endnote>
  <w:endnote w:type="continuationSeparator" w:id="0">
    <w:p w:rsidR="00523293" w:rsidRDefault="0052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93" w:rsidRDefault="00536CAF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2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293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523293" w:rsidRDefault="00523293" w:rsidP="00001E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3692937"/>
      <w:docPartObj>
        <w:docPartGallery w:val="Page Numbers (Bottom of Page)"/>
        <w:docPartUnique/>
      </w:docPartObj>
    </w:sdtPr>
    <w:sdtContent>
      <w:p w:rsidR="00523293" w:rsidRDefault="00536CAF">
        <w:pPr>
          <w:pStyle w:val="Stopka"/>
          <w:jc w:val="center"/>
        </w:pPr>
        <w:r>
          <w:fldChar w:fldCharType="begin"/>
        </w:r>
        <w:r w:rsidR="00523293">
          <w:instrText>PAGE   \* MERGEFORMAT</w:instrText>
        </w:r>
        <w:r>
          <w:fldChar w:fldCharType="separate"/>
        </w:r>
        <w:r w:rsidR="00512BE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3293" w:rsidRPr="006F61F2" w:rsidRDefault="00523293" w:rsidP="00001E0D">
    <w:pPr>
      <w:pStyle w:val="Stopka"/>
      <w:ind w:right="360"/>
      <w:rPr>
        <w:color w:val="FFFFFF"/>
        <w:sz w:val="18"/>
        <w:szCs w:val="18"/>
      </w:rPr>
    </w:pPr>
  </w:p>
  <w:p w:rsidR="00523293" w:rsidRDefault="005232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93" w:rsidRDefault="00536CA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32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293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523293" w:rsidRDefault="0052329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441765"/>
      <w:docPartObj>
        <w:docPartGallery w:val="Page Numbers (Bottom of Page)"/>
        <w:docPartUnique/>
      </w:docPartObj>
    </w:sdtPr>
    <w:sdtContent>
      <w:p w:rsidR="00523293" w:rsidRDefault="00536CAF">
        <w:pPr>
          <w:pStyle w:val="Stopka"/>
          <w:jc w:val="right"/>
        </w:pPr>
        <w:r>
          <w:fldChar w:fldCharType="begin"/>
        </w:r>
        <w:r w:rsidR="00523293">
          <w:instrText>PAGE   \* MERGEFORMAT</w:instrText>
        </w:r>
        <w:r>
          <w:fldChar w:fldCharType="separate"/>
        </w:r>
        <w:r w:rsidR="00512BE1">
          <w:rPr>
            <w:noProof/>
          </w:rPr>
          <w:t>- 20 -</w:t>
        </w:r>
        <w:r>
          <w:rPr>
            <w:noProof/>
          </w:rPr>
          <w:fldChar w:fldCharType="end"/>
        </w:r>
      </w:p>
    </w:sdtContent>
  </w:sdt>
  <w:p w:rsidR="00523293" w:rsidRPr="00B50AE7" w:rsidRDefault="00523293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93" w:rsidRDefault="00523293">
      <w:r>
        <w:separator/>
      </w:r>
    </w:p>
  </w:footnote>
  <w:footnote w:type="continuationSeparator" w:id="0">
    <w:p w:rsidR="00523293" w:rsidRDefault="00523293">
      <w:r>
        <w:continuationSeparator/>
      </w:r>
    </w:p>
  </w:footnote>
  <w:footnote w:id="1">
    <w:p w:rsidR="00523293" w:rsidRDefault="00523293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2">
    <w:p w:rsidR="00523293" w:rsidRDefault="00523293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  <w:footnote w:id="3">
    <w:p w:rsidR="00523293" w:rsidRDefault="00523293" w:rsidP="008C7DBF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 Wybrać właściwe</w:t>
      </w:r>
    </w:p>
  </w:footnote>
  <w:footnote w:id="4">
    <w:p w:rsidR="00523293" w:rsidRDefault="00523293" w:rsidP="00ED5E1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opcję.</w:t>
      </w:r>
    </w:p>
  </w:footnote>
  <w:footnote w:id="5">
    <w:p w:rsidR="00523293" w:rsidRDefault="00523293" w:rsidP="00F37C9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opcję.</w:t>
      </w:r>
    </w:p>
  </w:footnote>
  <w:footnote w:id="6">
    <w:p w:rsidR="00523293" w:rsidRDefault="00523293" w:rsidP="007131EF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7">
    <w:p w:rsidR="00523293" w:rsidRDefault="00523293" w:rsidP="00A30F48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 Wybrać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93" w:rsidRPr="005F1E76" w:rsidRDefault="00523293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187242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93" w:rsidRDefault="00523293">
    <w:pPr>
      <w:pStyle w:val="Nagwek"/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1817370</wp:posOffset>
          </wp:positionH>
          <wp:positionV relativeFrom="paragraph">
            <wp:posOffset>-115129</wp:posOffset>
          </wp:positionV>
          <wp:extent cx="6248400" cy="809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93" w:rsidRPr="005F1E76" w:rsidRDefault="00523293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1609974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93" w:rsidRPr="005F1E76" w:rsidRDefault="00523293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305711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93" w:rsidRDefault="00523293">
    <w:pPr>
      <w:pStyle w:val="Nagwek"/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-384810</wp:posOffset>
          </wp:positionV>
          <wp:extent cx="6248400" cy="8096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94A25"/>
    <w:multiLevelType w:val="multilevel"/>
    <w:tmpl w:val="466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C4361"/>
    <w:multiLevelType w:val="hybridMultilevel"/>
    <w:tmpl w:val="A2EA5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0A9C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741"/>
    <w:multiLevelType w:val="multilevel"/>
    <w:tmpl w:val="3E2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144BE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312A"/>
    <w:multiLevelType w:val="hybridMultilevel"/>
    <w:tmpl w:val="8010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2602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622D"/>
    <w:multiLevelType w:val="hybridMultilevel"/>
    <w:tmpl w:val="6D3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D659A4"/>
    <w:multiLevelType w:val="hybridMultilevel"/>
    <w:tmpl w:val="7FD21324"/>
    <w:lvl w:ilvl="0" w:tplc="8D301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2F25"/>
    <w:multiLevelType w:val="hybridMultilevel"/>
    <w:tmpl w:val="A314B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44097A"/>
    <w:multiLevelType w:val="hybridMultilevel"/>
    <w:tmpl w:val="650AC492"/>
    <w:lvl w:ilvl="0" w:tplc="8D3015AA">
      <w:start w:val="1"/>
      <w:numFmt w:val="bullet"/>
      <w:lvlText w:val="-"/>
      <w:lvlJc w:val="left"/>
      <w:pPr>
        <w:ind w:left="1021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42F73ADA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743AB"/>
    <w:multiLevelType w:val="hybridMultilevel"/>
    <w:tmpl w:val="950E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24179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031C"/>
    <w:multiLevelType w:val="hybridMultilevel"/>
    <w:tmpl w:val="80DA9950"/>
    <w:lvl w:ilvl="0" w:tplc="2B2C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3071"/>
    <w:multiLevelType w:val="hybridMultilevel"/>
    <w:tmpl w:val="7CA8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043829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43BC5"/>
    <w:multiLevelType w:val="hybridMultilevel"/>
    <w:tmpl w:val="C93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B4B59"/>
    <w:multiLevelType w:val="hybridMultilevel"/>
    <w:tmpl w:val="99DC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81D49"/>
    <w:multiLevelType w:val="hybridMultilevel"/>
    <w:tmpl w:val="5536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A2146"/>
    <w:multiLevelType w:val="hybridMultilevel"/>
    <w:tmpl w:val="81D2EE8C"/>
    <w:lvl w:ilvl="0" w:tplc="8D301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27B44"/>
    <w:multiLevelType w:val="hybridMultilevel"/>
    <w:tmpl w:val="19DE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F0266"/>
    <w:multiLevelType w:val="hybridMultilevel"/>
    <w:tmpl w:val="C93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2D70"/>
    <w:multiLevelType w:val="multilevel"/>
    <w:tmpl w:val="A76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24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7"/>
  </w:num>
  <w:num w:numId="13">
    <w:abstractNumId w:val="23"/>
  </w:num>
  <w:num w:numId="14">
    <w:abstractNumId w:val="27"/>
  </w:num>
  <w:num w:numId="15">
    <w:abstractNumId w:val="7"/>
  </w:num>
  <w:num w:numId="16">
    <w:abstractNumId w:val="22"/>
  </w:num>
  <w:num w:numId="17">
    <w:abstractNumId w:val="4"/>
  </w:num>
  <w:num w:numId="18">
    <w:abstractNumId w:val="3"/>
  </w:num>
  <w:num w:numId="19">
    <w:abstractNumId w:val="9"/>
  </w:num>
  <w:num w:numId="20">
    <w:abstractNumId w:val="15"/>
  </w:num>
  <w:num w:numId="21">
    <w:abstractNumId w:val="21"/>
  </w:num>
  <w:num w:numId="22">
    <w:abstractNumId w:val="26"/>
  </w:num>
  <w:num w:numId="23">
    <w:abstractNumId w:val="16"/>
  </w:num>
  <w:num w:numId="24">
    <w:abstractNumId w:val="18"/>
  </w:num>
  <w:num w:numId="25">
    <w:abstractNumId w:val="25"/>
  </w:num>
  <w:num w:numId="26">
    <w:abstractNumId w:val="8"/>
  </w:num>
  <w:num w:numId="27">
    <w:abstractNumId w:val="20"/>
  </w:num>
  <w:num w:numId="2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054B"/>
    <w:rsid w:val="0000130A"/>
    <w:rsid w:val="00001D46"/>
    <w:rsid w:val="00001E0D"/>
    <w:rsid w:val="00002A2D"/>
    <w:rsid w:val="000031AB"/>
    <w:rsid w:val="0000459A"/>
    <w:rsid w:val="000049A8"/>
    <w:rsid w:val="000056CB"/>
    <w:rsid w:val="00006007"/>
    <w:rsid w:val="000060F8"/>
    <w:rsid w:val="00007839"/>
    <w:rsid w:val="00007937"/>
    <w:rsid w:val="00010095"/>
    <w:rsid w:val="00014115"/>
    <w:rsid w:val="00014A63"/>
    <w:rsid w:val="00015152"/>
    <w:rsid w:val="0001549D"/>
    <w:rsid w:val="0002155F"/>
    <w:rsid w:val="00024368"/>
    <w:rsid w:val="000251FF"/>
    <w:rsid w:val="00025EF7"/>
    <w:rsid w:val="0002664E"/>
    <w:rsid w:val="0002689D"/>
    <w:rsid w:val="00030583"/>
    <w:rsid w:val="00031272"/>
    <w:rsid w:val="00031803"/>
    <w:rsid w:val="000320A5"/>
    <w:rsid w:val="000321BA"/>
    <w:rsid w:val="000324B0"/>
    <w:rsid w:val="00032AEC"/>
    <w:rsid w:val="00032E23"/>
    <w:rsid w:val="000332FC"/>
    <w:rsid w:val="00033645"/>
    <w:rsid w:val="00034716"/>
    <w:rsid w:val="000350BC"/>
    <w:rsid w:val="00036C60"/>
    <w:rsid w:val="00037A2C"/>
    <w:rsid w:val="0004092A"/>
    <w:rsid w:val="000415B4"/>
    <w:rsid w:val="000416E0"/>
    <w:rsid w:val="00041A0B"/>
    <w:rsid w:val="000428C2"/>
    <w:rsid w:val="00042CC4"/>
    <w:rsid w:val="00043C2C"/>
    <w:rsid w:val="00046A37"/>
    <w:rsid w:val="00050175"/>
    <w:rsid w:val="0005027E"/>
    <w:rsid w:val="00052406"/>
    <w:rsid w:val="00052E9B"/>
    <w:rsid w:val="00054AE1"/>
    <w:rsid w:val="00056D00"/>
    <w:rsid w:val="00056E94"/>
    <w:rsid w:val="0005725C"/>
    <w:rsid w:val="00057B67"/>
    <w:rsid w:val="00060238"/>
    <w:rsid w:val="0006080C"/>
    <w:rsid w:val="00060E20"/>
    <w:rsid w:val="00062AEE"/>
    <w:rsid w:val="000634B1"/>
    <w:rsid w:val="00066AD7"/>
    <w:rsid w:val="0006759E"/>
    <w:rsid w:val="0006785E"/>
    <w:rsid w:val="00067E53"/>
    <w:rsid w:val="000707ED"/>
    <w:rsid w:val="00071335"/>
    <w:rsid w:val="0007146F"/>
    <w:rsid w:val="000719D2"/>
    <w:rsid w:val="00072480"/>
    <w:rsid w:val="00072BED"/>
    <w:rsid w:val="00072CEF"/>
    <w:rsid w:val="00073047"/>
    <w:rsid w:val="000741E9"/>
    <w:rsid w:val="00075355"/>
    <w:rsid w:val="0007536C"/>
    <w:rsid w:val="00075C11"/>
    <w:rsid w:val="000778B3"/>
    <w:rsid w:val="00081744"/>
    <w:rsid w:val="00081D4E"/>
    <w:rsid w:val="00083289"/>
    <w:rsid w:val="00083399"/>
    <w:rsid w:val="0008451F"/>
    <w:rsid w:val="00084914"/>
    <w:rsid w:val="000850D3"/>
    <w:rsid w:val="00086C09"/>
    <w:rsid w:val="00090C85"/>
    <w:rsid w:val="000911E6"/>
    <w:rsid w:val="000918B6"/>
    <w:rsid w:val="00092A13"/>
    <w:rsid w:val="00092E83"/>
    <w:rsid w:val="0009386A"/>
    <w:rsid w:val="00093CA7"/>
    <w:rsid w:val="0009407A"/>
    <w:rsid w:val="000943CA"/>
    <w:rsid w:val="00094798"/>
    <w:rsid w:val="000959DE"/>
    <w:rsid w:val="000961BD"/>
    <w:rsid w:val="000968B1"/>
    <w:rsid w:val="00097E1D"/>
    <w:rsid w:val="000A07DC"/>
    <w:rsid w:val="000A21EB"/>
    <w:rsid w:val="000A34F9"/>
    <w:rsid w:val="000A4AD6"/>
    <w:rsid w:val="000A502C"/>
    <w:rsid w:val="000A5549"/>
    <w:rsid w:val="000A626C"/>
    <w:rsid w:val="000A6EE1"/>
    <w:rsid w:val="000A73A1"/>
    <w:rsid w:val="000B0E54"/>
    <w:rsid w:val="000B2293"/>
    <w:rsid w:val="000B345F"/>
    <w:rsid w:val="000B4705"/>
    <w:rsid w:val="000B4ABC"/>
    <w:rsid w:val="000B5CCB"/>
    <w:rsid w:val="000B6558"/>
    <w:rsid w:val="000B679F"/>
    <w:rsid w:val="000B78C3"/>
    <w:rsid w:val="000C01A4"/>
    <w:rsid w:val="000C04AB"/>
    <w:rsid w:val="000C08BC"/>
    <w:rsid w:val="000C0AE4"/>
    <w:rsid w:val="000C16B9"/>
    <w:rsid w:val="000C32A9"/>
    <w:rsid w:val="000C353F"/>
    <w:rsid w:val="000C45CB"/>
    <w:rsid w:val="000C5BDF"/>
    <w:rsid w:val="000C73B1"/>
    <w:rsid w:val="000C74CB"/>
    <w:rsid w:val="000D21AD"/>
    <w:rsid w:val="000D317D"/>
    <w:rsid w:val="000D37FC"/>
    <w:rsid w:val="000E3505"/>
    <w:rsid w:val="000E3A6D"/>
    <w:rsid w:val="000E4508"/>
    <w:rsid w:val="000E4AA0"/>
    <w:rsid w:val="000E71BA"/>
    <w:rsid w:val="000E725C"/>
    <w:rsid w:val="000E72F9"/>
    <w:rsid w:val="000F113C"/>
    <w:rsid w:val="000F173C"/>
    <w:rsid w:val="000F2B7F"/>
    <w:rsid w:val="000F3917"/>
    <w:rsid w:val="000F4438"/>
    <w:rsid w:val="000F4772"/>
    <w:rsid w:val="000F67AC"/>
    <w:rsid w:val="000F6D5C"/>
    <w:rsid w:val="000F7AE5"/>
    <w:rsid w:val="000F7F3C"/>
    <w:rsid w:val="00100183"/>
    <w:rsid w:val="00101AE6"/>
    <w:rsid w:val="00101AEA"/>
    <w:rsid w:val="00102280"/>
    <w:rsid w:val="00102E90"/>
    <w:rsid w:val="00103DEB"/>
    <w:rsid w:val="00104EE7"/>
    <w:rsid w:val="00106567"/>
    <w:rsid w:val="00107503"/>
    <w:rsid w:val="001107A9"/>
    <w:rsid w:val="00110972"/>
    <w:rsid w:val="00111A6C"/>
    <w:rsid w:val="00114018"/>
    <w:rsid w:val="00114CE7"/>
    <w:rsid w:val="0011611E"/>
    <w:rsid w:val="00117616"/>
    <w:rsid w:val="001205BC"/>
    <w:rsid w:val="0012150B"/>
    <w:rsid w:val="001218C5"/>
    <w:rsid w:val="00122E87"/>
    <w:rsid w:val="00123281"/>
    <w:rsid w:val="001233DF"/>
    <w:rsid w:val="0012404C"/>
    <w:rsid w:val="001245E9"/>
    <w:rsid w:val="00124A07"/>
    <w:rsid w:val="00125DA9"/>
    <w:rsid w:val="00126E7B"/>
    <w:rsid w:val="00130E52"/>
    <w:rsid w:val="00131721"/>
    <w:rsid w:val="00132DF9"/>
    <w:rsid w:val="001337B2"/>
    <w:rsid w:val="001337E5"/>
    <w:rsid w:val="00133CC9"/>
    <w:rsid w:val="001353F7"/>
    <w:rsid w:val="00136DE3"/>
    <w:rsid w:val="0014268F"/>
    <w:rsid w:val="001428D5"/>
    <w:rsid w:val="00143DE2"/>
    <w:rsid w:val="00144523"/>
    <w:rsid w:val="001452E1"/>
    <w:rsid w:val="001464E4"/>
    <w:rsid w:val="0014692F"/>
    <w:rsid w:val="00150438"/>
    <w:rsid w:val="00151599"/>
    <w:rsid w:val="0015227D"/>
    <w:rsid w:val="001531F5"/>
    <w:rsid w:val="00153997"/>
    <w:rsid w:val="00153CEA"/>
    <w:rsid w:val="0015420A"/>
    <w:rsid w:val="00155A62"/>
    <w:rsid w:val="00155D5A"/>
    <w:rsid w:val="00156903"/>
    <w:rsid w:val="00156C72"/>
    <w:rsid w:val="00156D70"/>
    <w:rsid w:val="00156FC0"/>
    <w:rsid w:val="001611BB"/>
    <w:rsid w:val="001614E6"/>
    <w:rsid w:val="00161770"/>
    <w:rsid w:val="001623B8"/>
    <w:rsid w:val="0016259C"/>
    <w:rsid w:val="00163764"/>
    <w:rsid w:val="001642E1"/>
    <w:rsid w:val="00164AF6"/>
    <w:rsid w:val="00165B68"/>
    <w:rsid w:val="00166904"/>
    <w:rsid w:val="001707CA"/>
    <w:rsid w:val="00172745"/>
    <w:rsid w:val="00172DCC"/>
    <w:rsid w:val="001769CD"/>
    <w:rsid w:val="00182369"/>
    <w:rsid w:val="00183FDA"/>
    <w:rsid w:val="001846E4"/>
    <w:rsid w:val="00185120"/>
    <w:rsid w:val="00185137"/>
    <w:rsid w:val="00185374"/>
    <w:rsid w:val="00185DBE"/>
    <w:rsid w:val="001875C7"/>
    <w:rsid w:val="00191730"/>
    <w:rsid w:val="00191A26"/>
    <w:rsid w:val="00192DAB"/>
    <w:rsid w:val="00192EDF"/>
    <w:rsid w:val="00194C95"/>
    <w:rsid w:val="00195DF3"/>
    <w:rsid w:val="00196336"/>
    <w:rsid w:val="001A0014"/>
    <w:rsid w:val="001A0564"/>
    <w:rsid w:val="001A117D"/>
    <w:rsid w:val="001A23A0"/>
    <w:rsid w:val="001A2D56"/>
    <w:rsid w:val="001A47A6"/>
    <w:rsid w:val="001A55A1"/>
    <w:rsid w:val="001A59EF"/>
    <w:rsid w:val="001A5FBA"/>
    <w:rsid w:val="001A6041"/>
    <w:rsid w:val="001A693A"/>
    <w:rsid w:val="001A754C"/>
    <w:rsid w:val="001A7762"/>
    <w:rsid w:val="001B00B8"/>
    <w:rsid w:val="001B0630"/>
    <w:rsid w:val="001B1170"/>
    <w:rsid w:val="001B2E59"/>
    <w:rsid w:val="001B3042"/>
    <w:rsid w:val="001B36AC"/>
    <w:rsid w:val="001B3B73"/>
    <w:rsid w:val="001B4042"/>
    <w:rsid w:val="001B47D5"/>
    <w:rsid w:val="001B559D"/>
    <w:rsid w:val="001B686A"/>
    <w:rsid w:val="001B7008"/>
    <w:rsid w:val="001B74D5"/>
    <w:rsid w:val="001C1B83"/>
    <w:rsid w:val="001C3789"/>
    <w:rsid w:val="001C3E22"/>
    <w:rsid w:val="001C46C1"/>
    <w:rsid w:val="001C46C6"/>
    <w:rsid w:val="001C488C"/>
    <w:rsid w:val="001C53F4"/>
    <w:rsid w:val="001C5499"/>
    <w:rsid w:val="001C5974"/>
    <w:rsid w:val="001C71A5"/>
    <w:rsid w:val="001C73C0"/>
    <w:rsid w:val="001D0DF4"/>
    <w:rsid w:val="001D4022"/>
    <w:rsid w:val="001D4794"/>
    <w:rsid w:val="001D4B71"/>
    <w:rsid w:val="001D50C6"/>
    <w:rsid w:val="001D5AC1"/>
    <w:rsid w:val="001D6AC1"/>
    <w:rsid w:val="001D798A"/>
    <w:rsid w:val="001D7E9F"/>
    <w:rsid w:val="001E0B09"/>
    <w:rsid w:val="001E20C9"/>
    <w:rsid w:val="001E25F4"/>
    <w:rsid w:val="001E29A1"/>
    <w:rsid w:val="001E314C"/>
    <w:rsid w:val="001E3708"/>
    <w:rsid w:val="001E4084"/>
    <w:rsid w:val="001E5825"/>
    <w:rsid w:val="001E664E"/>
    <w:rsid w:val="001E686B"/>
    <w:rsid w:val="001E7165"/>
    <w:rsid w:val="001E745B"/>
    <w:rsid w:val="001F4B93"/>
    <w:rsid w:val="001F5A54"/>
    <w:rsid w:val="001F6FEA"/>
    <w:rsid w:val="001F7158"/>
    <w:rsid w:val="001F7849"/>
    <w:rsid w:val="001F78FD"/>
    <w:rsid w:val="002007D5"/>
    <w:rsid w:val="00200BB9"/>
    <w:rsid w:val="002015D9"/>
    <w:rsid w:val="00203137"/>
    <w:rsid w:val="002036B0"/>
    <w:rsid w:val="00204E16"/>
    <w:rsid w:val="002052F9"/>
    <w:rsid w:val="00205302"/>
    <w:rsid w:val="00206B6A"/>
    <w:rsid w:val="00207C68"/>
    <w:rsid w:val="00210354"/>
    <w:rsid w:val="002114DD"/>
    <w:rsid w:val="002126EE"/>
    <w:rsid w:val="002126EF"/>
    <w:rsid w:val="0021458E"/>
    <w:rsid w:val="00216570"/>
    <w:rsid w:val="00217BDD"/>
    <w:rsid w:val="00223D47"/>
    <w:rsid w:val="00223E6F"/>
    <w:rsid w:val="002251CD"/>
    <w:rsid w:val="00225871"/>
    <w:rsid w:val="00225F8F"/>
    <w:rsid w:val="00225FFF"/>
    <w:rsid w:val="0022653C"/>
    <w:rsid w:val="00226FA3"/>
    <w:rsid w:val="002272B1"/>
    <w:rsid w:val="002274D3"/>
    <w:rsid w:val="00232084"/>
    <w:rsid w:val="00232128"/>
    <w:rsid w:val="00234CC3"/>
    <w:rsid w:val="002358F5"/>
    <w:rsid w:val="0023671F"/>
    <w:rsid w:val="00237305"/>
    <w:rsid w:val="0024180B"/>
    <w:rsid w:val="00242B32"/>
    <w:rsid w:val="00242BFC"/>
    <w:rsid w:val="002434F9"/>
    <w:rsid w:val="0024358A"/>
    <w:rsid w:val="00244CEF"/>
    <w:rsid w:val="00245321"/>
    <w:rsid w:val="00245DB0"/>
    <w:rsid w:val="00245F8A"/>
    <w:rsid w:val="00246EDB"/>
    <w:rsid w:val="00250360"/>
    <w:rsid w:val="00250937"/>
    <w:rsid w:val="00250C49"/>
    <w:rsid w:val="00251078"/>
    <w:rsid w:val="00251737"/>
    <w:rsid w:val="00251F56"/>
    <w:rsid w:val="00252230"/>
    <w:rsid w:val="002532A3"/>
    <w:rsid w:val="002539D7"/>
    <w:rsid w:val="0025637A"/>
    <w:rsid w:val="00256B18"/>
    <w:rsid w:val="002600D8"/>
    <w:rsid w:val="00260B9D"/>
    <w:rsid w:val="002611EE"/>
    <w:rsid w:val="0026158C"/>
    <w:rsid w:val="00261645"/>
    <w:rsid w:val="00261BD8"/>
    <w:rsid w:val="00262F29"/>
    <w:rsid w:val="00263995"/>
    <w:rsid w:val="002642D1"/>
    <w:rsid w:val="00265229"/>
    <w:rsid w:val="00265934"/>
    <w:rsid w:val="00266209"/>
    <w:rsid w:val="002668B7"/>
    <w:rsid w:val="00271983"/>
    <w:rsid w:val="002724C9"/>
    <w:rsid w:val="00273553"/>
    <w:rsid w:val="002740B0"/>
    <w:rsid w:val="00274810"/>
    <w:rsid w:val="00274933"/>
    <w:rsid w:val="002755E9"/>
    <w:rsid w:val="00280F8A"/>
    <w:rsid w:val="002828B2"/>
    <w:rsid w:val="0028599E"/>
    <w:rsid w:val="002869EF"/>
    <w:rsid w:val="00290ADC"/>
    <w:rsid w:val="002912DA"/>
    <w:rsid w:val="00291768"/>
    <w:rsid w:val="00292747"/>
    <w:rsid w:val="00293C12"/>
    <w:rsid w:val="00294A6B"/>
    <w:rsid w:val="00294CEA"/>
    <w:rsid w:val="00295046"/>
    <w:rsid w:val="002960C9"/>
    <w:rsid w:val="00296997"/>
    <w:rsid w:val="00296A51"/>
    <w:rsid w:val="00296EBD"/>
    <w:rsid w:val="00296FB6"/>
    <w:rsid w:val="002978B7"/>
    <w:rsid w:val="00297E1E"/>
    <w:rsid w:val="002A0A21"/>
    <w:rsid w:val="002A29CF"/>
    <w:rsid w:val="002A33BC"/>
    <w:rsid w:val="002A43F8"/>
    <w:rsid w:val="002A570A"/>
    <w:rsid w:val="002A5E61"/>
    <w:rsid w:val="002A60C4"/>
    <w:rsid w:val="002A72D7"/>
    <w:rsid w:val="002B2D67"/>
    <w:rsid w:val="002B339D"/>
    <w:rsid w:val="002B3BD4"/>
    <w:rsid w:val="002B4E90"/>
    <w:rsid w:val="002B6D2A"/>
    <w:rsid w:val="002B7620"/>
    <w:rsid w:val="002B7782"/>
    <w:rsid w:val="002C0311"/>
    <w:rsid w:val="002C129C"/>
    <w:rsid w:val="002C1B27"/>
    <w:rsid w:val="002C295E"/>
    <w:rsid w:val="002C34E8"/>
    <w:rsid w:val="002C4D12"/>
    <w:rsid w:val="002C6139"/>
    <w:rsid w:val="002C6436"/>
    <w:rsid w:val="002C66F8"/>
    <w:rsid w:val="002C778D"/>
    <w:rsid w:val="002D150A"/>
    <w:rsid w:val="002D1C4B"/>
    <w:rsid w:val="002D1EFE"/>
    <w:rsid w:val="002D1F34"/>
    <w:rsid w:val="002D29D0"/>
    <w:rsid w:val="002D424E"/>
    <w:rsid w:val="002E014A"/>
    <w:rsid w:val="002E02D9"/>
    <w:rsid w:val="002E1546"/>
    <w:rsid w:val="002E2EC0"/>
    <w:rsid w:val="002E3D0E"/>
    <w:rsid w:val="002E3F0F"/>
    <w:rsid w:val="002E45AD"/>
    <w:rsid w:val="002E606E"/>
    <w:rsid w:val="002E6097"/>
    <w:rsid w:val="002F0053"/>
    <w:rsid w:val="002F2776"/>
    <w:rsid w:val="002F2A4D"/>
    <w:rsid w:val="002F6036"/>
    <w:rsid w:val="002F6286"/>
    <w:rsid w:val="002F6688"/>
    <w:rsid w:val="00300B2D"/>
    <w:rsid w:val="00301632"/>
    <w:rsid w:val="0030176B"/>
    <w:rsid w:val="0030295A"/>
    <w:rsid w:val="0030304D"/>
    <w:rsid w:val="0030390B"/>
    <w:rsid w:val="00304DBB"/>
    <w:rsid w:val="00305DCD"/>
    <w:rsid w:val="00306E85"/>
    <w:rsid w:val="003070D4"/>
    <w:rsid w:val="0031164E"/>
    <w:rsid w:val="0031326D"/>
    <w:rsid w:val="00313F00"/>
    <w:rsid w:val="00313FDB"/>
    <w:rsid w:val="00315A90"/>
    <w:rsid w:val="003176FE"/>
    <w:rsid w:val="0032024F"/>
    <w:rsid w:val="003215CC"/>
    <w:rsid w:val="003227EB"/>
    <w:rsid w:val="003232A4"/>
    <w:rsid w:val="00323E00"/>
    <w:rsid w:val="00324616"/>
    <w:rsid w:val="003248D2"/>
    <w:rsid w:val="00324DC3"/>
    <w:rsid w:val="003258FF"/>
    <w:rsid w:val="00325F49"/>
    <w:rsid w:val="003271D7"/>
    <w:rsid w:val="0033012F"/>
    <w:rsid w:val="00330767"/>
    <w:rsid w:val="00330A7E"/>
    <w:rsid w:val="00330D6D"/>
    <w:rsid w:val="0033120A"/>
    <w:rsid w:val="00332BCC"/>
    <w:rsid w:val="003339B2"/>
    <w:rsid w:val="00333C5B"/>
    <w:rsid w:val="00334A6D"/>
    <w:rsid w:val="00334DA7"/>
    <w:rsid w:val="00336033"/>
    <w:rsid w:val="00340963"/>
    <w:rsid w:val="00340E19"/>
    <w:rsid w:val="003418C6"/>
    <w:rsid w:val="00341C20"/>
    <w:rsid w:val="00341EDE"/>
    <w:rsid w:val="00342A6F"/>
    <w:rsid w:val="00342FC0"/>
    <w:rsid w:val="003432C6"/>
    <w:rsid w:val="00343547"/>
    <w:rsid w:val="00344AE2"/>
    <w:rsid w:val="00346C23"/>
    <w:rsid w:val="003476D6"/>
    <w:rsid w:val="00352A62"/>
    <w:rsid w:val="003532E1"/>
    <w:rsid w:val="0035335E"/>
    <w:rsid w:val="003539CC"/>
    <w:rsid w:val="0035482A"/>
    <w:rsid w:val="00354CA9"/>
    <w:rsid w:val="003552C4"/>
    <w:rsid w:val="00356483"/>
    <w:rsid w:val="00356EBB"/>
    <w:rsid w:val="00357490"/>
    <w:rsid w:val="003576BC"/>
    <w:rsid w:val="0035777C"/>
    <w:rsid w:val="00357C80"/>
    <w:rsid w:val="00357CDA"/>
    <w:rsid w:val="00360603"/>
    <w:rsid w:val="0036079D"/>
    <w:rsid w:val="00360C3F"/>
    <w:rsid w:val="003614D4"/>
    <w:rsid w:val="00361704"/>
    <w:rsid w:val="003621A8"/>
    <w:rsid w:val="003626F1"/>
    <w:rsid w:val="00362FFF"/>
    <w:rsid w:val="00363641"/>
    <w:rsid w:val="00363D7B"/>
    <w:rsid w:val="00365884"/>
    <w:rsid w:val="00365BCF"/>
    <w:rsid w:val="00366F60"/>
    <w:rsid w:val="0036711F"/>
    <w:rsid w:val="00367FC6"/>
    <w:rsid w:val="003702DA"/>
    <w:rsid w:val="00370B2C"/>
    <w:rsid w:val="00371178"/>
    <w:rsid w:val="003715E3"/>
    <w:rsid w:val="0037183B"/>
    <w:rsid w:val="003729C0"/>
    <w:rsid w:val="003733A1"/>
    <w:rsid w:val="003761E2"/>
    <w:rsid w:val="00377536"/>
    <w:rsid w:val="00377B56"/>
    <w:rsid w:val="00377F64"/>
    <w:rsid w:val="0038047E"/>
    <w:rsid w:val="00380D1D"/>
    <w:rsid w:val="003836CC"/>
    <w:rsid w:val="00383D3D"/>
    <w:rsid w:val="00384450"/>
    <w:rsid w:val="00384548"/>
    <w:rsid w:val="00384D26"/>
    <w:rsid w:val="003859DD"/>
    <w:rsid w:val="00385BB9"/>
    <w:rsid w:val="003877A2"/>
    <w:rsid w:val="00387C4A"/>
    <w:rsid w:val="00390EE2"/>
    <w:rsid w:val="0039144E"/>
    <w:rsid w:val="00391CBC"/>
    <w:rsid w:val="00392AFF"/>
    <w:rsid w:val="00392EDA"/>
    <w:rsid w:val="0039304F"/>
    <w:rsid w:val="00396F1C"/>
    <w:rsid w:val="00397B25"/>
    <w:rsid w:val="00397FB4"/>
    <w:rsid w:val="003A1640"/>
    <w:rsid w:val="003A2F26"/>
    <w:rsid w:val="003A4ED7"/>
    <w:rsid w:val="003A5C5B"/>
    <w:rsid w:val="003A6EE7"/>
    <w:rsid w:val="003A7D93"/>
    <w:rsid w:val="003B0C04"/>
    <w:rsid w:val="003B1670"/>
    <w:rsid w:val="003B6E5C"/>
    <w:rsid w:val="003C03BD"/>
    <w:rsid w:val="003C1452"/>
    <w:rsid w:val="003C1694"/>
    <w:rsid w:val="003C16A4"/>
    <w:rsid w:val="003C1DA8"/>
    <w:rsid w:val="003C20F1"/>
    <w:rsid w:val="003C294D"/>
    <w:rsid w:val="003C388A"/>
    <w:rsid w:val="003C3FDF"/>
    <w:rsid w:val="003C5D6A"/>
    <w:rsid w:val="003C5F1E"/>
    <w:rsid w:val="003C6B7D"/>
    <w:rsid w:val="003C7EE0"/>
    <w:rsid w:val="003D0170"/>
    <w:rsid w:val="003D0CFF"/>
    <w:rsid w:val="003D0F8F"/>
    <w:rsid w:val="003D233A"/>
    <w:rsid w:val="003D4241"/>
    <w:rsid w:val="003D4287"/>
    <w:rsid w:val="003D42D5"/>
    <w:rsid w:val="003D5C2D"/>
    <w:rsid w:val="003D6595"/>
    <w:rsid w:val="003D73E8"/>
    <w:rsid w:val="003D7C10"/>
    <w:rsid w:val="003D7D0A"/>
    <w:rsid w:val="003E10FE"/>
    <w:rsid w:val="003E13F9"/>
    <w:rsid w:val="003E1E66"/>
    <w:rsid w:val="003E23D8"/>
    <w:rsid w:val="003E23DC"/>
    <w:rsid w:val="003E3D70"/>
    <w:rsid w:val="003E5634"/>
    <w:rsid w:val="003E563F"/>
    <w:rsid w:val="003E5D7D"/>
    <w:rsid w:val="003E6389"/>
    <w:rsid w:val="003E6590"/>
    <w:rsid w:val="003E7E2D"/>
    <w:rsid w:val="003F05FD"/>
    <w:rsid w:val="003F07A1"/>
    <w:rsid w:val="003F0A39"/>
    <w:rsid w:val="003F129C"/>
    <w:rsid w:val="003F164D"/>
    <w:rsid w:val="003F19E6"/>
    <w:rsid w:val="003F1ACF"/>
    <w:rsid w:val="003F1DF9"/>
    <w:rsid w:val="003F288E"/>
    <w:rsid w:val="003F3B74"/>
    <w:rsid w:val="003F49DD"/>
    <w:rsid w:val="003F6E9E"/>
    <w:rsid w:val="003F7012"/>
    <w:rsid w:val="00401162"/>
    <w:rsid w:val="004038EE"/>
    <w:rsid w:val="004038F2"/>
    <w:rsid w:val="00403B48"/>
    <w:rsid w:val="00403EEA"/>
    <w:rsid w:val="00404023"/>
    <w:rsid w:val="00404844"/>
    <w:rsid w:val="00404DEA"/>
    <w:rsid w:val="0040518B"/>
    <w:rsid w:val="00405190"/>
    <w:rsid w:val="00405B36"/>
    <w:rsid w:val="00406A00"/>
    <w:rsid w:val="0041287F"/>
    <w:rsid w:val="0041343D"/>
    <w:rsid w:val="00414525"/>
    <w:rsid w:val="00415309"/>
    <w:rsid w:val="0041562F"/>
    <w:rsid w:val="00415DB4"/>
    <w:rsid w:val="00416DA9"/>
    <w:rsid w:val="0041735A"/>
    <w:rsid w:val="00417D8B"/>
    <w:rsid w:val="0042033D"/>
    <w:rsid w:val="00423133"/>
    <w:rsid w:val="004249DF"/>
    <w:rsid w:val="00424BBF"/>
    <w:rsid w:val="0042550D"/>
    <w:rsid w:val="004259F4"/>
    <w:rsid w:val="00425B8F"/>
    <w:rsid w:val="00425BE8"/>
    <w:rsid w:val="00426490"/>
    <w:rsid w:val="00427CB1"/>
    <w:rsid w:val="00430129"/>
    <w:rsid w:val="00430C2D"/>
    <w:rsid w:val="00432E73"/>
    <w:rsid w:val="00433613"/>
    <w:rsid w:val="0043370E"/>
    <w:rsid w:val="00433E6A"/>
    <w:rsid w:val="00433FB7"/>
    <w:rsid w:val="00434C58"/>
    <w:rsid w:val="004357E2"/>
    <w:rsid w:val="00435D2D"/>
    <w:rsid w:val="004367CC"/>
    <w:rsid w:val="00436989"/>
    <w:rsid w:val="004372C2"/>
    <w:rsid w:val="00437956"/>
    <w:rsid w:val="00437E44"/>
    <w:rsid w:val="00437EEC"/>
    <w:rsid w:val="004424D9"/>
    <w:rsid w:val="00442B4A"/>
    <w:rsid w:val="00444D9F"/>
    <w:rsid w:val="00445137"/>
    <w:rsid w:val="0044590E"/>
    <w:rsid w:val="0044599E"/>
    <w:rsid w:val="00446135"/>
    <w:rsid w:val="00446213"/>
    <w:rsid w:val="004463AC"/>
    <w:rsid w:val="004500E0"/>
    <w:rsid w:val="004504D7"/>
    <w:rsid w:val="00451795"/>
    <w:rsid w:val="00451C7F"/>
    <w:rsid w:val="004524B0"/>
    <w:rsid w:val="00454C2F"/>
    <w:rsid w:val="0045524D"/>
    <w:rsid w:val="00455324"/>
    <w:rsid w:val="004555D8"/>
    <w:rsid w:val="00455D52"/>
    <w:rsid w:val="00456826"/>
    <w:rsid w:val="00456AFD"/>
    <w:rsid w:val="004603A6"/>
    <w:rsid w:val="004612AC"/>
    <w:rsid w:val="0046134E"/>
    <w:rsid w:val="00463ED9"/>
    <w:rsid w:val="004643FB"/>
    <w:rsid w:val="00464CC4"/>
    <w:rsid w:val="00465761"/>
    <w:rsid w:val="00465E94"/>
    <w:rsid w:val="0046740E"/>
    <w:rsid w:val="00472BEB"/>
    <w:rsid w:val="00473D6D"/>
    <w:rsid w:val="00474490"/>
    <w:rsid w:val="00474CE1"/>
    <w:rsid w:val="00475930"/>
    <w:rsid w:val="00477538"/>
    <w:rsid w:val="00477921"/>
    <w:rsid w:val="00481322"/>
    <w:rsid w:val="00486ABB"/>
    <w:rsid w:val="00487A71"/>
    <w:rsid w:val="00487C47"/>
    <w:rsid w:val="00490013"/>
    <w:rsid w:val="0049046A"/>
    <w:rsid w:val="004906B7"/>
    <w:rsid w:val="00491E0A"/>
    <w:rsid w:val="00492925"/>
    <w:rsid w:val="00493560"/>
    <w:rsid w:val="0049386D"/>
    <w:rsid w:val="00493E6E"/>
    <w:rsid w:val="004949DF"/>
    <w:rsid w:val="004A2110"/>
    <w:rsid w:val="004A48A9"/>
    <w:rsid w:val="004A49AE"/>
    <w:rsid w:val="004A4AD2"/>
    <w:rsid w:val="004A5BC7"/>
    <w:rsid w:val="004A5F4E"/>
    <w:rsid w:val="004A6859"/>
    <w:rsid w:val="004B0CB3"/>
    <w:rsid w:val="004B1296"/>
    <w:rsid w:val="004B21F6"/>
    <w:rsid w:val="004B3D36"/>
    <w:rsid w:val="004B4D07"/>
    <w:rsid w:val="004B4D95"/>
    <w:rsid w:val="004B4EFF"/>
    <w:rsid w:val="004B562E"/>
    <w:rsid w:val="004B56D5"/>
    <w:rsid w:val="004B5CB4"/>
    <w:rsid w:val="004B6A4C"/>
    <w:rsid w:val="004B6BE2"/>
    <w:rsid w:val="004B71F3"/>
    <w:rsid w:val="004B7AC5"/>
    <w:rsid w:val="004C1FF7"/>
    <w:rsid w:val="004C55E5"/>
    <w:rsid w:val="004C5A55"/>
    <w:rsid w:val="004C666F"/>
    <w:rsid w:val="004C78EE"/>
    <w:rsid w:val="004D00D7"/>
    <w:rsid w:val="004D032F"/>
    <w:rsid w:val="004D0E74"/>
    <w:rsid w:val="004D26F2"/>
    <w:rsid w:val="004D3371"/>
    <w:rsid w:val="004D372C"/>
    <w:rsid w:val="004D44B7"/>
    <w:rsid w:val="004D4B5E"/>
    <w:rsid w:val="004D509D"/>
    <w:rsid w:val="004D5AE8"/>
    <w:rsid w:val="004D6E72"/>
    <w:rsid w:val="004E15B8"/>
    <w:rsid w:val="004E1DB3"/>
    <w:rsid w:val="004E365A"/>
    <w:rsid w:val="004E50E4"/>
    <w:rsid w:val="004E749A"/>
    <w:rsid w:val="004E76E7"/>
    <w:rsid w:val="004F09F4"/>
    <w:rsid w:val="004F18DD"/>
    <w:rsid w:val="004F2D4C"/>
    <w:rsid w:val="004F57C1"/>
    <w:rsid w:val="004F5ABC"/>
    <w:rsid w:val="004F67BC"/>
    <w:rsid w:val="005002D6"/>
    <w:rsid w:val="00500651"/>
    <w:rsid w:val="00501296"/>
    <w:rsid w:val="0050147C"/>
    <w:rsid w:val="00501C1F"/>
    <w:rsid w:val="00502BD6"/>
    <w:rsid w:val="0050353F"/>
    <w:rsid w:val="005036E5"/>
    <w:rsid w:val="00503AEF"/>
    <w:rsid w:val="005049CB"/>
    <w:rsid w:val="00504A08"/>
    <w:rsid w:val="0050540E"/>
    <w:rsid w:val="005055CE"/>
    <w:rsid w:val="0050688F"/>
    <w:rsid w:val="005075D4"/>
    <w:rsid w:val="00510508"/>
    <w:rsid w:val="00510E71"/>
    <w:rsid w:val="00511E02"/>
    <w:rsid w:val="00512158"/>
    <w:rsid w:val="00512BE1"/>
    <w:rsid w:val="00512DC8"/>
    <w:rsid w:val="00513510"/>
    <w:rsid w:val="00514247"/>
    <w:rsid w:val="005146A8"/>
    <w:rsid w:val="00515925"/>
    <w:rsid w:val="00515F1B"/>
    <w:rsid w:val="00515F1D"/>
    <w:rsid w:val="00517A30"/>
    <w:rsid w:val="00520B18"/>
    <w:rsid w:val="005217A4"/>
    <w:rsid w:val="005222FB"/>
    <w:rsid w:val="00523293"/>
    <w:rsid w:val="005232F0"/>
    <w:rsid w:val="00526A06"/>
    <w:rsid w:val="00530892"/>
    <w:rsid w:val="00530BAB"/>
    <w:rsid w:val="00531224"/>
    <w:rsid w:val="005325BA"/>
    <w:rsid w:val="00534EC0"/>
    <w:rsid w:val="00534EE6"/>
    <w:rsid w:val="00535576"/>
    <w:rsid w:val="00535732"/>
    <w:rsid w:val="00536B64"/>
    <w:rsid w:val="00536CAF"/>
    <w:rsid w:val="00540050"/>
    <w:rsid w:val="005413CD"/>
    <w:rsid w:val="0054181F"/>
    <w:rsid w:val="0054231E"/>
    <w:rsid w:val="005438AF"/>
    <w:rsid w:val="0054421F"/>
    <w:rsid w:val="0054492E"/>
    <w:rsid w:val="00544B1B"/>
    <w:rsid w:val="00544FC0"/>
    <w:rsid w:val="0054606B"/>
    <w:rsid w:val="0054617B"/>
    <w:rsid w:val="00546F45"/>
    <w:rsid w:val="005471A9"/>
    <w:rsid w:val="00547C34"/>
    <w:rsid w:val="0055077B"/>
    <w:rsid w:val="00551978"/>
    <w:rsid w:val="00552294"/>
    <w:rsid w:val="005525D3"/>
    <w:rsid w:val="00553E0A"/>
    <w:rsid w:val="00554246"/>
    <w:rsid w:val="00554B21"/>
    <w:rsid w:val="0055504A"/>
    <w:rsid w:val="005553EC"/>
    <w:rsid w:val="00555499"/>
    <w:rsid w:val="00555C27"/>
    <w:rsid w:val="00555E5E"/>
    <w:rsid w:val="00557FE5"/>
    <w:rsid w:val="00560103"/>
    <w:rsid w:val="005607C5"/>
    <w:rsid w:val="005615B3"/>
    <w:rsid w:val="0056229B"/>
    <w:rsid w:val="005641CC"/>
    <w:rsid w:val="00564701"/>
    <w:rsid w:val="00565F0F"/>
    <w:rsid w:val="0056603D"/>
    <w:rsid w:val="0056607A"/>
    <w:rsid w:val="0056647C"/>
    <w:rsid w:val="00566510"/>
    <w:rsid w:val="0057066A"/>
    <w:rsid w:val="00571033"/>
    <w:rsid w:val="005722BB"/>
    <w:rsid w:val="00572535"/>
    <w:rsid w:val="0057265A"/>
    <w:rsid w:val="00572D10"/>
    <w:rsid w:val="00573384"/>
    <w:rsid w:val="00574A5A"/>
    <w:rsid w:val="0057520A"/>
    <w:rsid w:val="00575521"/>
    <w:rsid w:val="00576C1D"/>
    <w:rsid w:val="0057723C"/>
    <w:rsid w:val="00577941"/>
    <w:rsid w:val="005809B2"/>
    <w:rsid w:val="005810B7"/>
    <w:rsid w:val="005820A4"/>
    <w:rsid w:val="00583441"/>
    <w:rsid w:val="00583664"/>
    <w:rsid w:val="005839B5"/>
    <w:rsid w:val="00583DC7"/>
    <w:rsid w:val="005859E7"/>
    <w:rsid w:val="00585B34"/>
    <w:rsid w:val="0058608B"/>
    <w:rsid w:val="005865DF"/>
    <w:rsid w:val="00586970"/>
    <w:rsid w:val="00586BE7"/>
    <w:rsid w:val="00590215"/>
    <w:rsid w:val="0059089C"/>
    <w:rsid w:val="005922F5"/>
    <w:rsid w:val="00592DFD"/>
    <w:rsid w:val="0059452C"/>
    <w:rsid w:val="00594E68"/>
    <w:rsid w:val="005951C5"/>
    <w:rsid w:val="00595519"/>
    <w:rsid w:val="0059578A"/>
    <w:rsid w:val="005965ED"/>
    <w:rsid w:val="0059716F"/>
    <w:rsid w:val="0059718A"/>
    <w:rsid w:val="00597487"/>
    <w:rsid w:val="00597DA5"/>
    <w:rsid w:val="005A0473"/>
    <w:rsid w:val="005A0B61"/>
    <w:rsid w:val="005A23D2"/>
    <w:rsid w:val="005A2B07"/>
    <w:rsid w:val="005A3D72"/>
    <w:rsid w:val="005A4082"/>
    <w:rsid w:val="005A5380"/>
    <w:rsid w:val="005A54BC"/>
    <w:rsid w:val="005A5827"/>
    <w:rsid w:val="005A5C54"/>
    <w:rsid w:val="005A61C8"/>
    <w:rsid w:val="005A7061"/>
    <w:rsid w:val="005A7999"/>
    <w:rsid w:val="005B0175"/>
    <w:rsid w:val="005B0613"/>
    <w:rsid w:val="005B073B"/>
    <w:rsid w:val="005B3262"/>
    <w:rsid w:val="005C0DEC"/>
    <w:rsid w:val="005C2705"/>
    <w:rsid w:val="005C2FAF"/>
    <w:rsid w:val="005C44AE"/>
    <w:rsid w:val="005C4A23"/>
    <w:rsid w:val="005C4BBC"/>
    <w:rsid w:val="005C589F"/>
    <w:rsid w:val="005C58F7"/>
    <w:rsid w:val="005C5F29"/>
    <w:rsid w:val="005C7594"/>
    <w:rsid w:val="005C7A68"/>
    <w:rsid w:val="005C7D14"/>
    <w:rsid w:val="005D095C"/>
    <w:rsid w:val="005D2084"/>
    <w:rsid w:val="005D2734"/>
    <w:rsid w:val="005D3A7E"/>
    <w:rsid w:val="005D41E6"/>
    <w:rsid w:val="005D4269"/>
    <w:rsid w:val="005D58D8"/>
    <w:rsid w:val="005D7BAD"/>
    <w:rsid w:val="005E0BBC"/>
    <w:rsid w:val="005E13F3"/>
    <w:rsid w:val="005E2864"/>
    <w:rsid w:val="005E290D"/>
    <w:rsid w:val="005E3836"/>
    <w:rsid w:val="005E39FF"/>
    <w:rsid w:val="005E5428"/>
    <w:rsid w:val="005E5680"/>
    <w:rsid w:val="005E795C"/>
    <w:rsid w:val="005E7CF4"/>
    <w:rsid w:val="005E7DA9"/>
    <w:rsid w:val="005F015A"/>
    <w:rsid w:val="005F0D0B"/>
    <w:rsid w:val="005F14F4"/>
    <w:rsid w:val="005F1E76"/>
    <w:rsid w:val="005F1FE6"/>
    <w:rsid w:val="005F41D0"/>
    <w:rsid w:val="005F4971"/>
    <w:rsid w:val="005F53E2"/>
    <w:rsid w:val="005F5469"/>
    <w:rsid w:val="005F75A0"/>
    <w:rsid w:val="00600063"/>
    <w:rsid w:val="006008A1"/>
    <w:rsid w:val="006016B4"/>
    <w:rsid w:val="006028E3"/>
    <w:rsid w:val="00603D60"/>
    <w:rsid w:val="0060552C"/>
    <w:rsid w:val="00605FA7"/>
    <w:rsid w:val="0060620A"/>
    <w:rsid w:val="00607A30"/>
    <w:rsid w:val="006103EC"/>
    <w:rsid w:val="00610EB8"/>
    <w:rsid w:val="006123E0"/>
    <w:rsid w:val="00613791"/>
    <w:rsid w:val="006139F3"/>
    <w:rsid w:val="00613FC2"/>
    <w:rsid w:val="006146AE"/>
    <w:rsid w:val="00615133"/>
    <w:rsid w:val="00616420"/>
    <w:rsid w:val="00616928"/>
    <w:rsid w:val="00616D05"/>
    <w:rsid w:val="00620514"/>
    <w:rsid w:val="00620E81"/>
    <w:rsid w:val="00621708"/>
    <w:rsid w:val="00621974"/>
    <w:rsid w:val="00621D94"/>
    <w:rsid w:val="00626AB6"/>
    <w:rsid w:val="00626F1A"/>
    <w:rsid w:val="00627CA8"/>
    <w:rsid w:val="00631991"/>
    <w:rsid w:val="00634874"/>
    <w:rsid w:val="00634B07"/>
    <w:rsid w:val="006353D0"/>
    <w:rsid w:val="006354FB"/>
    <w:rsid w:val="00636E69"/>
    <w:rsid w:val="006402A4"/>
    <w:rsid w:val="006404FC"/>
    <w:rsid w:val="006407E9"/>
    <w:rsid w:val="00640956"/>
    <w:rsid w:val="00640CA1"/>
    <w:rsid w:val="00642296"/>
    <w:rsid w:val="006426E7"/>
    <w:rsid w:val="006433F8"/>
    <w:rsid w:val="00643B4D"/>
    <w:rsid w:val="006458AE"/>
    <w:rsid w:val="00645A57"/>
    <w:rsid w:val="00650869"/>
    <w:rsid w:val="006516CD"/>
    <w:rsid w:val="006520DB"/>
    <w:rsid w:val="00652452"/>
    <w:rsid w:val="00652FE1"/>
    <w:rsid w:val="00653892"/>
    <w:rsid w:val="00654866"/>
    <w:rsid w:val="0065587F"/>
    <w:rsid w:val="00656043"/>
    <w:rsid w:val="00657627"/>
    <w:rsid w:val="00657975"/>
    <w:rsid w:val="006608CD"/>
    <w:rsid w:val="00660BB8"/>
    <w:rsid w:val="00661435"/>
    <w:rsid w:val="006615E1"/>
    <w:rsid w:val="00662493"/>
    <w:rsid w:val="006630CA"/>
    <w:rsid w:val="00663953"/>
    <w:rsid w:val="00663FE9"/>
    <w:rsid w:val="00664F71"/>
    <w:rsid w:val="00665074"/>
    <w:rsid w:val="006653DC"/>
    <w:rsid w:val="00665D77"/>
    <w:rsid w:val="0066629D"/>
    <w:rsid w:val="00667229"/>
    <w:rsid w:val="00667924"/>
    <w:rsid w:val="00667B34"/>
    <w:rsid w:val="0067022B"/>
    <w:rsid w:val="006725E6"/>
    <w:rsid w:val="00672642"/>
    <w:rsid w:val="00673BEF"/>
    <w:rsid w:val="006740D9"/>
    <w:rsid w:val="0067484C"/>
    <w:rsid w:val="00676205"/>
    <w:rsid w:val="00676A32"/>
    <w:rsid w:val="00677C63"/>
    <w:rsid w:val="00681B9B"/>
    <w:rsid w:val="006824EF"/>
    <w:rsid w:val="006841C0"/>
    <w:rsid w:val="00684B19"/>
    <w:rsid w:val="00684DD0"/>
    <w:rsid w:val="00684E8B"/>
    <w:rsid w:val="00684FD4"/>
    <w:rsid w:val="00685A04"/>
    <w:rsid w:val="00685CCA"/>
    <w:rsid w:val="00686274"/>
    <w:rsid w:val="00687D47"/>
    <w:rsid w:val="00690496"/>
    <w:rsid w:val="00691D75"/>
    <w:rsid w:val="00692412"/>
    <w:rsid w:val="006927B1"/>
    <w:rsid w:val="00692B38"/>
    <w:rsid w:val="00692E44"/>
    <w:rsid w:val="00692E73"/>
    <w:rsid w:val="006948AF"/>
    <w:rsid w:val="006952CF"/>
    <w:rsid w:val="00695BC7"/>
    <w:rsid w:val="006964B7"/>
    <w:rsid w:val="0069680F"/>
    <w:rsid w:val="00697DA6"/>
    <w:rsid w:val="006A0E73"/>
    <w:rsid w:val="006A1067"/>
    <w:rsid w:val="006A1CF2"/>
    <w:rsid w:val="006A2660"/>
    <w:rsid w:val="006A67FC"/>
    <w:rsid w:val="006A6B15"/>
    <w:rsid w:val="006A71D3"/>
    <w:rsid w:val="006B0F26"/>
    <w:rsid w:val="006B1824"/>
    <w:rsid w:val="006B1B6B"/>
    <w:rsid w:val="006B22FA"/>
    <w:rsid w:val="006B4E13"/>
    <w:rsid w:val="006B688E"/>
    <w:rsid w:val="006B7A40"/>
    <w:rsid w:val="006C10B5"/>
    <w:rsid w:val="006C1150"/>
    <w:rsid w:val="006C2AC3"/>
    <w:rsid w:val="006C2C6F"/>
    <w:rsid w:val="006C32CD"/>
    <w:rsid w:val="006C39AC"/>
    <w:rsid w:val="006C3ECC"/>
    <w:rsid w:val="006C3F41"/>
    <w:rsid w:val="006C7C32"/>
    <w:rsid w:val="006D27B5"/>
    <w:rsid w:val="006D3088"/>
    <w:rsid w:val="006D4AA1"/>
    <w:rsid w:val="006D54E2"/>
    <w:rsid w:val="006D5884"/>
    <w:rsid w:val="006D5C70"/>
    <w:rsid w:val="006D72C4"/>
    <w:rsid w:val="006E1D2C"/>
    <w:rsid w:val="006E41E8"/>
    <w:rsid w:val="006E6381"/>
    <w:rsid w:val="006E67A2"/>
    <w:rsid w:val="006E6DDD"/>
    <w:rsid w:val="006E7C19"/>
    <w:rsid w:val="006F023E"/>
    <w:rsid w:val="006F4130"/>
    <w:rsid w:val="006F41DB"/>
    <w:rsid w:val="006F61F2"/>
    <w:rsid w:val="006F7329"/>
    <w:rsid w:val="00701E26"/>
    <w:rsid w:val="007023B3"/>
    <w:rsid w:val="0070244D"/>
    <w:rsid w:val="00702497"/>
    <w:rsid w:val="00702699"/>
    <w:rsid w:val="00702838"/>
    <w:rsid w:val="00703608"/>
    <w:rsid w:val="0070368A"/>
    <w:rsid w:val="00704725"/>
    <w:rsid w:val="0070596E"/>
    <w:rsid w:val="00705A04"/>
    <w:rsid w:val="00706727"/>
    <w:rsid w:val="00710726"/>
    <w:rsid w:val="00710B04"/>
    <w:rsid w:val="007131EF"/>
    <w:rsid w:val="007136DF"/>
    <w:rsid w:val="007139AC"/>
    <w:rsid w:val="00714506"/>
    <w:rsid w:val="00716603"/>
    <w:rsid w:val="00721778"/>
    <w:rsid w:val="00722CAE"/>
    <w:rsid w:val="00722D35"/>
    <w:rsid w:val="007234A6"/>
    <w:rsid w:val="00723FE9"/>
    <w:rsid w:val="007242EC"/>
    <w:rsid w:val="00725427"/>
    <w:rsid w:val="0072619B"/>
    <w:rsid w:val="0072739C"/>
    <w:rsid w:val="007278DC"/>
    <w:rsid w:val="007315BE"/>
    <w:rsid w:val="00731BB3"/>
    <w:rsid w:val="0073313A"/>
    <w:rsid w:val="00735403"/>
    <w:rsid w:val="00735F7D"/>
    <w:rsid w:val="00736410"/>
    <w:rsid w:val="00736F40"/>
    <w:rsid w:val="00740BD1"/>
    <w:rsid w:val="00740EEE"/>
    <w:rsid w:val="007412EE"/>
    <w:rsid w:val="00744130"/>
    <w:rsid w:val="00744A05"/>
    <w:rsid w:val="00745531"/>
    <w:rsid w:val="007474B9"/>
    <w:rsid w:val="00750BF6"/>
    <w:rsid w:val="00751167"/>
    <w:rsid w:val="00751541"/>
    <w:rsid w:val="00751615"/>
    <w:rsid w:val="007518F8"/>
    <w:rsid w:val="00751D38"/>
    <w:rsid w:val="007536A9"/>
    <w:rsid w:val="00753B95"/>
    <w:rsid w:val="00754924"/>
    <w:rsid w:val="00754A63"/>
    <w:rsid w:val="00756176"/>
    <w:rsid w:val="00756667"/>
    <w:rsid w:val="00756C45"/>
    <w:rsid w:val="00756E34"/>
    <w:rsid w:val="00762C7B"/>
    <w:rsid w:val="00762DA9"/>
    <w:rsid w:val="00763A85"/>
    <w:rsid w:val="00763B8D"/>
    <w:rsid w:val="00763E08"/>
    <w:rsid w:val="00764C83"/>
    <w:rsid w:val="00764ECF"/>
    <w:rsid w:val="0076628F"/>
    <w:rsid w:val="0077106E"/>
    <w:rsid w:val="007714D9"/>
    <w:rsid w:val="00771A37"/>
    <w:rsid w:val="007728FA"/>
    <w:rsid w:val="00777A87"/>
    <w:rsid w:val="00777C47"/>
    <w:rsid w:val="00777CBA"/>
    <w:rsid w:val="007802F5"/>
    <w:rsid w:val="00780305"/>
    <w:rsid w:val="00780CA8"/>
    <w:rsid w:val="00781115"/>
    <w:rsid w:val="007817E9"/>
    <w:rsid w:val="00781F8A"/>
    <w:rsid w:val="0078337D"/>
    <w:rsid w:val="00783CA9"/>
    <w:rsid w:val="00786764"/>
    <w:rsid w:val="00786FF0"/>
    <w:rsid w:val="0078720A"/>
    <w:rsid w:val="00787CF4"/>
    <w:rsid w:val="0079358E"/>
    <w:rsid w:val="00794960"/>
    <w:rsid w:val="00794ECA"/>
    <w:rsid w:val="007A04EF"/>
    <w:rsid w:val="007A0DCF"/>
    <w:rsid w:val="007A1A68"/>
    <w:rsid w:val="007A2A14"/>
    <w:rsid w:val="007A3357"/>
    <w:rsid w:val="007A3412"/>
    <w:rsid w:val="007A35F1"/>
    <w:rsid w:val="007A3A31"/>
    <w:rsid w:val="007A3FE1"/>
    <w:rsid w:val="007A45C6"/>
    <w:rsid w:val="007A5CA3"/>
    <w:rsid w:val="007A649C"/>
    <w:rsid w:val="007A6C28"/>
    <w:rsid w:val="007A6C2B"/>
    <w:rsid w:val="007A71B2"/>
    <w:rsid w:val="007B01A9"/>
    <w:rsid w:val="007B301D"/>
    <w:rsid w:val="007B3388"/>
    <w:rsid w:val="007B34A4"/>
    <w:rsid w:val="007B57D1"/>
    <w:rsid w:val="007B58D4"/>
    <w:rsid w:val="007B5B8F"/>
    <w:rsid w:val="007B60FB"/>
    <w:rsid w:val="007B6A33"/>
    <w:rsid w:val="007C132E"/>
    <w:rsid w:val="007C255A"/>
    <w:rsid w:val="007C2628"/>
    <w:rsid w:val="007C335C"/>
    <w:rsid w:val="007C36B6"/>
    <w:rsid w:val="007C3C29"/>
    <w:rsid w:val="007C4B8B"/>
    <w:rsid w:val="007C4B99"/>
    <w:rsid w:val="007C50D2"/>
    <w:rsid w:val="007C557B"/>
    <w:rsid w:val="007C5EFF"/>
    <w:rsid w:val="007C718C"/>
    <w:rsid w:val="007D0146"/>
    <w:rsid w:val="007D1283"/>
    <w:rsid w:val="007D2246"/>
    <w:rsid w:val="007D361B"/>
    <w:rsid w:val="007D45BA"/>
    <w:rsid w:val="007D63BD"/>
    <w:rsid w:val="007D640B"/>
    <w:rsid w:val="007D7480"/>
    <w:rsid w:val="007D7B6E"/>
    <w:rsid w:val="007D7FF3"/>
    <w:rsid w:val="007E14E1"/>
    <w:rsid w:val="007E155B"/>
    <w:rsid w:val="007E1D82"/>
    <w:rsid w:val="007E2ACD"/>
    <w:rsid w:val="007E3D69"/>
    <w:rsid w:val="007E48C3"/>
    <w:rsid w:val="007E5542"/>
    <w:rsid w:val="007E631A"/>
    <w:rsid w:val="007E6419"/>
    <w:rsid w:val="007E6B7C"/>
    <w:rsid w:val="007E7AAF"/>
    <w:rsid w:val="007F14AD"/>
    <w:rsid w:val="007F3500"/>
    <w:rsid w:val="007F4A99"/>
    <w:rsid w:val="007F4E1A"/>
    <w:rsid w:val="007F5024"/>
    <w:rsid w:val="007F7096"/>
    <w:rsid w:val="007F7138"/>
    <w:rsid w:val="008005D4"/>
    <w:rsid w:val="00802752"/>
    <w:rsid w:val="008030E0"/>
    <w:rsid w:val="008034C3"/>
    <w:rsid w:val="00804A0B"/>
    <w:rsid w:val="0080562E"/>
    <w:rsid w:val="0080675E"/>
    <w:rsid w:val="008079E1"/>
    <w:rsid w:val="0081054B"/>
    <w:rsid w:val="0081279C"/>
    <w:rsid w:val="008143E1"/>
    <w:rsid w:val="00815ADD"/>
    <w:rsid w:val="008161B7"/>
    <w:rsid w:val="008162F8"/>
    <w:rsid w:val="008173C6"/>
    <w:rsid w:val="008200BF"/>
    <w:rsid w:val="00820C1E"/>
    <w:rsid w:val="00821260"/>
    <w:rsid w:val="0082226D"/>
    <w:rsid w:val="008222B9"/>
    <w:rsid w:val="0082243B"/>
    <w:rsid w:val="008241C5"/>
    <w:rsid w:val="00824DBD"/>
    <w:rsid w:val="00825774"/>
    <w:rsid w:val="00826ED7"/>
    <w:rsid w:val="00830E59"/>
    <w:rsid w:val="00831225"/>
    <w:rsid w:val="00831F87"/>
    <w:rsid w:val="008328A3"/>
    <w:rsid w:val="00832D4A"/>
    <w:rsid w:val="0083392B"/>
    <w:rsid w:val="008340DF"/>
    <w:rsid w:val="00834F0A"/>
    <w:rsid w:val="00835F32"/>
    <w:rsid w:val="0083610B"/>
    <w:rsid w:val="0083684F"/>
    <w:rsid w:val="00837F3D"/>
    <w:rsid w:val="00843640"/>
    <w:rsid w:val="008437AC"/>
    <w:rsid w:val="0084458A"/>
    <w:rsid w:val="00844B4F"/>
    <w:rsid w:val="00846464"/>
    <w:rsid w:val="00846AA3"/>
    <w:rsid w:val="00847301"/>
    <w:rsid w:val="0085023E"/>
    <w:rsid w:val="00850A3E"/>
    <w:rsid w:val="00850AD0"/>
    <w:rsid w:val="00850DE6"/>
    <w:rsid w:val="00851420"/>
    <w:rsid w:val="00851A20"/>
    <w:rsid w:val="00852BB0"/>
    <w:rsid w:val="00853771"/>
    <w:rsid w:val="00855A90"/>
    <w:rsid w:val="00856DE1"/>
    <w:rsid w:val="00860D10"/>
    <w:rsid w:val="00861D7F"/>
    <w:rsid w:val="00861F08"/>
    <w:rsid w:val="00865A37"/>
    <w:rsid w:val="00865B43"/>
    <w:rsid w:val="00865FC7"/>
    <w:rsid w:val="00867311"/>
    <w:rsid w:val="00870016"/>
    <w:rsid w:val="00870ECD"/>
    <w:rsid w:val="008718BD"/>
    <w:rsid w:val="008727A0"/>
    <w:rsid w:val="00873FB1"/>
    <w:rsid w:val="0087469E"/>
    <w:rsid w:val="00874F95"/>
    <w:rsid w:val="0087666C"/>
    <w:rsid w:val="008768D5"/>
    <w:rsid w:val="00876A48"/>
    <w:rsid w:val="00876D67"/>
    <w:rsid w:val="008771A0"/>
    <w:rsid w:val="00880255"/>
    <w:rsid w:val="00880DB1"/>
    <w:rsid w:val="00880EBE"/>
    <w:rsid w:val="00881B82"/>
    <w:rsid w:val="008824FC"/>
    <w:rsid w:val="008827E3"/>
    <w:rsid w:val="00883ECA"/>
    <w:rsid w:val="00886177"/>
    <w:rsid w:val="00893274"/>
    <w:rsid w:val="00893E3D"/>
    <w:rsid w:val="008956E6"/>
    <w:rsid w:val="00897CD8"/>
    <w:rsid w:val="00897CEA"/>
    <w:rsid w:val="00897CEC"/>
    <w:rsid w:val="008A030C"/>
    <w:rsid w:val="008A04CA"/>
    <w:rsid w:val="008A04FD"/>
    <w:rsid w:val="008A0673"/>
    <w:rsid w:val="008A115F"/>
    <w:rsid w:val="008A1E64"/>
    <w:rsid w:val="008A22EC"/>
    <w:rsid w:val="008A30CD"/>
    <w:rsid w:val="008A33BF"/>
    <w:rsid w:val="008A3E50"/>
    <w:rsid w:val="008A42E4"/>
    <w:rsid w:val="008A6A65"/>
    <w:rsid w:val="008A6BD1"/>
    <w:rsid w:val="008A744C"/>
    <w:rsid w:val="008B0103"/>
    <w:rsid w:val="008B0BB1"/>
    <w:rsid w:val="008B219B"/>
    <w:rsid w:val="008B2858"/>
    <w:rsid w:val="008B4BBC"/>
    <w:rsid w:val="008B69B6"/>
    <w:rsid w:val="008B6D1D"/>
    <w:rsid w:val="008B6FA3"/>
    <w:rsid w:val="008C3BC3"/>
    <w:rsid w:val="008C577F"/>
    <w:rsid w:val="008C5FCC"/>
    <w:rsid w:val="008C60AC"/>
    <w:rsid w:val="008C7905"/>
    <w:rsid w:val="008C7DBF"/>
    <w:rsid w:val="008D0285"/>
    <w:rsid w:val="008D27A9"/>
    <w:rsid w:val="008D313D"/>
    <w:rsid w:val="008D38DE"/>
    <w:rsid w:val="008D6E16"/>
    <w:rsid w:val="008E03FD"/>
    <w:rsid w:val="008E0D6F"/>
    <w:rsid w:val="008E1761"/>
    <w:rsid w:val="008E1E82"/>
    <w:rsid w:val="008E23FC"/>
    <w:rsid w:val="008E2550"/>
    <w:rsid w:val="008E490C"/>
    <w:rsid w:val="008E5167"/>
    <w:rsid w:val="008E6DF4"/>
    <w:rsid w:val="008E7CEC"/>
    <w:rsid w:val="008F0D08"/>
    <w:rsid w:val="008F2CCD"/>
    <w:rsid w:val="008F2DED"/>
    <w:rsid w:val="008F30C3"/>
    <w:rsid w:val="008F490F"/>
    <w:rsid w:val="008F4E00"/>
    <w:rsid w:val="008F5793"/>
    <w:rsid w:val="008F777F"/>
    <w:rsid w:val="009014A4"/>
    <w:rsid w:val="00902DFC"/>
    <w:rsid w:val="00902EA4"/>
    <w:rsid w:val="00902FF3"/>
    <w:rsid w:val="00903939"/>
    <w:rsid w:val="00904C48"/>
    <w:rsid w:val="00906454"/>
    <w:rsid w:val="009079EB"/>
    <w:rsid w:val="00910D2E"/>
    <w:rsid w:val="00911550"/>
    <w:rsid w:val="009128A0"/>
    <w:rsid w:val="00912C38"/>
    <w:rsid w:val="009138AE"/>
    <w:rsid w:val="009161C9"/>
    <w:rsid w:val="0091737A"/>
    <w:rsid w:val="00917592"/>
    <w:rsid w:val="00917A0D"/>
    <w:rsid w:val="00917AD2"/>
    <w:rsid w:val="00921490"/>
    <w:rsid w:val="00921760"/>
    <w:rsid w:val="0092177A"/>
    <w:rsid w:val="009218BB"/>
    <w:rsid w:val="00921930"/>
    <w:rsid w:val="00922005"/>
    <w:rsid w:val="00922702"/>
    <w:rsid w:val="00923335"/>
    <w:rsid w:val="0092377E"/>
    <w:rsid w:val="0092389F"/>
    <w:rsid w:val="00923D8B"/>
    <w:rsid w:val="0092699E"/>
    <w:rsid w:val="00926AC3"/>
    <w:rsid w:val="0092791B"/>
    <w:rsid w:val="00927C3C"/>
    <w:rsid w:val="009304B1"/>
    <w:rsid w:val="00930B5F"/>
    <w:rsid w:val="00930D72"/>
    <w:rsid w:val="00931617"/>
    <w:rsid w:val="00931A8C"/>
    <w:rsid w:val="009325CA"/>
    <w:rsid w:val="00934FB5"/>
    <w:rsid w:val="00935493"/>
    <w:rsid w:val="00935ACA"/>
    <w:rsid w:val="009363CB"/>
    <w:rsid w:val="009370DF"/>
    <w:rsid w:val="00943825"/>
    <w:rsid w:val="009439C7"/>
    <w:rsid w:val="00943C85"/>
    <w:rsid w:val="00943C93"/>
    <w:rsid w:val="009456CF"/>
    <w:rsid w:val="00946224"/>
    <w:rsid w:val="00946360"/>
    <w:rsid w:val="009474CC"/>
    <w:rsid w:val="009478AF"/>
    <w:rsid w:val="00947C0E"/>
    <w:rsid w:val="00947F9F"/>
    <w:rsid w:val="009509E5"/>
    <w:rsid w:val="00950CC6"/>
    <w:rsid w:val="00952238"/>
    <w:rsid w:val="00952A76"/>
    <w:rsid w:val="00952BF9"/>
    <w:rsid w:val="00953433"/>
    <w:rsid w:val="009536A8"/>
    <w:rsid w:val="0095501F"/>
    <w:rsid w:val="0095553C"/>
    <w:rsid w:val="009564A8"/>
    <w:rsid w:val="00957117"/>
    <w:rsid w:val="009575DF"/>
    <w:rsid w:val="0096161A"/>
    <w:rsid w:val="009616A6"/>
    <w:rsid w:val="009622E4"/>
    <w:rsid w:val="00963008"/>
    <w:rsid w:val="00964B1A"/>
    <w:rsid w:val="00964F50"/>
    <w:rsid w:val="00965518"/>
    <w:rsid w:val="009655D6"/>
    <w:rsid w:val="00966DEA"/>
    <w:rsid w:val="009670DE"/>
    <w:rsid w:val="009675D8"/>
    <w:rsid w:val="0096770A"/>
    <w:rsid w:val="00967E01"/>
    <w:rsid w:val="00971628"/>
    <w:rsid w:val="0097410B"/>
    <w:rsid w:val="0097579A"/>
    <w:rsid w:val="00976023"/>
    <w:rsid w:val="00977DD2"/>
    <w:rsid w:val="00980FFA"/>
    <w:rsid w:val="009810FA"/>
    <w:rsid w:val="009833CB"/>
    <w:rsid w:val="00983577"/>
    <w:rsid w:val="00983DD3"/>
    <w:rsid w:val="009847E7"/>
    <w:rsid w:val="00984E4F"/>
    <w:rsid w:val="00987A38"/>
    <w:rsid w:val="00992C12"/>
    <w:rsid w:val="00993050"/>
    <w:rsid w:val="00994404"/>
    <w:rsid w:val="00994C58"/>
    <w:rsid w:val="00995554"/>
    <w:rsid w:val="00995B2D"/>
    <w:rsid w:val="00995CDF"/>
    <w:rsid w:val="00996D41"/>
    <w:rsid w:val="00997E62"/>
    <w:rsid w:val="009A10C3"/>
    <w:rsid w:val="009A1883"/>
    <w:rsid w:val="009A1896"/>
    <w:rsid w:val="009A2B69"/>
    <w:rsid w:val="009A2FC2"/>
    <w:rsid w:val="009A3153"/>
    <w:rsid w:val="009A392D"/>
    <w:rsid w:val="009A42F6"/>
    <w:rsid w:val="009A4D7E"/>
    <w:rsid w:val="009A568A"/>
    <w:rsid w:val="009A5EA7"/>
    <w:rsid w:val="009A7A75"/>
    <w:rsid w:val="009B0903"/>
    <w:rsid w:val="009B0C54"/>
    <w:rsid w:val="009B0EA8"/>
    <w:rsid w:val="009B3A3A"/>
    <w:rsid w:val="009B40B0"/>
    <w:rsid w:val="009B4669"/>
    <w:rsid w:val="009B63C5"/>
    <w:rsid w:val="009B768C"/>
    <w:rsid w:val="009B7F58"/>
    <w:rsid w:val="009C2591"/>
    <w:rsid w:val="009C2C08"/>
    <w:rsid w:val="009C3262"/>
    <w:rsid w:val="009C494B"/>
    <w:rsid w:val="009C4D1C"/>
    <w:rsid w:val="009C546A"/>
    <w:rsid w:val="009C6CD2"/>
    <w:rsid w:val="009C7C92"/>
    <w:rsid w:val="009C7E34"/>
    <w:rsid w:val="009D0B31"/>
    <w:rsid w:val="009D1BE1"/>
    <w:rsid w:val="009D21C4"/>
    <w:rsid w:val="009D39D3"/>
    <w:rsid w:val="009D47A1"/>
    <w:rsid w:val="009D4A1E"/>
    <w:rsid w:val="009D4FD9"/>
    <w:rsid w:val="009D522E"/>
    <w:rsid w:val="009D5AB8"/>
    <w:rsid w:val="009D5E91"/>
    <w:rsid w:val="009E0EBA"/>
    <w:rsid w:val="009E33F3"/>
    <w:rsid w:val="009E4762"/>
    <w:rsid w:val="009E73FD"/>
    <w:rsid w:val="009F318E"/>
    <w:rsid w:val="009F34F7"/>
    <w:rsid w:val="009F3F3D"/>
    <w:rsid w:val="009F5CDA"/>
    <w:rsid w:val="009F66E8"/>
    <w:rsid w:val="009F75D1"/>
    <w:rsid w:val="00A009FE"/>
    <w:rsid w:val="00A00C70"/>
    <w:rsid w:val="00A017F9"/>
    <w:rsid w:val="00A0246C"/>
    <w:rsid w:val="00A02E75"/>
    <w:rsid w:val="00A044CE"/>
    <w:rsid w:val="00A05414"/>
    <w:rsid w:val="00A057C1"/>
    <w:rsid w:val="00A0583E"/>
    <w:rsid w:val="00A065B2"/>
    <w:rsid w:val="00A06AE6"/>
    <w:rsid w:val="00A06C19"/>
    <w:rsid w:val="00A106EA"/>
    <w:rsid w:val="00A107AF"/>
    <w:rsid w:val="00A10827"/>
    <w:rsid w:val="00A12012"/>
    <w:rsid w:val="00A121A8"/>
    <w:rsid w:val="00A12C7C"/>
    <w:rsid w:val="00A12E9E"/>
    <w:rsid w:val="00A136EC"/>
    <w:rsid w:val="00A13BA5"/>
    <w:rsid w:val="00A14A3B"/>
    <w:rsid w:val="00A15877"/>
    <w:rsid w:val="00A1605B"/>
    <w:rsid w:val="00A172D1"/>
    <w:rsid w:val="00A17722"/>
    <w:rsid w:val="00A17B46"/>
    <w:rsid w:val="00A21F1F"/>
    <w:rsid w:val="00A220A8"/>
    <w:rsid w:val="00A22DE4"/>
    <w:rsid w:val="00A23D0F"/>
    <w:rsid w:val="00A23E3B"/>
    <w:rsid w:val="00A24823"/>
    <w:rsid w:val="00A24835"/>
    <w:rsid w:val="00A2533B"/>
    <w:rsid w:val="00A253C5"/>
    <w:rsid w:val="00A25DFA"/>
    <w:rsid w:val="00A26420"/>
    <w:rsid w:val="00A26C9A"/>
    <w:rsid w:val="00A26EC7"/>
    <w:rsid w:val="00A30A11"/>
    <w:rsid w:val="00A30ABC"/>
    <w:rsid w:val="00A30DFA"/>
    <w:rsid w:val="00A30F48"/>
    <w:rsid w:val="00A31C96"/>
    <w:rsid w:val="00A32BC6"/>
    <w:rsid w:val="00A32E60"/>
    <w:rsid w:val="00A33BE2"/>
    <w:rsid w:val="00A33D6D"/>
    <w:rsid w:val="00A35135"/>
    <w:rsid w:val="00A35203"/>
    <w:rsid w:val="00A36F1C"/>
    <w:rsid w:val="00A372D1"/>
    <w:rsid w:val="00A37676"/>
    <w:rsid w:val="00A3772F"/>
    <w:rsid w:val="00A40358"/>
    <w:rsid w:val="00A40888"/>
    <w:rsid w:val="00A40A94"/>
    <w:rsid w:val="00A4196F"/>
    <w:rsid w:val="00A41D5F"/>
    <w:rsid w:val="00A42F22"/>
    <w:rsid w:val="00A43047"/>
    <w:rsid w:val="00A4349E"/>
    <w:rsid w:val="00A43ADA"/>
    <w:rsid w:val="00A4462D"/>
    <w:rsid w:val="00A451C7"/>
    <w:rsid w:val="00A455A9"/>
    <w:rsid w:val="00A457E4"/>
    <w:rsid w:val="00A45D96"/>
    <w:rsid w:val="00A46989"/>
    <w:rsid w:val="00A47A67"/>
    <w:rsid w:val="00A50098"/>
    <w:rsid w:val="00A53B96"/>
    <w:rsid w:val="00A53C18"/>
    <w:rsid w:val="00A54AA2"/>
    <w:rsid w:val="00A5550E"/>
    <w:rsid w:val="00A55B58"/>
    <w:rsid w:val="00A578E8"/>
    <w:rsid w:val="00A60A23"/>
    <w:rsid w:val="00A61A6C"/>
    <w:rsid w:val="00A61D95"/>
    <w:rsid w:val="00A6217B"/>
    <w:rsid w:val="00A62BDE"/>
    <w:rsid w:val="00A631A0"/>
    <w:rsid w:val="00A6478C"/>
    <w:rsid w:val="00A6501F"/>
    <w:rsid w:val="00A67948"/>
    <w:rsid w:val="00A67F86"/>
    <w:rsid w:val="00A71823"/>
    <w:rsid w:val="00A72702"/>
    <w:rsid w:val="00A72CA7"/>
    <w:rsid w:val="00A73384"/>
    <w:rsid w:val="00A73811"/>
    <w:rsid w:val="00A74214"/>
    <w:rsid w:val="00A76D17"/>
    <w:rsid w:val="00A76F5A"/>
    <w:rsid w:val="00A77169"/>
    <w:rsid w:val="00A776E0"/>
    <w:rsid w:val="00A77E80"/>
    <w:rsid w:val="00A8179B"/>
    <w:rsid w:val="00A8302E"/>
    <w:rsid w:val="00A83AB6"/>
    <w:rsid w:val="00A8435D"/>
    <w:rsid w:val="00A84D51"/>
    <w:rsid w:val="00A84D58"/>
    <w:rsid w:val="00A84D97"/>
    <w:rsid w:val="00A865E9"/>
    <w:rsid w:val="00A86B56"/>
    <w:rsid w:val="00A86F1D"/>
    <w:rsid w:val="00A904A1"/>
    <w:rsid w:val="00A91EFC"/>
    <w:rsid w:val="00A920FB"/>
    <w:rsid w:val="00A921B4"/>
    <w:rsid w:val="00A9381E"/>
    <w:rsid w:val="00A93C3E"/>
    <w:rsid w:val="00A93DAF"/>
    <w:rsid w:val="00A949DB"/>
    <w:rsid w:val="00A95406"/>
    <w:rsid w:val="00A96043"/>
    <w:rsid w:val="00A96058"/>
    <w:rsid w:val="00A961CD"/>
    <w:rsid w:val="00AA06E8"/>
    <w:rsid w:val="00AA12BF"/>
    <w:rsid w:val="00AA1888"/>
    <w:rsid w:val="00AA26A4"/>
    <w:rsid w:val="00AA305B"/>
    <w:rsid w:val="00AA3890"/>
    <w:rsid w:val="00AA3A3F"/>
    <w:rsid w:val="00AA3B5B"/>
    <w:rsid w:val="00AA441D"/>
    <w:rsid w:val="00AA4881"/>
    <w:rsid w:val="00AA50A0"/>
    <w:rsid w:val="00AA58E3"/>
    <w:rsid w:val="00AA5C6D"/>
    <w:rsid w:val="00AA5E58"/>
    <w:rsid w:val="00AA73D5"/>
    <w:rsid w:val="00AA78BD"/>
    <w:rsid w:val="00AB1805"/>
    <w:rsid w:val="00AB2758"/>
    <w:rsid w:val="00AB2C4A"/>
    <w:rsid w:val="00AB344F"/>
    <w:rsid w:val="00AB355A"/>
    <w:rsid w:val="00AB5279"/>
    <w:rsid w:val="00AB5290"/>
    <w:rsid w:val="00AB7190"/>
    <w:rsid w:val="00AB7633"/>
    <w:rsid w:val="00AB7D37"/>
    <w:rsid w:val="00AB7E61"/>
    <w:rsid w:val="00AB7E93"/>
    <w:rsid w:val="00AC06C3"/>
    <w:rsid w:val="00AC1C15"/>
    <w:rsid w:val="00AC2C97"/>
    <w:rsid w:val="00AC4308"/>
    <w:rsid w:val="00AC434F"/>
    <w:rsid w:val="00AC4379"/>
    <w:rsid w:val="00AC60E0"/>
    <w:rsid w:val="00AC6441"/>
    <w:rsid w:val="00AC6A77"/>
    <w:rsid w:val="00AC7020"/>
    <w:rsid w:val="00AC7A12"/>
    <w:rsid w:val="00AC7F4A"/>
    <w:rsid w:val="00AD23B2"/>
    <w:rsid w:val="00AD328A"/>
    <w:rsid w:val="00AD3C49"/>
    <w:rsid w:val="00AD477B"/>
    <w:rsid w:val="00AD5912"/>
    <w:rsid w:val="00AD596D"/>
    <w:rsid w:val="00AE0F76"/>
    <w:rsid w:val="00AE1CEF"/>
    <w:rsid w:val="00AE2473"/>
    <w:rsid w:val="00AE2C20"/>
    <w:rsid w:val="00AE394E"/>
    <w:rsid w:val="00AF01A5"/>
    <w:rsid w:val="00AF0830"/>
    <w:rsid w:val="00AF1D5A"/>
    <w:rsid w:val="00AF32AE"/>
    <w:rsid w:val="00AF3BB9"/>
    <w:rsid w:val="00AF5A15"/>
    <w:rsid w:val="00AF5F09"/>
    <w:rsid w:val="00AF6B75"/>
    <w:rsid w:val="00AF6C39"/>
    <w:rsid w:val="00AF7F86"/>
    <w:rsid w:val="00B00518"/>
    <w:rsid w:val="00B01201"/>
    <w:rsid w:val="00B01C7A"/>
    <w:rsid w:val="00B02961"/>
    <w:rsid w:val="00B03069"/>
    <w:rsid w:val="00B037A9"/>
    <w:rsid w:val="00B05114"/>
    <w:rsid w:val="00B05581"/>
    <w:rsid w:val="00B05598"/>
    <w:rsid w:val="00B0768D"/>
    <w:rsid w:val="00B1036A"/>
    <w:rsid w:val="00B10487"/>
    <w:rsid w:val="00B11D1D"/>
    <w:rsid w:val="00B133AF"/>
    <w:rsid w:val="00B13AA0"/>
    <w:rsid w:val="00B14383"/>
    <w:rsid w:val="00B14557"/>
    <w:rsid w:val="00B14A8C"/>
    <w:rsid w:val="00B14EA0"/>
    <w:rsid w:val="00B14FA2"/>
    <w:rsid w:val="00B153EC"/>
    <w:rsid w:val="00B15996"/>
    <w:rsid w:val="00B15CFA"/>
    <w:rsid w:val="00B15D73"/>
    <w:rsid w:val="00B15DA6"/>
    <w:rsid w:val="00B164CF"/>
    <w:rsid w:val="00B20712"/>
    <w:rsid w:val="00B214EC"/>
    <w:rsid w:val="00B231B3"/>
    <w:rsid w:val="00B23246"/>
    <w:rsid w:val="00B241AF"/>
    <w:rsid w:val="00B24740"/>
    <w:rsid w:val="00B25170"/>
    <w:rsid w:val="00B25AEE"/>
    <w:rsid w:val="00B25BFD"/>
    <w:rsid w:val="00B3037D"/>
    <w:rsid w:val="00B30792"/>
    <w:rsid w:val="00B30FB4"/>
    <w:rsid w:val="00B31DDC"/>
    <w:rsid w:val="00B32AF9"/>
    <w:rsid w:val="00B33772"/>
    <w:rsid w:val="00B35811"/>
    <w:rsid w:val="00B35EE9"/>
    <w:rsid w:val="00B37124"/>
    <w:rsid w:val="00B40712"/>
    <w:rsid w:val="00B412D2"/>
    <w:rsid w:val="00B428C9"/>
    <w:rsid w:val="00B42936"/>
    <w:rsid w:val="00B42DEB"/>
    <w:rsid w:val="00B42FBC"/>
    <w:rsid w:val="00B4304A"/>
    <w:rsid w:val="00B4369E"/>
    <w:rsid w:val="00B44EE9"/>
    <w:rsid w:val="00B46A5C"/>
    <w:rsid w:val="00B46F4A"/>
    <w:rsid w:val="00B46FF5"/>
    <w:rsid w:val="00B472DB"/>
    <w:rsid w:val="00B4753D"/>
    <w:rsid w:val="00B47843"/>
    <w:rsid w:val="00B479A5"/>
    <w:rsid w:val="00B47CE6"/>
    <w:rsid w:val="00B50AE7"/>
    <w:rsid w:val="00B521EE"/>
    <w:rsid w:val="00B53174"/>
    <w:rsid w:val="00B53252"/>
    <w:rsid w:val="00B549C8"/>
    <w:rsid w:val="00B54ED4"/>
    <w:rsid w:val="00B60999"/>
    <w:rsid w:val="00B613C0"/>
    <w:rsid w:val="00B613E5"/>
    <w:rsid w:val="00B616DC"/>
    <w:rsid w:val="00B620BA"/>
    <w:rsid w:val="00B62158"/>
    <w:rsid w:val="00B62B0E"/>
    <w:rsid w:val="00B639D6"/>
    <w:rsid w:val="00B64670"/>
    <w:rsid w:val="00B6537C"/>
    <w:rsid w:val="00B6662F"/>
    <w:rsid w:val="00B71326"/>
    <w:rsid w:val="00B71518"/>
    <w:rsid w:val="00B71E5C"/>
    <w:rsid w:val="00B72B8F"/>
    <w:rsid w:val="00B735A6"/>
    <w:rsid w:val="00B74444"/>
    <w:rsid w:val="00B747C6"/>
    <w:rsid w:val="00B76EA9"/>
    <w:rsid w:val="00B80872"/>
    <w:rsid w:val="00B81021"/>
    <w:rsid w:val="00B81610"/>
    <w:rsid w:val="00B8251A"/>
    <w:rsid w:val="00B84347"/>
    <w:rsid w:val="00B84CC1"/>
    <w:rsid w:val="00B86236"/>
    <w:rsid w:val="00B87B95"/>
    <w:rsid w:val="00B91AD8"/>
    <w:rsid w:val="00B936E9"/>
    <w:rsid w:val="00B94D41"/>
    <w:rsid w:val="00B957B9"/>
    <w:rsid w:val="00B95A49"/>
    <w:rsid w:val="00B96CBD"/>
    <w:rsid w:val="00BA0F1F"/>
    <w:rsid w:val="00BA1D45"/>
    <w:rsid w:val="00BA42EA"/>
    <w:rsid w:val="00BA4E76"/>
    <w:rsid w:val="00BA5860"/>
    <w:rsid w:val="00BA5C90"/>
    <w:rsid w:val="00BA60F4"/>
    <w:rsid w:val="00BA61B7"/>
    <w:rsid w:val="00BA6B0B"/>
    <w:rsid w:val="00BB1E39"/>
    <w:rsid w:val="00BB2932"/>
    <w:rsid w:val="00BB2DB6"/>
    <w:rsid w:val="00BB2FFF"/>
    <w:rsid w:val="00BB3BDD"/>
    <w:rsid w:val="00BB3D01"/>
    <w:rsid w:val="00BB456F"/>
    <w:rsid w:val="00BB49BE"/>
    <w:rsid w:val="00BB576D"/>
    <w:rsid w:val="00BB6F16"/>
    <w:rsid w:val="00BC29D8"/>
    <w:rsid w:val="00BC300D"/>
    <w:rsid w:val="00BC42E0"/>
    <w:rsid w:val="00BC4A10"/>
    <w:rsid w:val="00BD091F"/>
    <w:rsid w:val="00BD102E"/>
    <w:rsid w:val="00BD105F"/>
    <w:rsid w:val="00BD1BC6"/>
    <w:rsid w:val="00BD1C4D"/>
    <w:rsid w:val="00BD1FAE"/>
    <w:rsid w:val="00BD2038"/>
    <w:rsid w:val="00BD346F"/>
    <w:rsid w:val="00BD4395"/>
    <w:rsid w:val="00BD45C5"/>
    <w:rsid w:val="00BD4A41"/>
    <w:rsid w:val="00BD5C08"/>
    <w:rsid w:val="00BD62A0"/>
    <w:rsid w:val="00BD6B44"/>
    <w:rsid w:val="00BD6FDD"/>
    <w:rsid w:val="00BE3285"/>
    <w:rsid w:val="00BE4674"/>
    <w:rsid w:val="00BE5903"/>
    <w:rsid w:val="00BE6F33"/>
    <w:rsid w:val="00BE7579"/>
    <w:rsid w:val="00BE7860"/>
    <w:rsid w:val="00BF0106"/>
    <w:rsid w:val="00BF03D5"/>
    <w:rsid w:val="00BF0518"/>
    <w:rsid w:val="00BF0E0C"/>
    <w:rsid w:val="00BF0E1F"/>
    <w:rsid w:val="00BF16C4"/>
    <w:rsid w:val="00BF2F21"/>
    <w:rsid w:val="00BF3008"/>
    <w:rsid w:val="00BF3F53"/>
    <w:rsid w:val="00BF4B41"/>
    <w:rsid w:val="00BF5137"/>
    <w:rsid w:val="00BF61B6"/>
    <w:rsid w:val="00BF66BE"/>
    <w:rsid w:val="00BF7660"/>
    <w:rsid w:val="00BF778E"/>
    <w:rsid w:val="00C009A0"/>
    <w:rsid w:val="00C00B13"/>
    <w:rsid w:val="00C02AE7"/>
    <w:rsid w:val="00C0332B"/>
    <w:rsid w:val="00C0456E"/>
    <w:rsid w:val="00C04A5B"/>
    <w:rsid w:val="00C04F33"/>
    <w:rsid w:val="00C05019"/>
    <w:rsid w:val="00C06FB6"/>
    <w:rsid w:val="00C07535"/>
    <w:rsid w:val="00C07C24"/>
    <w:rsid w:val="00C10A3C"/>
    <w:rsid w:val="00C11B4D"/>
    <w:rsid w:val="00C12051"/>
    <w:rsid w:val="00C14089"/>
    <w:rsid w:val="00C15383"/>
    <w:rsid w:val="00C1725B"/>
    <w:rsid w:val="00C173CF"/>
    <w:rsid w:val="00C21788"/>
    <w:rsid w:val="00C219CF"/>
    <w:rsid w:val="00C21B83"/>
    <w:rsid w:val="00C22B07"/>
    <w:rsid w:val="00C2418D"/>
    <w:rsid w:val="00C24E0A"/>
    <w:rsid w:val="00C25ECC"/>
    <w:rsid w:val="00C31A47"/>
    <w:rsid w:val="00C31E23"/>
    <w:rsid w:val="00C3258F"/>
    <w:rsid w:val="00C328F9"/>
    <w:rsid w:val="00C32B32"/>
    <w:rsid w:val="00C33BD3"/>
    <w:rsid w:val="00C3465C"/>
    <w:rsid w:val="00C36D61"/>
    <w:rsid w:val="00C4035C"/>
    <w:rsid w:val="00C40666"/>
    <w:rsid w:val="00C408D9"/>
    <w:rsid w:val="00C432FE"/>
    <w:rsid w:val="00C45140"/>
    <w:rsid w:val="00C45625"/>
    <w:rsid w:val="00C45B1A"/>
    <w:rsid w:val="00C46100"/>
    <w:rsid w:val="00C46480"/>
    <w:rsid w:val="00C46F38"/>
    <w:rsid w:val="00C50A08"/>
    <w:rsid w:val="00C50E28"/>
    <w:rsid w:val="00C51694"/>
    <w:rsid w:val="00C52279"/>
    <w:rsid w:val="00C524ED"/>
    <w:rsid w:val="00C52C73"/>
    <w:rsid w:val="00C53D04"/>
    <w:rsid w:val="00C554BB"/>
    <w:rsid w:val="00C5590D"/>
    <w:rsid w:val="00C559AD"/>
    <w:rsid w:val="00C56592"/>
    <w:rsid w:val="00C5663B"/>
    <w:rsid w:val="00C5719D"/>
    <w:rsid w:val="00C576EC"/>
    <w:rsid w:val="00C6101D"/>
    <w:rsid w:val="00C612F0"/>
    <w:rsid w:val="00C62434"/>
    <w:rsid w:val="00C633F2"/>
    <w:rsid w:val="00C64610"/>
    <w:rsid w:val="00C64742"/>
    <w:rsid w:val="00C64C1E"/>
    <w:rsid w:val="00C64C6A"/>
    <w:rsid w:val="00C64FA9"/>
    <w:rsid w:val="00C6528C"/>
    <w:rsid w:val="00C65C26"/>
    <w:rsid w:val="00C66367"/>
    <w:rsid w:val="00C6641B"/>
    <w:rsid w:val="00C70029"/>
    <w:rsid w:val="00C70615"/>
    <w:rsid w:val="00C70FB6"/>
    <w:rsid w:val="00C71544"/>
    <w:rsid w:val="00C720C6"/>
    <w:rsid w:val="00C7351B"/>
    <w:rsid w:val="00C73C5C"/>
    <w:rsid w:val="00C73DAB"/>
    <w:rsid w:val="00C742DB"/>
    <w:rsid w:val="00C763B4"/>
    <w:rsid w:val="00C76758"/>
    <w:rsid w:val="00C76B07"/>
    <w:rsid w:val="00C775B6"/>
    <w:rsid w:val="00C77644"/>
    <w:rsid w:val="00C776C4"/>
    <w:rsid w:val="00C77B1A"/>
    <w:rsid w:val="00C80120"/>
    <w:rsid w:val="00C80D9F"/>
    <w:rsid w:val="00C81BA0"/>
    <w:rsid w:val="00C8290D"/>
    <w:rsid w:val="00C8368F"/>
    <w:rsid w:val="00C844CA"/>
    <w:rsid w:val="00C84D14"/>
    <w:rsid w:val="00C84EE8"/>
    <w:rsid w:val="00C859B8"/>
    <w:rsid w:val="00C86488"/>
    <w:rsid w:val="00C86787"/>
    <w:rsid w:val="00C86C09"/>
    <w:rsid w:val="00C87977"/>
    <w:rsid w:val="00C87BB0"/>
    <w:rsid w:val="00C9005C"/>
    <w:rsid w:val="00C90ECA"/>
    <w:rsid w:val="00C913E9"/>
    <w:rsid w:val="00C92626"/>
    <w:rsid w:val="00C937B1"/>
    <w:rsid w:val="00C93F96"/>
    <w:rsid w:val="00C94E0C"/>
    <w:rsid w:val="00C95F7F"/>
    <w:rsid w:val="00C97B0B"/>
    <w:rsid w:val="00C97EF5"/>
    <w:rsid w:val="00CA0011"/>
    <w:rsid w:val="00CA0EF6"/>
    <w:rsid w:val="00CA1D55"/>
    <w:rsid w:val="00CA4587"/>
    <w:rsid w:val="00CA55B3"/>
    <w:rsid w:val="00CA652C"/>
    <w:rsid w:val="00CA679D"/>
    <w:rsid w:val="00CA6B9C"/>
    <w:rsid w:val="00CB11A8"/>
    <w:rsid w:val="00CB159E"/>
    <w:rsid w:val="00CB1AA3"/>
    <w:rsid w:val="00CB290E"/>
    <w:rsid w:val="00CB37C4"/>
    <w:rsid w:val="00CB5D75"/>
    <w:rsid w:val="00CB60EF"/>
    <w:rsid w:val="00CB6350"/>
    <w:rsid w:val="00CB68AB"/>
    <w:rsid w:val="00CB7610"/>
    <w:rsid w:val="00CB79FD"/>
    <w:rsid w:val="00CC0573"/>
    <w:rsid w:val="00CC20BC"/>
    <w:rsid w:val="00CC225E"/>
    <w:rsid w:val="00CC2C4C"/>
    <w:rsid w:val="00CC3796"/>
    <w:rsid w:val="00CC3963"/>
    <w:rsid w:val="00CC528C"/>
    <w:rsid w:val="00CC5517"/>
    <w:rsid w:val="00CC5651"/>
    <w:rsid w:val="00CC584F"/>
    <w:rsid w:val="00CC63A9"/>
    <w:rsid w:val="00CC7B56"/>
    <w:rsid w:val="00CC7F30"/>
    <w:rsid w:val="00CD1385"/>
    <w:rsid w:val="00CD382A"/>
    <w:rsid w:val="00CD40AF"/>
    <w:rsid w:val="00CD41D5"/>
    <w:rsid w:val="00CD4898"/>
    <w:rsid w:val="00CD50CF"/>
    <w:rsid w:val="00CD57C4"/>
    <w:rsid w:val="00CD6437"/>
    <w:rsid w:val="00CD7940"/>
    <w:rsid w:val="00CD7A09"/>
    <w:rsid w:val="00CE0D32"/>
    <w:rsid w:val="00CE1224"/>
    <w:rsid w:val="00CE28C8"/>
    <w:rsid w:val="00CE34CD"/>
    <w:rsid w:val="00CE381F"/>
    <w:rsid w:val="00CE3DC8"/>
    <w:rsid w:val="00CE4775"/>
    <w:rsid w:val="00CE48C1"/>
    <w:rsid w:val="00CE6F80"/>
    <w:rsid w:val="00CE7A70"/>
    <w:rsid w:val="00CF0F45"/>
    <w:rsid w:val="00CF4AD3"/>
    <w:rsid w:val="00CF5173"/>
    <w:rsid w:val="00CF5B65"/>
    <w:rsid w:val="00CF74B8"/>
    <w:rsid w:val="00D00621"/>
    <w:rsid w:val="00D00D5C"/>
    <w:rsid w:val="00D0152C"/>
    <w:rsid w:val="00D02F26"/>
    <w:rsid w:val="00D02FFB"/>
    <w:rsid w:val="00D030F0"/>
    <w:rsid w:val="00D03BCF"/>
    <w:rsid w:val="00D03E12"/>
    <w:rsid w:val="00D04456"/>
    <w:rsid w:val="00D050E9"/>
    <w:rsid w:val="00D05575"/>
    <w:rsid w:val="00D11F35"/>
    <w:rsid w:val="00D13362"/>
    <w:rsid w:val="00D13659"/>
    <w:rsid w:val="00D1410D"/>
    <w:rsid w:val="00D14C08"/>
    <w:rsid w:val="00D1547B"/>
    <w:rsid w:val="00D15844"/>
    <w:rsid w:val="00D159FA"/>
    <w:rsid w:val="00D15A35"/>
    <w:rsid w:val="00D17503"/>
    <w:rsid w:val="00D17888"/>
    <w:rsid w:val="00D2122E"/>
    <w:rsid w:val="00D21A5F"/>
    <w:rsid w:val="00D23594"/>
    <w:rsid w:val="00D2388B"/>
    <w:rsid w:val="00D23907"/>
    <w:rsid w:val="00D27D8B"/>
    <w:rsid w:val="00D30B16"/>
    <w:rsid w:val="00D30B8F"/>
    <w:rsid w:val="00D32F13"/>
    <w:rsid w:val="00D333A5"/>
    <w:rsid w:val="00D33658"/>
    <w:rsid w:val="00D347BB"/>
    <w:rsid w:val="00D34FA1"/>
    <w:rsid w:val="00D35B38"/>
    <w:rsid w:val="00D373AB"/>
    <w:rsid w:val="00D37756"/>
    <w:rsid w:val="00D378B7"/>
    <w:rsid w:val="00D41B4E"/>
    <w:rsid w:val="00D41E17"/>
    <w:rsid w:val="00D436F5"/>
    <w:rsid w:val="00D445C6"/>
    <w:rsid w:val="00D4479A"/>
    <w:rsid w:val="00D45D22"/>
    <w:rsid w:val="00D45E09"/>
    <w:rsid w:val="00D4640E"/>
    <w:rsid w:val="00D47F36"/>
    <w:rsid w:val="00D50911"/>
    <w:rsid w:val="00D53263"/>
    <w:rsid w:val="00D54226"/>
    <w:rsid w:val="00D542FA"/>
    <w:rsid w:val="00D54F7B"/>
    <w:rsid w:val="00D560A5"/>
    <w:rsid w:val="00D56C78"/>
    <w:rsid w:val="00D6028A"/>
    <w:rsid w:val="00D64D06"/>
    <w:rsid w:val="00D6574C"/>
    <w:rsid w:val="00D65B78"/>
    <w:rsid w:val="00D67938"/>
    <w:rsid w:val="00D70575"/>
    <w:rsid w:val="00D70745"/>
    <w:rsid w:val="00D71A96"/>
    <w:rsid w:val="00D72711"/>
    <w:rsid w:val="00D727BF"/>
    <w:rsid w:val="00D74C8E"/>
    <w:rsid w:val="00D75447"/>
    <w:rsid w:val="00D758D4"/>
    <w:rsid w:val="00D75C89"/>
    <w:rsid w:val="00D81CFE"/>
    <w:rsid w:val="00D84BDB"/>
    <w:rsid w:val="00D8574E"/>
    <w:rsid w:val="00D86530"/>
    <w:rsid w:val="00D87490"/>
    <w:rsid w:val="00D90957"/>
    <w:rsid w:val="00D90F7F"/>
    <w:rsid w:val="00D9134D"/>
    <w:rsid w:val="00D91A65"/>
    <w:rsid w:val="00D93FFB"/>
    <w:rsid w:val="00D94107"/>
    <w:rsid w:val="00D944CE"/>
    <w:rsid w:val="00D94959"/>
    <w:rsid w:val="00D94D45"/>
    <w:rsid w:val="00D96C5A"/>
    <w:rsid w:val="00D96C5B"/>
    <w:rsid w:val="00D9736F"/>
    <w:rsid w:val="00D97953"/>
    <w:rsid w:val="00D97AA9"/>
    <w:rsid w:val="00DA13BD"/>
    <w:rsid w:val="00DA16CD"/>
    <w:rsid w:val="00DA1E60"/>
    <w:rsid w:val="00DA353B"/>
    <w:rsid w:val="00DA480B"/>
    <w:rsid w:val="00DA58E0"/>
    <w:rsid w:val="00DA62E0"/>
    <w:rsid w:val="00DA6F67"/>
    <w:rsid w:val="00DB037F"/>
    <w:rsid w:val="00DB08A1"/>
    <w:rsid w:val="00DB1EDE"/>
    <w:rsid w:val="00DB343F"/>
    <w:rsid w:val="00DB3523"/>
    <w:rsid w:val="00DB42B0"/>
    <w:rsid w:val="00DB56B3"/>
    <w:rsid w:val="00DB7E7B"/>
    <w:rsid w:val="00DC0A87"/>
    <w:rsid w:val="00DC1AF1"/>
    <w:rsid w:val="00DC1D09"/>
    <w:rsid w:val="00DC28DC"/>
    <w:rsid w:val="00DC39D4"/>
    <w:rsid w:val="00DC4A73"/>
    <w:rsid w:val="00DC69BD"/>
    <w:rsid w:val="00DC7EF5"/>
    <w:rsid w:val="00DD01EC"/>
    <w:rsid w:val="00DD0254"/>
    <w:rsid w:val="00DD18B4"/>
    <w:rsid w:val="00DD226E"/>
    <w:rsid w:val="00DD257A"/>
    <w:rsid w:val="00DD2D02"/>
    <w:rsid w:val="00DD53B3"/>
    <w:rsid w:val="00DD6EE1"/>
    <w:rsid w:val="00DD6F78"/>
    <w:rsid w:val="00DD75F7"/>
    <w:rsid w:val="00DD7619"/>
    <w:rsid w:val="00DD7773"/>
    <w:rsid w:val="00DD78AA"/>
    <w:rsid w:val="00DE21B5"/>
    <w:rsid w:val="00DE37AD"/>
    <w:rsid w:val="00DE4BDB"/>
    <w:rsid w:val="00DE5FDE"/>
    <w:rsid w:val="00DE61A0"/>
    <w:rsid w:val="00DE7048"/>
    <w:rsid w:val="00DE7632"/>
    <w:rsid w:val="00DE7992"/>
    <w:rsid w:val="00DF0049"/>
    <w:rsid w:val="00DF09D7"/>
    <w:rsid w:val="00DF1C46"/>
    <w:rsid w:val="00DF1CD6"/>
    <w:rsid w:val="00DF35E8"/>
    <w:rsid w:val="00DF4622"/>
    <w:rsid w:val="00DF52E1"/>
    <w:rsid w:val="00DF5BF3"/>
    <w:rsid w:val="00DF62C2"/>
    <w:rsid w:val="00DF68B8"/>
    <w:rsid w:val="00E0021D"/>
    <w:rsid w:val="00E00564"/>
    <w:rsid w:val="00E00B09"/>
    <w:rsid w:val="00E0122D"/>
    <w:rsid w:val="00E03261"/>
    <w:rsid w:val="00E04604"/>
    <w:rsid w:val="00E047A2"/>
    <w:rsid w:val="00E047DD"/>
    <w:rsid w:val="00E04EB6"/>
    <w:rsid w:val="00E064B0"/>
    <w:rsid w:val="00E0671D"/>
    <w:rsid w:val="00E067E9"/>
    <w:rsid w:val="00E0681F"/>
    <w:rsid w:val="00E07D20"/>
    <w:rsid w:val="00E103BF"/>
    <w:rsid w:val="00E106FA"/>
    <w:rsid w:val="00E120AA"/>
    <w:rsid w:val="00E12327"/>
    <w:rsid w:val="00E13A95"/>
    <w:rsid w:val="00E14F66"/>
    <w:rsid w:val="00E15A5B"/>
    <w:rsid w:val="00E16326"/>
    <w:rsid w:val="00E16D28"/>
    <w:rsid w:val="00E1709D"/>
    <w:rsid w:val="00E1741B"/>
    <w:rsid w:val="00E21132"/>
    <w:rsid w:val="00E22580"/>
    <w:rsid w:val="00E227ED"/>
    <w:rsid w:val="00E23755"/>
    <w:rsid w:val="00E23C41"/>
    <w:rsid w:val="00E23E51"/>
    <w:rsid w:val="00E246EE"/>
    <w:rsid w:val="00E24DBB"/>
    <w:rsid w:val="00E254CE"/>
    <w:rsid w:val="00E25B27"/>
    <w:rsid w:val="00E25D1C"/>
    <w:rsid w:val="00E271F8"/>
    <w:rsid w:val="00E27EE3"/>
    <w:rsid w:val="00E31472"/>
    <w:rsid w:val="00E31DEC"/>
    <w:rsid w:val="00E31E0D"/>
    <w:rsid w:val="00E31FB2"/>
    <w:rsid w:val="00E320BC"/>
    <w:rsid w:val="00E33D09"/>
    <w:rsid w:val="00E3429A"/>
    <w:rsid w:val="00E41276"/>
    <w:rsid w:val="00E41809"/>
    <w:rsid w:val="00E4291F"/>
    <w:rsid w:val="00E42F1B"/>
    <w:rsid w:val="00E4555E"/>
    <w:rsid w:val="00E45ACD"/>
    <w:rsid w:val="00E45AF2"/>
    <w:rsid w:val="00E4691A"/>
    <w:rsid w:val="00E46C6C"/>
    <w:rsid w:val="00E504E7"/>
    <w:rsid w:val="00E52B3C"/>
    <w:rsid w:val="00E533AC"/>
    <w:rsid w:val="00E53B3F"/>
    <w:rsid w:val="00E54D90"/>
    <w:rsid w:val="00E552A5"/>
    <w:rsid w:val="00E55A4D"/>
    <w:rsid w:val="00E560AE"/>
    <w:rsid w:val="00E57E0A"/>
    <w:rsid w:val="00E57EBD"/>
    <w:rsid w:val="00E60DE3"/>
    <w:rsid w:val="00E6163F"/>
    <w:rsid w:val="00E64239"/>
    <w:rsid w:val="00E64FB9"/>
    <w:rsid w:val="00E650CF"/>
    <w:rsid w:val="00E663F1"/>
    <w:rsid w:val="00E665D2"/>
    <w:rsid w:val="00E67B0F"/>
    <w:rsid w:val="00E71841"/>
    <w:rsid w:val="00E71A57"/>
    <w:rsid w:val="00E722B5"/>
    <w:rsid w:val="00E72E6E"/>
    <w:rsid w:val="00E73144"/>
    <w:rsid w:val="00E73591"/>
    <w:rsid w:val="00E7509A"/>
    <w:rsid w:val="00E7552E"/>
    <w:rsid w:val="00E7695C"/>
    <w:rsid w:val="00E7742E"/>
    <w:rsid w:val="00E8165B"/>
    <w:rsid w:val="00E82393"/>
    <w:rsid w:val="00E8248A"/>
    <w:rsid w:val="00E82953"/>
    <w:rsid w:val="00E84051"/>
    <w:rsid w:val="00E845B0"/>
    <w:rsid w:val="00E852C5"/>
    <w:rsid w:val="00E8589F"/>
    <w:rsid w:val="00E86EA2"/>
    <w:rsid w:val="00E8740B"/>
    <w:rsid w:val="00E875D9"/>
    <w:rsid w:val="00E87D19"/>
    <w:rsid w:val="00E9092A"/>
    <w:rsid w:val="00E90C6D"/>
    <w:rsid w:val="00E920BD"/>
    <w:rsid w:val="00E9217D"/>
    <w:rsid w:val="00E928E2"/>
    <w:rsid w:val="00E92CB1"/>
    <w:rsid w:val="00E939DE"/>
    <w:rsid w:val="00E948D8"/>
    <w:rsid w:val="00E94D52"/>
    <w:rsid w:val="00E95393"/>
    <w:rsid w:val="00E9683B"/>
    <w:rsid w:val="00E97324"/>
    <w:rsid w:val="00EA0F76"/>
    <w:rsid w:val="00EA0FEF"/>
    <w:rsid w:val="00EA1884"/>
    <w:rsid w:val="00EA1B91"/>
    <w:rsid w:val="00EA1CD7"/>
    <w:rsid w:val="00EA2322"/>
    <w:rsid w:val="00EA2826"/>
    <w:rsid w:val="00EA3080"/>
    <w:rsid w:val="00EA3C2D"/>
    <w:rsid w:val="00EA5B72"/>
    <w:rsid w:val="00EA6C48"/>
    <w:rsid w:val="00EA7CA1"/>
    <w:rsid w:val="00EB135B"/>
    <w:rsid w:val="00EB165B"/>
    <w:rsid w:val="00EB1787"/>
    <w:rsid w:val="00EB4ED4"/>
    <w:rsid w:val="00EB60F8"/>
    <w:rsid w:val="00EB677A"/>
    <w:rsid w:val="00EB6DF2"/>
    <w:rsid w:val="00EB73C6"/>
    <w:rsid w:val="00EB757F"/>
    <w:rsid w:val="00EC1FA3"/>
    <w:rsid w:val="00EC2793"/>
    <w:rsid w:val="00EC3C80"/>
    <w:rsid w:val="00EC555D"/>
    <w:rsid w:val="00EC55AB"/>
    <w:rsid w:val="00EC78CD"/>
    <w:rsid w:val="00ED15C9"/>
    <w:rsid w:val="00ED217A"/>
    <w:rsid w:val="00ED2566"/>
    <w:rsid w:val="00ED285A"/>
    <w:rsid w:val="00ED3925"/>
    <w:rsid w:val="00ED3FC5"/>
    <w:rsid w:val="00ED4065"/>
    <w:rsid w:val="00ED44F5"/>
    <w:rsid w:val="00ED48D7"/>
    <w:rsid w:val="00ED4E30"/>
    <w:rsid w:val="00ED578F"/>
    <w:rsid w:val="00ED5E1D"/>
    <w:rsid w:val="00ED5EE7"/>
    <w:rsid w:val="00ED5FDB"/>
    <w:rsid w:val="00ED69F8"/>
    <w:rsid w:val="00ED6A34"/>
    <w:rsid w:val="00EE04C9"/>
    <w:rsid w:val="00EE15C6"/>
    <w:rsid w:val="00EE2780"/>
    <w:rsid w:val="00EE2835"/>
    <w:rsid w:val="00EE2864"/>
    <w:rsid w:val="00EE3750"/>
    <w:rsid w:val="00EE5545"/>
    <w:rsid w:val="00EE5A5B"/>
    <w:rsid w:val="00EE6C21"/>
    <w:rsid w:val="00EE7296"/>
    <w:rsid w:val="00EF0360"/>
    <w:rsid w:val="00EF0B19"/>
    <w:rsid w:val="00EF0FF7"/>
    <w:rsid w:val="00EF1964"/>
    <w:rsid w:val="00EF218B"/>
    <w:rsid w:val="00EF266C"/>
    <w:rsid w:val="00EF286A"/>
    <w:rsid w:val="00EF2CB5"/>
    <w:rsid w:val="00EF31C1"/>
    <w:rsid w:val="00EF35F9"/>
    <w:rsid w:val="00EF4182"/>
    <w:rsid w:val="00EF6BDF"/>
    <w:rsid w:val="00EF6E7A"/>
    <w:rsid w:val="00EF7809"/>
    <w:rsid w:val="00EF7944"/>
    <w:rsid w:val="00F00311"/>
    <w:rsid w:val="00F00721"/>
    <w:rsid w:val="00F01369"/>
    <w:rsid w:val="00F01F47"/>
    <w:rsid w:val="00F01F95"/>
    <w:rsid w:val="00F02987"/>
    <w:rsid w:val="00F02AB3"/>
    <w:rsid w:val="00F031C4"/>
    <w:rsid w:val="00F03A24"/>
    <w:rsid w:val="00F04202"/>
    <w:rsid w:val="00F04C1D"/>
    <w:rsid w:val="00F050D2"/>
    <w:rsid w:val="00F057FB"/>
    <w:rsid w:val="00F06358"/>
    <w:rsid w:val="00F103EF"/>
    <w:rsid w:val="00F10B6B"/>
    <w:rsid w:val="00F10EE4"/>
    <w:rsid w:val="00F1239F"/>
    <w:rsid w:val="00F12C8C"/>
    <w:rsid w:val="00F13F1C"/>
    <w:rsid w:val="00F14A0F"/>
    <w:rsid w:val="00F14EE0"/>
    <w:rsid w:val="00F1579A"/>
    <w:rsid w:val="00F159BD"/>
    <w:rsid w:val="00F15B7E"/>
    <w:rsid w:val="00F1690C"/>
    <w:rsid w:val="00F17D58"/>
    <w:rsid w:val="00F21780"/>
    <w:rsid w:val="00F2224E"/>
    <w:rsid w:val="00F22404"/>
    <w:rsid w:val="00F233F9"/>
    <w:rsid w:val="00F23AD1"/>
    <w:rsid w:val="00F24113"/>
    <w:rsid w:val="00F24AFA"/>
    <w:rsid w:val="00F24EDF"/>
    <w:rsid w:val="00F2556A"/>
    <w:rsid w:val="00F25704"/>
    <w:rsid w:val="00F2646C"/>
    <w:rsid w:val="00F2702C"/>
    <w:rsid w:val="00F275CA"/>
    <w:rsid w:val="00F27640"/>
    <w:rsid w:val="00F27781"/>
    <w:rsid w:val="00F307DA"/>
    <w:rsid w:val="00F30BEE"/>
    <w:rsid w:val="00F32893"/>
    <w:rsid w:val="00F34182"/>
    <w:rsid w:val="00F342E7"/>
    <w:rsid w:val="00F35509"/>
    <w:rsid w:val="00F36B0B"/>
    <w:rsid w:val="00F36E4C"/>
    <w:rsid w:val="00F37B38"/>
    <w:rsid w:val="00F37C95"/>
    <w:rsid w:val="00F40080"/>
    <w:rsid w:val="00F402A8"/>
    <w:rsid w:val="00F40E62"/>
    <w:rsid w:val="00F415AA"/>
    <w:rsid w:val="00F42ACA"/>
    <w:rsid w:val="00F4361B"/>
    <w:rsid w:val="00F44E0C"/>
    <w:rsid w:val="00F454E9"/>
    <w:rsid w:val="00F45698"/>
    <w:rsid w:val="00F45C9C"/>
    <w:rsid w:val="00F4633B"/>
    <w:rsid w:val="00F476B7"/>
    <w:rsid w:val="00F520A5"/>
    <w:rsid w:val="00F5211E"/>
    <w:rsid w:val="00F52C75"/>
    <w:rsid w:val="00F531D8"/>
    <w:rsid w:val="00F533EC"/>
    <w:rsid w:val="00F5394B"/>
    <w:rsid w:val="00F53F2C"/>
    <w:rsid w:val="00F5441F"/>
    <w:rsid w:val="00F54547"/>
    <w:rsid w:val="00F54E71"/>
    <w:rsid w:val="00F55304"/>
    <w:rsid w:val="00F55DA4"/>
    <w:rsid w:val="00F5629C"/>
    <w:rsid w:val="00F5648E"/>
    <w:rsid w:val="00F57CDC"/>
    <w:rsid w:val="00F6120F"/>
    <w:rsid w:val="00F615D2"/>
    <w:rsid w:val="00F61962"/>
    <w:rsid w:val="00F62DA2"/>
    <w:rsid w:val="00F65EF1"/>
    <w:rsid w:val="00F660FC"/>
    <w:rsid w:val="00F669E7"/>
    <w:rsid w:val="00F67128"/>
    <w:rsid w:val="00F679F7"/>
    <w:rsid w:val="00F7099E"/>
    <w:rsid w:val="00F71335"/>
    <w:rsid w:val="00F7263A"/>
    <w:rsid w:val="00F74296"/>
    <w:rsid w:val="00F74623"/>
    <w:rsid w:val="00F75937"/>
    <w:rsid w:val="00F764DF"/>
    <w:rsid w:val="00F774EB"/>
    <w:rsid w:val="00F77D83"/>
    <w:rsid w:val="00F80E32"/>
    <w:rsid w:val="00F83035"/>
    <w:rsid w:val="00F83844"/>
    <w:rsid w:val="00F83CC6"/>
    <w:rsid w:val="00F845D1"/>
    <w:rsid w:val="00F84978"/>
    <w:rsid w:val="00F85502"/>
    <w:rsid w:val="00F87641"/>
    <w:rsid w:val="00F91040"/>
    <w:rsid w:val="00F911A4"/>
    <w:rsid w:val="00F913BB"/>
    <w:rsid w:val="00F91CDE"/>
    <w:rsid w:val="00F93BD6"/>
    <w:rsid w:val="00F964F7"/>
    <w:rsid w:val="00F96568"/>
    <w:rsid w:val="00F972B7"/>
    <w:rsid w:val="00F97FF3"/>
    <w:rsid w:val="00FA10B3"/>
    <w:rsid w:val="00FA1771"/>
    <w:rsid w:val="00FA2053"/>
    <w:rsid w:val="00FA2E2B"/>
    <w:rsid w:val="00FA36E5"/>
    <w:rsid w:val="00FA3A86"/>
    <w:rsid w:val="00FA4673"/>
    <w:rsid w:val="00FA4B6A"/>
    <w:rsid w:val="00FA6E81"/>
    <w:rsid w:val="00FA7EED"/>
    <w:rsid w:val="00FB0C33"/>
    <w:rsid w:val="00FB0D6B"/>
    <w:rsid w:val="00FB1226"/>
    <w:rsid w:val="00FB36A9"/>
    <w:rsid w:val="00FB3F80"/>
    <w:rsid w:val="00FB56D0"/>
    <w:rsid w:val="00FB5D00"/>
    <w:rsid w:val="00FB62A5"/>
    <w:rsid w:val="00FB6FF5"/>
    <w:rsid w:val="00FC13A1"/>
    <w:rsid w:val="00FC31FB"/>
    <w:rsid w:val="00FC325A"/>
    <w:rsid w:val="00FC3353"/>
    <w:rsid w:val="00FC3B7A"/>
    <w:rsid w:val="00FC4A82"/>
    <w:rsid w:val="00FC4B0B"/>
    <w:rsid w:val="00FC4BFA"/>
    <w:rsid w:val="00FC4E06"/>
    <w:rsid w:val="00FC5C29"/>
    <w:rsid w:val="00FC7A60"/>
    <w:rsid w:val="00FD072F"/>
    <w:rsid w:val="00FD2612"/>
    <w:rsid w:val="00FD315E"/>
    <w:rsid w:val="00FD35B9"/>
    <w:rsid w:val="00FD4BD7"/>
    <w:rsid w:val="00FD5090"/>
    <w:rsid w:val="00FD5222"/>
    <w:rsid w:val="00FD546F"/>
    <w:rsid w:val="00FD5ED7"/>
    <w:rsid w:val="00FD60D1"/>
    <w:rsid w:val="00FD625F"/>
    <w:rsid w:val="00FD6306"/>
    <w:rsid w:val="00FE01AF"/>
    <w:rsid w:val="00FE09FD"/>
    <w:rsid w:val="00FE1A9E"/>
    <w:rsid w:val="00FE21D3"/>
    <w:rsid w:val="00FE2F95"/>
    <w:rsid w:val="00FE33AD"/>
    <w:rsid w:val="00FE5B1A"/>
    <w:rsid w:val="00FE6086"/>
    <w:rsid w:val="00FE77CB"/>
    <w:rsid w:val="00FF00D6"/>
    <w:rsid w:val="00FF1BD1"/>
    <w:rsid w:val="00FF1BFF"/>
    <w:rsid w:val="00FF247D"/>
    <w:rsid w:val="00FF307E"/>
    <w:rsid w:val="00FF3765"/>
    <w:rsid w:val="00FF3826"/>
    <w:rsid w:val="00FF382F"/>
    <w:rsid w:val="00FF422A"/>
    <w:rsid w:val="00FF4F45"/>
    <w:rsid w:val="00FF6A56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rFonts w:cs="Times New Roman"/>
      <w:b/>
      <w:sz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styleId="Wyrnienieintensywne">
    <w:name w:val="Intense Emphasis"/>
    <w:basedOn w:val="Domylnaczcionkaakapitu"/>
    <w:uiPriority w:val="21"/>
    <w:qFormat/>
    <w:rsid w:val="005A5C5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rFonts w:cs="Times New Roman"/>
      <w:b/>
      <w:sz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styleId="Wyrnienieintensywne">
    <w:name w:val="Intense Emphasis"/>
    <w:basedOn w:val="Domylnaczcionkaakapitu"/>
    <w:uiPriority w:val="21"/>
    <w:qFormat/>
    <w:rsid w:val="005A5C5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2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1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/cmsws/page/GetFile1.aspx?attid=7965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10" Type="http://schemas.openxmlformats.org/officeDocument/2006/relationships/footer" Target="footer2.xml"/><Relationship Id="rId19" Type="http://schemas.openxmlformats.org/officeDocument/2006/relationships/image" Target="media/image3.w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B3D4-628E-47A5-9995-58869038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5836</Words>
  <Characters>36447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d.lewandowska</cp:lastModifiedBy>
  <cp:revision>5</cp:revision>
  <cp:lastPrinted>2016-10-25T10:14:00Z</cp:lastPrinted>
  <dcterms:created xsi:type="dcterms:W3CDTF">2016-10-24T11:03:00Z</dcterms:created>
  <dcterms:modified xsi:type="dcterms:W3CDTF">2016-10-25T10:15:00Z</dcterms:modified>
</cp:coreProperties>
</file>