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A8" w:rsidRDefault="005116A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54528" w:rsidRPr="00196FCE" w:rsidRDefault="0025452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196FCE">
        <w:rPr>
          <w:rFonts w:ascii="Arial" w:hAnsi="Arial" w:cs="Arial"/>
          <w:sz w:val="18"/>
          <w:szCs w:val="18"/>
        </w:rPr>
        <w:t xml:space="preserve">Załącznik nr 1 do Regulaminu </w:t>
      </w:r>
      <w:r w:rsidRPr="00196FCE">
        <w:rPr>
          <w:rFonts w:ascii="Arial" w:hAnsi="Arial" w:cs="Arial"/>
          <w:sz w:val="18"/>
          <w:szCs w:val="18"/>
        </w:rPr>
        <w:br/>
      </w:r>
      <w:r w:rsidR="002B70AA" w:rsidRPr="00196FCE">
        <w:rPr>
          <w:rFonts w:ascii="Arial" w:hAnsi="Arial" w:cs="Arial"/>
          <w:sz w:val="18"/>
          <w:szCs w:val="18"/>
        </w:rPr>
        <w:t>konkursu</w:t>
      </w:r>
      <w:r w:rsidR="001C44B1" w:rsidRPr="00196FCE">
        <w:rPr>
          <w:rFonts w:ascii="Arial" w:hAnsi="Arial" w:cs="Arial"/>
          <w:sz w:val="18"/>
          <w:szCs w:val="18"/>
        </w:rPr>
        <w:t xml:space="preserve"> </w:t>
      </w:r>
      <w:r w:rsidRPr="00196FCE">
        <w:rPr>
          <w:rFonts w:ascii="Arial" w:hAnsi="Arial" w:cs="Arial"/>
          <w:sz w:val="18"/>
          <w:szCs w:val="18"/>
        </w:rPr>
        <w:t xml:space="preserve">nr </w:t>
      </w:r>
      <w:r w:rsidR="00D25C1E">
        <w:rPr>
          <w:rFonts w:ascii="Arial" w:hAnsi="Arial" w:cs="Arial"/>
          <w:sz w:val="18"/>
          <w:szCs w:val="18"/>
        </w:rPr>
        <w:t>RPWM.0</w:t>
      </w:r>
      <w:r w:rsidR="00BB213E">
        <w:rPr>
          <w:rFonts w:ascii="Arial" w:hAnsi="Arial" w:cs="Arial"/>
          <w:sz w:val="18"/>
          <w:szCs w:val="18"/>
        </w:rPr>
        <w:t>8</w:t>
      </w:r>
      <w:r w:rsidR="00B3498F">
        <w:rPr>
          <w:rFonts w:ascii="Arial" w:hAnsi="Arial" w:cs="Arial"/>
          <w:sz w:val="18"/>
          <w:szCs w:val="18"/>
        </w:rPr>
        <w:t>.0</w:t>
      </w:r>
      <w:r w:rsidR="00347F14">
        <w:rPr>
          <w:rFonts w:ascii="Arial" w:hAnsi="Arial" w:cs="Arial"/>
          <w:sz w:val="18"/>
          <w:szCs w:val="18"/>
        </w:rPr>
        <w:t>1</w:t>
      </w:r>
      <w:r w:rsidR="00130DF8">
        <w:rPr>
          <w:rFonts w:ascii="Arial" w:hAnsi="Arial" w:cs="Arial"/>
          <w:sz w:val="18"/>
          <w:szCs w:val="18"/>
        </w:rPr>
        <w:t>.00</w:t>
      </w:r>
      <w:r w:rsidR="00215F66">
        <w:rPr>
          <w:rFonts w:ascii="Arial" w:hAnsi="Arial" w:cs="Arial"/>
          <w:sz w:val="18"/>
          <w:szCs w:val="18"/>
        </w:rPr>
        <w:t>-IZ.00-28-002</w:t>
      </w:r>
      <w:bookmarkStart w:id="0" w:name="_GoBack"/>
      <w:bookmarkEnd w:id="0"/>
      <w:r w:rsidR="00C339A0" w:rsidRPr="00C339A0">
        <w:rPr>
          <w:rFonts w:ascii="Arial" w:hAnsi="Arial" w:cs="Arial"/>
          <w:sz w:val="18"/>
          <w:szCs w:val="18"/>
        </w:rPr>
        <w:t>/20</w:t>
      </w:r>
    </w:p>
    <w:p w:rsidR="00254528" w:rsidRPr="00196FCE" w:rsidRDefault="00A1678A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196FCE">
        <w:rPr>
          <w:rFonts w:ascii="Arial" w:hAnsi="Arial" w:cs="Arial"/>
          <w:sz w:val="18"/>
          <w:szCs w:val="18"/>
        </w:rPr>
        <w:t>z ………………… 2020</w:t>
      </w:r>
      <w:r w:rsidR="00254528" w:rsidRPr="00196FCE">
        <w:rPr>
          <w:rFonts w:ascii="Arial" w:hAnsi="Arial" w:cs="Arial"/>
          <w:sz w:val="18"/>
          <w:szCs w:val="18"/>
        </w:rPr>
        <w:t xml:space="preserve"> r.</w:t>
      </w: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CC52D2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0FA" w:rsidRDefault="008110FA" w:rsidP="00D755F6">
                            <w:pPr>
                              <w:jc w:val="center"/>
                            </w:pPr>
                          </w:p>
                          <w:p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:rsidR="008110FA" w:rsidRPr="00D755F6" w:rsidRDefault="008110FA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8110FA" w:rsidRDefault="008110FA" w:rsidP="00D755F6">
                      <w:pPr>
                        <w:jc w:val="center"/>
                      </w:pPr>
                    </w:p>
                    <w:p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8110FA" w:rsidRPr="00D755F6" w:rsidRDefault="008110FA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2966E4" w:rsidRDefault="002966E4" w:rsidP="00260941">
      <w:pPr>
        <w:spacing w:line="360" w:lineRule="auto"/>
        <w:rPr>
          <w:rFonts w:ascii="Arial" w:hAnsi="Arial" w:cs="Arial"/>
        </w:rPr>
      </w:pPr>
    </w:p>
    <w:p w:rsidR="002966E4" w:rsidRDefault="002966E4" w:rsidP="00260941">
      <w:pPr>
        <w:spacing w:line="360" w:lineRule="auto"/>
        <w:rPr>
          <w:rFonts w:ascii="Arial" w:hAnsi="Arial" w:cs="Arial"/>
        </w:rPr>
      </w:pPr>
    </w:p>
    <w:p w:rsidR="00254528" w:rsidRDefault="00254528" w:rsidP="005C356F">
      <w:pPr>
        <w:spacing w:line="360" w:lineRule="auto"/>
        <w:jc w:val="center"/>
        <w:rPr>
          <w:rFonts w:ascii="Arial" w:hAnsi="Arial" w:cs="Arial"/>
          <w:sz w:val="24"/>
        </w:rPr>
      </w:pPr>
      <w:r w:rsidRPr="009A1192">
        <w:rPr>
          <w:rFonts w:ascii="Arial" w:hAnsi="Arial" w:cs="Arial"/>
          <w:sz w:val="24"/>
        </w:rPr>
        <w:t>Olsztyn</w:t>
      </w:r>
      <w:r w:rsidR="00CB7196" w:rsidRPr="009A1192">
        <w:rPr>
          <w:rFonts w:ascii="Arial" w:hAnsi="Arial" w:cs="Arial"/>
          <w:sz w:val="24"/>
        </w:rPr>
        <w:t>,</w:t>
      </w:r>
      <w:r w:rsidR="00196FCE" w:rsidRPr="009A1192">
        <w:rPr>
          <w:rFonts w:ascii="Arial" w:hAnsi="Arial" w:cs="Arial"/>
          <w:sz w:val="24"/>
        </w:rPr>
        <w:t xml:space="preserve"> </w:t>
      </w:r>
      <w:r w:rsidR="00BB213E">
        <w:rPr>
          <w:rFonts w:ascii="Arial" w:hAnsi="Arial" w:cs="Arial"/>
          <w:sz w:val="24"/>
        </w:rPr>
        <w:t>wrzesień</w:t>
      </w:r>
      <w:r w:rsidR="00C61DFC" w:rsidRPr="009A1192">
        <w:rPr>
          <w:rFonts w:ascii="Arial" w:hAnsi="Arial" w:cs="Arial"/>
          <w:sz w:val="24"/>
        </w:rPr>
        <w:t xml:space="preserve"> </w:t>
      </w:r>
      <w:r w:rsidR="00A1678A" w:rsidRPr="009A1192">
        <w:rPr>
          <w:rFonts w:ascii="Arial" w:hAnsi="Arial" w:cs="Arial"/>
          <w:sz w:val="24"/>
        </w:rPr>
        <w:t>2020</w:t>
      </w:r>
      <w:r w:rsidRPr="009A1192">
        <w:rPr>
          <w:rFonts w:ascii="Arial" w:hAnsi="Arial" w:cs="Arial"/>
          <w:sz w:val="24"/>
        </w:rPr>
        <w:t xml:space="preserve"> r.</w:t>
      </w:r>
    </w:p>
    <w:p w:rsidR="002966E4" w:rsidRPr="009A1192" w:rsidRDefault="002966E4" w:rsidP="002966E4">
      <w:pPr>
        <w:spacing w:line="360" w:lineRule="auto"/>
        <w:rPr>
          <w:rFonts w:ascii="Arial" w:hAnsi="Arial" w:cs="Arial"/>
          <w:sz w:val="24"/>
        </w:rPr>
      </w:pPr>
    </w:p>
    <w:p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="00CD4C0F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30.11.2015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623E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stawie </w:t>
            </w:r>
            <w:proofErr w:type="spellStart"/>
            <w:r w:rsidR="00623E6F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="00623E6F">
              <w:rPr>
                <w:rFonts w:ascii="Arial" w:hAnsi="Arial" w:cs="Arial"/>
                <w:bCs/>
                <w:sz w:val="18"/>
                <w:szCs w:val="18"/>
              </w:rPr>
              <w:t>. Rady Ministrów z 30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2966E4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B24048">
      <w:pPr>
        <w:rPr>
          <w:rFonts w:ascii="Arial" w:hAnsi="Arial" w:cs="Arial"/>
          <w:b/>
          <w:bCs/>
          <w:sz w:val="24"/>
        </w:rPr>
      </w:pPr>
    </w:p>
    <w:p w:rsidR="009A1192" w:rsidRDefault="009A1192" w:rsidP="00B24048">
      <w:pPr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lastRenderedPageBreak/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Pr="00395521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  <w:r w:rsidR="00713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ogłoszenia zamieszczonego w bazie konkurencyjności (zasada konkurencyjności)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B24048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B24048">
        <w:rPr>
          <w:rFonts w:ascii="Arial" w:hAnsi="Arial" w:cs="Arial"/>
          <w:b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  <w:r w:rsidR="008110FA" w:rsidRPr="00B24048">
        <w:rPr>
          <w:rFonts w:ascii="Arial" w:hAnsi="Arial" w:cs="Arial"/>
          <w:b/>
          <w:spacing w:val="-2"/>
          <w:szCs w:val="20"/>
        </w:rPr>
        <w:t>*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B24048" w:rsidRDefault="00254528" w:rsidP="00340F13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złożenie fałszywych oświadczeń.</w:t>
      </w:r>
    </w:p>
    <w:p w:rsidR="00BA3F55" w:rsidRPr="00BA3F55" w:rsidRDefault="00CF4D65" w:rsidP="00BA3F55">
      <w:p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F4D65">
        <w:rPr>
          <w:rFonts w:ascii="Arial" w:hAnsi="Arial" w:cs="Arial"/>
          <w:sz w:val="16"/>
          <w:szCs w:val="16"/>
        </w:rPr>
        <w:lastRenderedPageBreak/>
        <w:t>*</w:t>
      </w:r>
      <w:r w:rsidR="00BA3F55">
        <w:rPr>
          <w:rFonts w:ascii="Arial" w:hAnsi="Arial" w:cs="Arial"/>
          <w:i/>
          <w:sz w:val="22"/>
          <w:szCs w:val="22"/>
        </w:rPr>
        <w:t xml:space="preserve">   </w:t>
      </w:r>
      <w:r w:rsidR="00BA3F55" w:rsidRPr="00BA3F55">
        <w:rPr>
          <w:rFonts w:ascii="Arial" w:hAnsi="Arial" w:cs="Arial"/>
          <w:i/>
          <w:sz w:val="16"/>
          <w:szCs w:val="16"/>
        </w:rPr>
        <w:t>W przypadku gdy w związku z wystąpieniem pandemii COVID-19 w 2020 r. Wnioskodawca ubiega się o wsparcie z instrumentów w ramach pakietu ustaw składających się na tzw. Tarczę antykryzysową, w zakresie zwolnienia czy przesunięcia terminów uiszczania danin publicznych, np.: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zwolnienie ze składek ZUS na 3 miesiące,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odroczenie terminu płatności lub rozłożenie na raty należności ZUS,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umorzenie całości lub części zaległości podatkowej,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odroczenia terminu spłaty zaliczek na podatek od wypłacanych wynagrodzeń,</w:t>
      </w:r>
    </w:p>
    <w:p w:rsidR="00BA3F55" w:rsidRPr="00BA3F55" w:rsidRDefault="00BA3F55" w:rsidP="00BA3F5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 xml:space="preserve">     oświadczenie o nie zaleganiu w opłacaniu należności wobec Urzędu Skarbowego, Zakładu Ubezpieczeń Społecznych oraz opłacaniu podatków i innych należności publicznoprawnych nie dotyczy zakresu, w jakim Wnioskodawca ubiega się o wsparcie z instrumentów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ramach pakietu ustaw składających się na tzw. Tarczę antykryzysową.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Jednocześnie fakt złożenia wniosku </w:t>
      </w:r>
      <w:r w:rsidRPr="00BA3F55">
        <w:rPr>
          <w:rFonts w:ascii="Arial" w:hAnsi="Arial" w:cs="Arial"/>
          <w:i/>
          <w:sz w:val="16"/>
          <w:szCs w:val="16"/>
        </w:rPr>
        <w:t xml:space="preserve">o ulgę przez Wnioskodawcę w ramach pakietu ustaw składających się na tzw. Tarczę antykryzysową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może zostać zweryfikowany</w:t>
      </w:r>
      <w:r w:rsidRPr="00BA3F55">
        <w:rPr>
          <w:rFonts w:ascii="Arial" w:hAnsi="Arial" w:cs="Arial"/>
          <w:i/>
          <w:sz w:val="16"/>
          <w:szCs w:val="16"/>
        </w:rPr>
        <w:t xml:space="preserve">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przez </w:t>
      </w:r>
      <w:r w:rsidRPr="00BA3F55">
        <w:rPr>
          <w:rFonts w:ascii="Arial" w:hAnsi="Arial" w:cs="Arial"/>
          <w:i/>
          <w:sz w:val="16"/>
          <w:szCs w:val="16"/>
        </w:rPr>
        <w:t>Instytucję Zarządzającą,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szczególności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na etapie zawierania umowy o</w:t>
      </w:r>
      <w:r w:rsidRPr="00BA3F55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color w:val="000000"/>
          <w:sz w:val="16"/>
          <w:szCs w:val="16"/>
        </w:rPr>
        <w:t>dofinansowanie lub realizacji</w:t>
      </w:r>
      <w:r w:rsidRPr="00BA3F55">
        <w:rPr>
          <w:rFonts w:ascii="Arial" w:hAnsi="Arial" w:cs="Arial"/>
          <w:i/>
          <w:sz w:val="16"/>
          <w:szCs w:val="16"/>
        </w:rPr>
        <w:t xml:space="preserve"> projektu.</w:t>
      </w:r>
    </w:p>
    <w:p w:rsidR="00BA3F55" w:rsidRPr="00BA3F55" w:rsidRDefault="00BA3F55" w:rsidP="00BA3F55">
      <w:pPr>
        <w:pStyle w:val="Default"/>
        <w:spacing w:line="360" w:lineRule="auto"/>
        <w:ind w:left="284" w:hanging="284"/>
        <w:jc w:val="both"/>
        <w:rPr>
          <w:i/>
          <w:color w:val="auto"/>
          <w:sz w:val="16"/>
          <w:szCs w:val="16"/>
        </w:rPr>
      </w:pPr>
      <w:r w:rsidRPr="00BA3F55">
        <w:rPr>
          <w:i/>
          <w:sz w:val="16"/>
          <w:szCs w:val="16"/>
        </w:rPr>
        <w:t xml:space="preserve">     Ponadto, każdorazowo spełnienie wymogu niezalegania </w:t>
      </w:r>
      <w:r w:rsidRPr="00BA3F55">
        <w:rPr>
          <w:i/>
          <w:color w:val="auto"/>
          <w:sz w:val="16"/>
          <w:szCs w:val="16"/>
        </w:rPr>
        <w:t xml:space="preserve">w opłacaniu należności wobec Urzędu Skarbowego, Zakładu Ubezpieczeń Społecznych oraz opłacaniu podatków i innych należności publicznoprawnych będzie weryfikowane w ramach </w:t>
      </w:r>
      <w:r w:rsidR="009E4E29">
        <w:rPr>
          <w:i/>
          <w:color w:val="auto"/>
          <w:sz w:val="16"/>
          <w:szCs w:val="16"/>
        </w:rPr>
        <w:t>załączników przedkładanych przed</w:t>
      </w:r>
      <w:r w:rsidRPr="00BA3F55">
        <w:rPr>
          <w:i/>
          <w:color w:val="auto"/>
          <w:sz w:val="16"/>
          <w:szCs w:val="16"/>
        </w:rPr>
        <w:t xml:space="preserve"> zawarciem umowy o dofinansowanie zgodnie z Instrukcją wypełniania załączników </w:t>
      </w:r>
      <w:r w:rsidRPr="00BA3F55">
        <w:rPr>
          <w:i/>
          <w:sz w:val="16"/>
          <w:szCs w:val="16"/>
        </w:rPr>
        <w:t xml:space="preserve">do wniosku o dofinansowanie projektu ze środków Europejskiego Funduszu Rozwoju Regionalnego Programu Operacyjnego Województwa Warmińsko-Mazurskiego </w:t>
      </w:r>
      <w:r w:rsidRPr="00BA3F55">
        <w:rPr>
          <w:i/>
          <w:color w:val="auto"/>
          <w:sz w:val="16"/>
          <w:szCs w:val="16"/>
        </w:rPr>
        <w:t xml:space="preserve">na lata 2014-2020 na etapie oceny i realizacji projektu, m. in. na podstawie </w:t>
      </w:r>
      <w:r w:rsidRPr="00BA3F55">
        <w:rPr>
          <w:i/>
          <w:sz w:val="16"/>
          <w:szCs w:val="16"/>
        </w:rPr>
        <w:t>Zaświadczenia z Urzędu Skarbowego i Zakładu Ubezpieczeń Społecznych o</w:t>
      </w:r>
      <w:r w:rsidR="000A69AD">
        <w:rPr>
          <w:i/>
          <w:sz w:val="16"/>
          <w:szCs w:val="16"/>
        </w:rPr>
        <w:t> </w:t>
      </w:r>
      <w:r w:rsidRPr="00BA3F55">
        <w:rPr>
          <w:i/>
          <w:sz w:val="16"/>
          <w:szCs w:val="16"/>
        </w:rPr>
        <w:t>niezaleganiu z należnościami wobec Skarbu Państwa</w:t>
      </w:r>
      <w:r w:rsidRPr="00BA3F55">
        <w:rPr>
          <w:bCs/>
          <w:i/>
          <w:sz w:val="16"/>
          <w:szCs w:val="16"/>
        </w:rPr>
        <w:t>, Informacji z Urzędu Marszałkowskiego o wywiązywaniu się z obowiązku uiszczania opłat za korzystanie ze środowiska oraz Informacji od Ministra Finansów o niewykluczeniu z ubiegania się o dofinansowanie.</w:t>
      </w:r>
    </w:p>
    <w:p w:rsidR="00CF4D65" w:rsidRDefault="00CF4D65" w:rsidP="00BA3F55">
      <w:pPr>
        <w:spacing w:before="120" w:line="276" w:lineRule="auto"/>
        <w:jc w:val="both"/>
        <w:rPr>
          <w:rFonts w:ascii="Arial" w:hAnsi="Arial" w:cs="Arial"/>
          <w:szCs w:val="20"/>
          <w:u w:val="single"/>
        </w:rPr>
      </w:pPr>
    </w:p>
    <w:p w:rsidR="00CF4D65" w:rsidRDefault="00CF4D65" w:rsidP="00EB60F3">
      <w:pPr>
        <w:ind w:left="134"/>
        <w:rPr>
          <w:rFonts w:ascii="Arial" w:hAnsi="Arial" w:cs="Arial"/>
          <w:szCs w:val="20"/>
          <w:u w:val="single"/>
        </w:rPr>
      </w:pP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8C5CDA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9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8C5CDA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8C5CDA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1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8C5CDA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2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50DF" w:rsidRPr="00734529" w:rsidRDefault="002850DF" w:rsidP="002850DF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FC1DF3">
        <w:tc>
          <w:tcPr>
            <w:tcW w:w="10422" w:type="dxa"/>
            <w:gridSpan w:val="3"/>
          </w:tcPr>
          <w:p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821454"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DA" w:rsidRDefault="008C5CDA">
      <w:r>
        <w:separator/>
      </w:r>
    </w:p>
  </w:endnote>
  <w:endnote w:type="continuationSeparator" w:id="0">
    <w:p w:rsidR="008C5CDA" w:rsidRDefault="008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8110FA" w:rsidRDefault="00811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F66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8110FA" w:rsidRDefault="008110FA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8110FA" w:rsidRDefault="008110FA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8110FA" w:rsidRPr="00B50AE7" w:rsidRDefault="008110FA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DA" w:rsidRDefault="008C5CDA">
      <w:r>
        <w:separator/>
      </w:r>
    </w:p>
  </w:footnote>
  <w:footnote w:type="continuationSeparator" w:id="0">
    <w:p w:rsidR="008C5CDA" w:rsidRDefault="008C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24D3"/>
    <w:rsid w:val="00013040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0AA"/>
    <w:rsid w:val="00080C1F"/>
    <w:rsid w:val="00081744"/>
    <w:rsid w:val="00083289"/>
    <w:rsid w:val="00083AAA"/>
    <w:rsid w:val="00084914"/>
    <w:rsid w:val="000850D3"/>
    <w:rsid w:val="00085DFC"/>
    <w:rsid w:val="00086C09"/>
    <w:rsid w:val="00087DC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9AD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6F41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11F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C41"/>
    <w:rsid w:val="00126E7B"/>
    <w:rsid w:val="00130DF8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5F0B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96FCE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5F66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3EF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0390"/>
    <w:rsid w:val="00271983"/>
    <w:rsid w:val="00274810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6E4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337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941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47F14"/>
    <w:rsid w:val="0035022D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617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58E8"/>
    <w:rsid w:val="00506C0C"/>
    <w:rsid w:val="0051023F"/>
    <w:rsid w:val="00510508"/>
    <w:rsid w:val="005108AC"/>
    <w:rsid w:val="00510E71"/>
    <w:rsid w:val="005116A8"/>
    <w:rsid w:val="00511C41"/>
    <w:rsid w:val="00511E02"/>
    <w:rsid w:val="00512158"/>
    <w:rsid w:val="005122EF"/>
    <w:rsid w:val="0051233D"/>
    <w:rsid w:val="00512DC8"/>
    <w:rsid w:val="00515DFC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8FA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DB0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391"/>
    <w:rsid w:val="006137B9"/>
    <w:rsid w:val="006139F3"/>
    <w:rsid w:val="00615133"/>
    <w:rsid w:val="00616928"/>
    <w:rsid w:val="00621708"/>
    <w:rsid w:val="00621D94"/>
    <w:rsid w:val="00623E6F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AB7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2E3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1C7F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B7512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10FA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4552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77173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051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4CA7"/>
    <w:rsid w:val="008B6D1D"/>
    <w:rsid w:val="008B6FA3"/>
    <w:rsid w:val="008C1D07"/>
    <w:rsid w:val="008C2987"/>
    <w:rsid w:val="008C3962"/>
    <w:rsid w:val="008C3AEA"/>
    <w:rsid w:val="008C3BC3"/>
    <w:rsid w:val="008C4C39"/>
    <w:rsid w:val="008C5CDA"/>
    <w:rsid w:val="008C5FCC"/>
    <w:rsid w:val="008C60AC"/>
    <w:rsid w:val="008C616F"/>
    <w:rsid w:val="008C7905"/>
    <w:rsid w:val="008C7DAE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958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079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192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5E26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4E29"/>
    <w:rsid w:val="009E50C2"/>
    <w:rsid w:val="009E5481"/>
    <w:rsid w:val="009E639E"/>
    <w:rsid w:val="009E73E8"/>
    <w:rsid w:val="009E73FD"/>
    <w:rsid w:val="009F1BD8"/>
    <w:rsid w:val="009F318E"/>
    <w:rsid w:val="009F3F3D"/>
    <w:rsid w:val="009F5772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58FB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678A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475"/>
    <w:rsid w:val="00AA3A3F"/>
    <w:rsid w:val="00AA3B5B"/>
    <w:rsid w:val="00AA4248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2C0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3AE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048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2A96"/>
    <w:rsid w:val="00B3498F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689"/>
    <w:rsid w:val="00B94D41"/>
    <w:rsid w:val="00B95A49"/>
    <w:rsid w:val="00B97BC6"/>
    <w:rsid w:val="00BA1D45"/>
    <w:rsid w:val="00BA3F55"/>
    <w:rsid w:val="00BA4E76"/>
    <w:rsid w:val="00BA5860"/>
    <w:rsid w:val="00BA60F4"/>
    <w:rsid w:val="00BA6A61"/>
    <w:rsid w:val="00BA76DB"/>
    <w:rsid w:val="00BB130A"/>
    <w:rsid w:val="00BB149D"/>
    <w:rsid w:val="00BB213E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29A5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1269"/>
    <w:rsid w:val="00C14089"/>
    <w:rsid w:val="00C14DF4"/>
    <w:rsid w:val="00C1518A"/>
    <w:rsid w:val="00C16478"/>
    <w:rsid w:val="00C1653C"/>
    <w:rsid w:val="00C173CF"/>
    <w:rsid w:val="00C17819"/>
    <w:rsid w:val="00C17A17"/>
    <w:rsid w:val="00C21599"/>
    <w:rsid w:val="00C21A63"/>
    <w:rsid w:val="00C22084"/>
    <w:rsid w:val="00C2418D"/>
    <w:rsid w:val="00C27A36"/>
    <w:rsid w:val="00C31A47"/>
    <w:rsid w:val="00C31E23"/>
    <w:rsid w:val="00C3258F"/>
    <w:rsid w:val="00C339A0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1DFC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40AA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4F45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4C0F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4D65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5C1E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17B9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1BB4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5F0B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44FF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87A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358C"/>
    <w:rsid w:val="00F342E7"/>
    <w:rsid w:val="00F357B3"/>
    <w:rsid w:val="00F36791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7F8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0492"/>
    <w:rsid w:val="00FD1156"/>
    <w:rsid w:val="00FD315E"/>
    <w:rsid w:val="00FD35B9"/>
    <w:rsid w:val="00FD4567"/>
    <w:rsid w:val="00FD4599"/>
    <w:rsid w:val="00FD4A9A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tomek\Pulpit\mam%20nadziej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tomek\Pulpit\mam%20nadzieje.do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4616-FBD6-4AA1-8C65-9CDA899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Katarzyna Zalewska-Pakulnicka</cp:lastModifiedBy>
  <cp:revision>2</cp:revision>
  <cp:lastPrinted>2020-09-16T10:44:00Z</cp:lastPrinted>
  <dcterms:created xsi:type="dcterms:W3CDTF">2020-09-16T10:44:00Z</dcterms:created>
  <dcterms:modified xsi:type="dcterms:W3CDTF">2020-09-16T10:44:00Z</dcterms:modified>
</cp:coreProperties>
</file>