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514" w:type="dxa"/>
        <w:tblInd w:w="-743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514"/>
      </w:tblGrid>
      <w:tr w:rsidR="000318C4" w:rsidRPr="000318C4" w:rsidTr="00735C8C">
        <w:tc>
          <w:tcPr>
            <w:tcW w:w="10514" w:type="dxa"/>
            <w:shd w:val="clear" w:color="auto" w:fill="FABF8F" w:themeFill="accent6" w:themeFillTint="99"/>
          </w:tcPr>
          <w:p w:rsidR="00EC6B85" w:rsidRPr="00735C8C" w:rsidRDefault="00D82A47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D82A4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Zostań przedsiębiorcą - dotacje na start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514" w:type="dxa"/>
        <w:tblInd w:w="-743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977"/>
      </w:tblGrid>
      <w:tr w:rsidR="005B1453" w:rsidRPr="000318C4" w:rsidTr="005B1453">
        <w:trPr>
          <w:trHeight w:val="479"/>
        </w:trPr>
        <w:tc>
          <w:tcPr>
            <w:tcW w:w="4537" w:type="dxa"/>
            <w:shd w:val="clear" w:color="auto" w:fill="FABF8F" w:themeFill="accent6" w:themeFillTint="99"/>
          </w:tcPr>
          <w:p w:rsidR="005B1453" w:rsidRPr="000318C4" w:rsidRDefault="005B1453" w:rsidP="0045302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5977" w:type="dxa"/>
            <w:shd w:val="clear" w:color="auto" w:fill="auto"/>
          </w:tcPr>
          <w:p w:rsidR="005B1453" w:rsidRPr="00571867" w:rsidRDefault="00D82A47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82A47">
              <w:rPr>
                <w:rFonts w:ascii="Arial" w:hAnsi="Arial" w:cs="Arial"/>
                <w:sz w:val="22"/>
                <w:szCs w:val="22"/>
                <w:lang w:val="pl-PL"/>
              </w:rPr>
              <w:t xml:space="preserve">CENTRUM DORADZTWA EUROPEJSKIEGO </w:t>
            </w:r>
            <w:r w:rsidR="00530778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D82A47">
              <w:rPr>
                <w:rFonts w:ascii="Arial" w:hAnsi="Arial" w:cs="Arial"/>
                <w:sz w:val="22"/>
                <w:szCs w:val="22"/>
                <w:lang w:val="pl-PL"/>
              </w:rPr>
              <w:t>I FINANSOWEGO LENDO ŁOSKO SPÓŁKA JAWNA</w:t>
            </w:r>
          </w:p>
        </w:tc>
      </w:tr>
      <w:tr w:rsidR="005B1453" w:rsidRPr="000318C4" w:rsidTr="005B1453">
        <w:tc>
          <w:tcPr>
            <w:tcW w:w="4537" w:type="dxa"/>
            <w:shd w:val="clear" w:color="auto" w:fill="FABF8F" w:themeFill="accent6" w:themeFillTint="99"/>
          </w:tcPr>
          <w:p w:rsidR="005B1453" w:rsidRPr="000318C4" w:rsidRDefault="005B1453" w:rsidP="0045302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5977" w:type="dxa"/>
            <w:shd w:val="clear" w:color="auto" w:fill="auto"/>
          </w:tcPr>
          <w:p w:rsidR="005B1453" w:rsidRPr="00EE3A8B" w:rsidRDefault="005B1453" w:rsidP="00C3484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532389">
              <w:rPr>
                <w:rFonts w:ascii="Arial" w:hAnsi="Arial" w:cs="Arial"/>
                <w:b/>
                <w:sz w:val="22"/>
                <w:szCs w:val="22"/>
                <w:lang w:val="pl-PL"/>
              </w:rPr>
              <w:t>10.3</w:t>
            </w:r>
            <w:r w:rsidR="00D82A47" w:rsidRPr="00D82A4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D82A47" w:rsidRPr="00D82A47">
              <w:rPr>
                <w:rFonts w:ascii="Arial" w:hAnsi="Arial" w:cs="Arial"/>
                <w:sz w:val="22"/>
                <w:szCs w:val="22"/>
                <w:lang w:val="pl-PL"/>
              </w:rPr>
              <w:t>Rozwój samozatrudnienia</w:t>
            </w:r>
          </w:p>
        </w:tc>
      </w:tr>
      <w:tr w:rsidR="005B1453" w:rsidRPr="000318C4" w:rsidTr="005B1453">
        <w:tc>
          <w:tcPr>
            <w:tcW w:w="4537" w:type="dxa"/>
            <w:shd w:val="clear" w:color="auto" w:fill="FABF8F" w:themeFill="accent6" w:themeFillTint="99"/>
          </w:tcPr>
          <w:p w:rsidR="005B1453" w:rsidRPr="000318C4" w:rsidRDefault="005B1453" w:rsidP="0045302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5977" w:type="dxa"/>
            <w:shd w:val="clear" w:color="auto" w:fill="auto"/>
          </w:tcPr>
          <w:p w:rsidR="005B1453" w:rsidRPr="00571B2D" w:rsidRDefault="00D82A47" w:rsidP="00735C8C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Miasto Olsztyn i powiat olsztyński</w:t>
            </w:r>
          </w:p>
        </w:tc>
      </w:tr>
      <w:tr w:rsidR="005B1453" w:rsidRPr="000318C4" w:rsidTr="005B1453">
        <w:tc>
          <w:tcPr>
            <w:tcW w:w="4537" w:type="dxa"/>
            <w:shd w:val="clear" w:color="auto" w:fill="FABF8F" w:themeFill="accent6" w:themeFillTint="99"/>
          </w:tcPr>
          <w:p w:rsidR="005B1453" w:rsidRPr="000318C4" w:rsidRDefault="005B1453" w:rsidP="0045302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5977" w:type="dxa"/>
            <w:shd w:val="clear" w:color="auto" w:fill="auto"/>
          </w:tcPr>
          <w:p w:rsidR="005B1453" w:rsidRPr="00571B2D" w:rsidRDefault="005B1453" w:rsidP="00741867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</w:t>
            </w:r>
            <w:r w:rsidR="00741867">
              <w:rPr>
                <w:rFonts w:ascii="Arial" w:hAnsi="Arial" w:cs="Arial"/>
                <w:sz w:val="22"/>
                <w:szCs w:val="22"/>
                <w:lang w:val="pl-PL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B1453" w:rsidRPr="000318C4" w:rsidTr="005B1453">
        <w:trPr>
          <w:trHeight w:val="423"/>
        </w:trPr>
        <w:tc>
          <w:tcPr>
            <w:tcW w:w="4537" w:type="dxa"/>
            <w:shd w:val="clear" w:color="auto" w:fill="FABF8F" w:themeFill="accent6" w:themeFillTint="99"/>
          </w:tcPr>
          <w:p w:rsidR="005B1453" w:rsidRPr="000318C4" w:rsidRDefault="005B1453" w:rsidP="0045302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5977" w:type="dxa"/>
            <w:shd w:val="clear" w:color="auto" w:fill="auto"/>
          </w:tcPr>
          <w:p w:rsidR="005B1453" w:rsidRPr="00571B2D" w:rsidRDefault="00532389" w:rsidP="0053238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01-03-2017 do 28-02-2019</w:t>
            </w:r>
          </w:p>
        </w:tc>
      </w:tr>
      <w:tr w:rsidR="005B1453" w:rsidRPr="000318C4" w:rsidTr="005B1453">
        <w:tc>
          <w:tcPr>
            <w:tcW w:w="4537" w:type="dxa"/>
            <w:shd w:val="clear" w:color="auto" w:fill="FABF8F" w:themeFill="accent6" w:themeFillTint="99"/>
          </w:tcPr>
          <w:p w:rsidR="005B1453" w:rsidRDefault="005B1453" w:rsidP="0045302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5B1453" w:rsidRPr="000318C4" w:rsidRDefault="005B1453" w:rsidP="00453024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5977" w:type="dxa"/>
            <w:shd w:val="clear" w:color="auto" w:fill="auto"/>
          </w:tcPr>
          <w:p w:rsidR="00D82A47" w:rsidRPr="00D82A47" w:rsidRDefault="00D82A47" w:rsidP="00D82A47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82A47">
              <w:rPr>
                <w:rFonts w:ascii="Arial" w:hAnsi="Arial" w:cs="Arial"/>
                <w:sz w:val="22"/>
                <w:szCs w:val="22"/>
                <w:lang w:val="pl-PL"/>
              </w:rPr>
              <w:t>3 412 241,51</w:t>
            </w:r>
            <w:r w:rsidR="00532389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741867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  <w:p w:rsidR="005B1453" w:rsidRPr="00571B2D" w:rsidRDefault="00D82A47" w:rsidP="00D82A47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82A47">
              <w:rPr>
                <w:rFonts w:ascii="Arial" w:hAnsi="Arial" w:cs="Arial"/>
                <w:sz w:val="22"/>
                <w:szCs w:val="22"/>
                <w:lang w:val="pl-PL"/>
              </w:rPr>
              <w:t xml:space="preserve">3 337 172,19 </w:t>
            </w:r>
            <w:r w:rsidR="00741867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B1453" w:rsidRPr="000318C4" w:rsidTr="005B1453">
        <w:tc>
          <w:tcPr>
            <w:tcW w:w="4537" w:type="dxa"/>
            <w:shd w:val="clear" w:color="auto" w:fill="FABF8F" w:themeFill="accent6" w:themeFillTint="99"/>
          </w:tcPr>
          <w:p w:rsidR="005B1453" w:rsidRPr="000318C4" w:rsidRDefault="005B1453" w:rsidP="0045302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(uzasadnienie, cel) </w:t>
            </w:r>
            <w:r w:rsidR="00530778">
              <w:rPr>
                <w:rFonts w:ascii="Arial" w:hAnsi="Arial" w:cs="Arial"/>
                <w:b/>
                <w:bCs/>
                <w:lang w:val="pl-PL"/>
              </w:rPr>
              <w:br/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i kto skorzysta z efektów projektu                               </w:t>
            </w:r>
          </w:p>
        </w:tc>
        <w:tc>
          <w:tcPr>
            <w:tcW w:w="5977" w:type="dxa"/>
            <w:shd w:val="clear" w:color="auto" w:fill="auto"/>
          </w:tcPr>
          <w:p w:rsidR="005B1453" w:rsidRPr="005B1453" w:rsidRDefault="00916B50" w:rsidP="0053238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Projekt </w:t>
            </w:r>
            <w:r w:rsidR="00C06885" w:rsidRPr="00C06885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skierowany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jest </w:t>
            </w:r>
            <w:r w:rsidR="00C06885" w:rsidRPr="00C06885">
              <w:rPr>
                <w:rFonts w:ascii="Arial" w:hAnsi="Arial" w:cs="Arial"/>
                <w:sz w:val="22"/>
                <w:szCs w:val="22"/>
                <w:lang w:val="pl-PL" w:eastAsia="pl-PL"/>
              </w:rPr>
              <w:t>do 108 os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ób mieszkających</w:t>
            </w:r>
            <w:r w:rsidR="00CF5800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na terenie </w:t>
            </w:r>
            <w:r w:rsidR="00C06885" w:rsidRPr="00C06885">
              <w:rPr>
                <w:rFonts w:ascii="Arial" w:hAnsi="Arial" w:cs="Arial"/>
                <w:sz w:val="22"/>
                <w:szCs w:val="22"/>
                <w:lang w:val="pl-PL" w:eastAsia="pl-PL"/>
              </w:rPr>
              <w:t>Olsztyn</w:t>
            </w:r>
            <w:r w:rsidR="00CF5800">
              <w:rPr>
                <w:rFonts w:ascii="Arial" w:hAnsi="Arial" w:cs="Arial"/>
                <w:sz w:val="22"/>
                <w:szCs w:val="22"/>
                <w:lang w:val="pl-PL" w:eastAsia="pl-PL"/>
              </w:rPr>
              <w:t>a</w:t>
            </w:r>
            <w:r w:rsidR="00C06885" w:rsidRPr="00C06885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lub powiatu olsztyńskiego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chcących</w:t>
            </w:r>
            <w:r w:rsidR="00C06885" w:rsidRPr="00C06885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rozpocząć </w:t>
            </w:r>
            <w:r w:rsidR="00CF5800">
              <w:rPr>
                <w:rFonts w:ascii="Arial" w:hAnsi="Arial" w:cs="Arial"/>
                <w:sz w:val="22"/>
                <w:szCs w:val="22"/>
                <w:lang w:val="pl-PL" w:eastAsia="pl-PL"/>
              </w:rPr>
              <w:t>działalność gospodarczą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, będących powyżej 29 roku życia, bezrobotnych, nieaktywnych/biernych</w:t>
            </w:r>
            <w:r w:rsidR="00C06885" w:rsidRPr="00C06885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zawodowo,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w </w:t>
            </w:r>
            <w:r w:rsidR="00C06885" w:rsidRPr="00C06885">
              <w:rPr>
                <w:rFonts w:ascii="Arial" w:hAnsi="Arial" w:cs="Arial"/>
                <w:sz w:val="22"/>
                <w:szCs w:val="22"/>
                <w:lang w:val="pl-PL" w:eastAsia="pl-PL"/>
              </w:rPr>
              <w:t>tru</w:t>
            </w:r>
            <w:r w:rsidR="00C06885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dnej </w:t>
            </w:r>
            <w:bookmarkStart w:id="0" w:name="_GoBack"/>
            <w:bookmarkEnd w:id="0"/>
            <w:r w:rsidR="00C06885">
              <w:rPr>
                <w:rFonts w:ascii="Arial" w:hAnsi="Arial" w:cs="Arial"/>
                <w:sz w:val="22"/>
                <w:szCs w:val="22"/>
                <w:lang w:val="pl-PL" w:eastAsia="pl-PL"/>
              </w:rPr>
              <w:t>sytuacji na rynku pracy.</w:t>
            </w:r>
            <w:r w:rsidR="004342D8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 w:rsidR="00CF5800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Celem projektu jest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zwiększenie aktywności </w:t>
            </w:r>
            <w:r w:rsidR="00C06885" w:rsidRPr="00C06885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zawodowej 108 osób </w:t>
            </w:r>
            <w:r w:rsidR="00CF5800">
              <w:rPr>
                <w:rFonts w:ascii="Arial" w:hAnsi="Arial" w:cs="Arial"/>
                <w:sz w:val="22"/>
                <w:szCs w:val="22"/>
                <w:lang w:val="pl-PL" w:eastAsia="pl-PL"/>
              </w:rPr>
              <w:t>niepracujących, w tym osób niepełnosprawnych</w:t>
            </w:r>
            <w:r w:rsidR="00532389">
              <w:rPr>
                <w:rFonts w:ascii="Arial" w:hAnsi="Arial" w:cs="Arial"/>
                <w:sz w:val="22"/>
                <w:szCs w:val="22"/>
                <w:lang w:val="pl-PL" w:eastAsia="pl-PL"/>
              </w:rPr>
              <w:t>,</w:t>
            </w:r>
            <w:r w:rsidR="00C06885" w:rsidRPr="00C06885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do podjęcia działalności gospodarczej przez udział </w:t>
            </w:r>
            <w:r w:rsidR="00FA205F">
              <w:rPr>
                <w:rFonts w:ascii="Arial" w:hAnsi="Arial" w:cs="Arial"/>
                <w:sz w:val="22"/>
                <w:szCs w:val="22"/>
                <w:lang w:val="pl-PL" w:eastAsia="pl-PL"/>
              </w:rPr>
              <w:br/>
            </w:r>
            <w:r w:rsidR="00C06885" w:rsidRPr="00C06885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w </w:t>
            </w:r>
            <w:r w:rsidR="00FA205F">
              <w:rPr>
                <w:rFonts w:ascii="Arial" w:hAnsi="Arial" w:cs="Arial"/>
                <w:sz w:val="22"/>
                <w:szCs w:val="22"/>
                <w:lang w:val="pl-PL" w:eastAsia="pl-PL"/>
              </w:rPr>
              <w:t>szkoleniach i doradztwie</w:t>
            </w:r>
            <w:r w:rsidR="00CF5800">
              <w:rPr>
                <w:rFonts w:ascii="Arial" w:hAnsi="Arial" w:cs="Arial"/>
                <w:sz w:val="22"/>
                <w:szCs w:val="22"/>
                <w:lang w:val="pl-PL" w:eastAsia="pl-PL"/>
              </w:rPr>
              <w:t>.</w:t>
            </w:r>
            <w:r w:rsidR="00C06885" w:rsidRPr="00C06885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 w:rsidR="00532389" w:rsidRPr="00532389">
              <w:rPr>
                <w:rFonts w:ascii="Arial" w:hAnsi="Arial" w:cs="Arial"/>
                <w:sz w:val="22"/>
                <w:szCs w:val="22"/>
                <w:lang w:val="pl-PL" w:eastAsia="pl-PL"/>
              </w:rPr>
              <w:t>98 firm, które utrzymają się na rynku przez min. 12 miesięcy  otrzyma bezzwrotne wsparcie finansowe oraz możliwość skorzystania ze specjalistycznych szkoleń. Dodatkowo projekt zakłada wzrost liczby zatrudnienia do 100 osób.</w:t>
            </w:r>
          </w:p>
        </w:tc>
      </w:tr>
      <w:tr w:rsidR="005B1453" w:rsidRPr="000318C4" w:rsidTr="005B1453">
        <w:tc>
          <w:tcPr>
            <w:tcW w:w="4537" w:type="dxa"/>
            <w:shd w:val="clear" w:color="auto" w:fill="FABF8F" w:themeFill="accent6" w:themeFillTint="99"/>
          </w:tcPr>
          <w:p w:rsidR="005B1453" w:rsidRPr="00DF263A" w:rsidRDefault="005B1453" w:rsidP="0045302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Co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osiągnąć/ulepszyć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dzięki realizacji projektu?</w:t>
            </w:r>
          </w:p>
        </w:tc>
        <w:tc>
          <w:tcPr>
            <w:tcW w:w="5977" w:type="dxa"/>
            <w:shd w:val="clear" w:color="auto" w:fill="auto"/>
          </w:tcPr>
          <w:p w:rsidR="005B1453" w:rsidRPr="00324C2A" w:rsidRDefault="00D32087" w:rsidP="00BD5AC3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Dzięki realizacji projektu </w:t>
            </w:r>
            <w:r w:rsidR="00BD5AC3">
              <w:rPr>
                <w:rFonts w:ascii="Arial" w:hAnsi="Arial" w:cs="Arial"/>
              </w:rPr>
              <w:t xml:space="preserve">spośród </w:t>
            </w:r>
            <w:r w:rsidR="00C06885" w:rsidRPr="00C0688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30 </w:t>
            </w:r>
            <w:r w:rsidR="00BD5AC3">
              <w:rPr>
                <w:rFonts w:ascii="Arial" w:hAnsi="Arial" w:cs="Arial"/>
              </w:rPr>
              <w:t xml:space="preserve">chętnych </w:t>
            </w:r>
            <w:r>
              <w:rPr>
                <w:rFonts w:ascii="Arial" w:hAnsi="Arial" w:cs="Arial"/>
              </w:rPr>
              <w:t xml:space="preserve">osób, 108 </w:t>
            </w:r>
            <w:r w:rsidR="00BD5AC3">
              <w:rPr>
                <w:rFonts w:ascii="Arial" w:hAnsi="Arial" w:cs="Arial"/>
              </w:rPr>
              <w:t xml:space="preserve">weźmie udział oraz otrzyma wsparcie finansowe w postaci dotacji </w:t>
            </w:r>
            <w:r w:rsidR="00645870" w:rsidRPr="00645870">
              <w:rPr>
                <w:rFonts w:ascii="Arial" w:hAnsi="Arial" w:cs="Arial"/>
              </w:rPr>
              <w:t>w kwocie 500 zł miesięcznie od dnia rozpoczęcia działalności prz</w:t>
            </w:r>
            <w:r>
              <w:rPr>
                <w:rFonts w:ascii="Arial" w:hAnsi="Arial" w:cs="Arial"/>
              </w:rPr>
              <w:t xml:space="preserve">ez </w:t>
            </w:r>
            <w:r w:rsidR="00BD5AC3">
              <w:rPr>
                <w:rFonts w:ascii="Arial" w:hAnsi="Arial" w:cs="Arial"/>
              </w:rPr>
              <w:t xml:space="preserve">okres </w:t>
            </w:r>
            <w:r>
              <w:rPr>
                <w:rFonts w:ascii="Arial" w:hAnsi="Arial" w:cs="Arial"/>
              </w:rPr>
              <w:t>6 m-</w:t>
            </w:r>
            <w:proofErr w:type="spellStart"/>
            <w:r>
              <w:rPr>
                <w:rFonts w:ascii="Arial" w:hAnsi="Arial" w:cs="Arial"/>
              </w:rPr>
              <w:t>cy</w:t>
            </w:r>
            <w:proofErr w:type="spellEnd"/>
            <w:r>
              <w:rPr>
                <w:rFonts w:ascii="Arial" w:hAnsi="Arial" w:cs="Arial"/>
              </w:rPr>
              <w:t xml:space="preserve">. Wsparcie </w:t>
            </w:r>
            <w:r w:rsidR="00BD5AC3">
              <w:rPr>
                <w:rFonts w:ascii="Arial" w:hAnsi="Arial" w:cs="Arial"/>
              </w:rPr>
              <w:t>w postaci doradztwa</w:t>
            </w:r>
            <w:r>
              <w:rPr>
                <w:rFonts w:ascii="Arial" w:hAnsi="Arial" w:cs="Arial"/>
              </w:rPr>
              <w:t xml:space="preserve"> </w:t>
            </w:r>
            <w:r w:rsidRPr="00645870">
              <w:rPr>
                <w:rFonts w:ascii="Arial" w:hAnsi="Arial" w:cs="Arial"/>
              </w:rPr>
              <w:t>indywidualne</w:t>
            </w:r>
            <w:r w:rsidR="00BD5AC3">
              <w:rPr>
                <w:rFonts w:ascii="Arial" w:hAnsi="Arial" w:cs="Arial"/>
              </w:rPr>
              <w:t>go</w:t>
            </w:r>
            <w:r w:rsidRPr="00645870">
              <w:rPr>
                <w:rFonts w:ascii="Arial" w:hAnsi="Arial" w:cs="Arial"/>
              </w:rPr>
              <w:t xml:space="preserve"> i/lub grupowe</w:t>
            </w:r>
            <w:r w:rsidR="00BD5AC3">
              <w:rPr>
                <w:rFonts w:ascii="Arial" w:hAnsi="Arial" w:cs="Arial"/>
              </w:rPr>
              <w:t xml:space="preserve">go, (osobiście lub </w:t>
            </w:r>
            <w:r w:rsidRPr="00645870">
              <w:rPr>
                <w:rFonts w:ascii="Arial" w:hAnsi="Arial" w:cs="Arial"/>
              </w:rPr>
              <w:t>on-line w zależności od potrzeb)</w:t>
            </w:r>
            <w:r>
              <w:rPr>
                <w:rFonts w:ascii="Arial" w:hAnsi="Arial" w:cs="Arial"/>
              </w:rPr>
              <w:t xml:space="preserve"> otrzyma</w:t>
            </w:r>
            <w:r w:rsidR="00C06885" w:rsidRPr="00C06885">
              <w:rPr>
                <w:rFonts w:ascii="Arial" w:hAnsi="Arial" w:cs="Arial"/>
              </w:rPr>
              <w:t xml:space="preserve"> 98 o</w:t>
            </w:r>
            <w:r>
              <w:rPr>
                <w:rFonts w:ascii="Arial" w:hAnsi="Arial" w:cs="Arial"/>
              </w:rPr>
              <w:t>sób.</w:t>
            </w:r>
          </w:p>
        </w:tc>
      </w:tr>
      <w:tr w:rsidR="005B1453" w:rsidRPr="00DF263A" w:rsidTr="005B1453">
        <w:tc>
          <w:tcPr>
            <w:tcW w:w="4537" w:type="dxa"/>
            <w:shd w:val="clear" w:color="auto" w:fill="FABF8F" w:themeFill="accent6" w:themeFillTint="99"/>
          </w:tcPr>
          <w:p w:rsidR="005B1453" w:rsidRPr="00DF263A" w:rsidRDefault="005B1453" w:rsidP="0045302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5977" w:type="dxa"/>
            <w:shd w:val="clear" w:color="auto" w:fill="auto"/>
          </w:tcPr>
          <w:p w:rsidR="00EE3A8B" w:rsidRPr="00571867" w:rsidRDefault="00EE3A8B" w:rsidP="00C0688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49" w:rsidRDefault="00B05849" w:rsidP="00C91C34">
      <w:pPr>
        <w:spacing w:after="0" w:line="240" w:lineRule="auto"/>
      </w:pPr>
      <w:r>
        <w:separator/>
      </w:r>
    </w:p>
  </w:endnote>
  <w:endnote w:type="continuationSeparator" w:id="0">
    <w:p w:rsidR="00B05849" w:rsidRDefault="00B05849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49" w:rsidRDefault="00B05849" w:rsidP="00C91C34">
      <w:pPr>
        <w:spacing w:after="0" w:line="240" w:lineRule="auto"/>
      </w:pPr>
      <w:r>
        <w:separator/>
      </w:r>
    </w:p>
  </w:footnote>
  <w:footnote w:type="continuationSeparator" w:id="0">
    <w:p w:rsidR="00B05849" w:rsidRDefault="00B05849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5F06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C3CF5"/>
    <w:rsid w:val="000D1066"/>
    <w:rsid w:val="000D43BC"/>
    <w:rsid w:val="000F37AF"/>
    <w:rsid w:val="00121D8A"/>
    <w:rsid w:val="00131321"/>
    <w:rsid w:val="00134E94"/>
    <w:rsid w:val="00150223"/>
    <w:rsid w:val="00155C15"/>
    <w:rsid w:val="00163778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1704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168A1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342D8"/>
    <w:rsid w:val="00440CB7"/>
    <w:rsid w:val="00441FCC"/>
    <w:rsid w:val="004501B7"/>
    <w:rsid w:val="004516A5"/>
    <w:rsid w:val="00455EFA"/>
    <w:rsid w:val="004629F1"/>
    <w:rsid w:val="00477EB3"/>
    <w:rsid w:val="00484331"/>
    <w:rsid w:val="00486C55"/>
    <w:rsid w:val="00491054"/>
    <w:rsid w:val="004929F5"/>
    <w:rsid w:val="004A013F"/>
    <w:rsid w:val="004A01A9"/>
    <w:rsid w:val="004A765D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0778"/>
    <w:rsid w:val="00532389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B1453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5870"/>
    <w:rsid w:val="006464E2"/>
    <w:rsid w:val="00656E65"/>
    <w:rsid w:val="00660254"/>
    <w:rsid w:val="00667927"/>
    <w:rsid w:val="006728B1"/>
    <w:rsid w:val="00672E56"/>
    <w:rsid w:val="0067349B"/>
    <w:rsid w:val="00684EDC"/>
    <w:rsid w:val="0069187B"/>
    <w:rsid w:val="006B531A"/>
    <w:rsid w:val="006B547A"/>
    <w:rsid w:val="006B7D34"/>
    <w:rsid w:val="006C2240"/>
    <w:rsid w:val="006D49E2"/>
    <w:rsid w:val="006E7B93"/>
    <w:rsid w:val="006F3B7E"/>
    <w:rsid w:val="006F52ED"/>
    <w:rsid w:val="006F765D"/>
    <w:rsid w:val="00716A89"/>
    <w:rsid w:val="00722CA5"/>
    <w:rsid w:val="00726C4E"/>
    <w:rsid w:val="00735C8C"/>
    <w:rsid w:val="00741867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A1EDB"/>
    <w:rsid w:val="007B1DF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29B"/>
    <w:rsid w:val="00861717"/>
    <w:rsid w:val="00861CF6"/>
    <w:rsid w:val="00873B5C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5B19"/>
    <w:rsid w:val="00916B50"/>
    <w:rsid w:val="00920EA6"/>
    <w:rsid w:val="00921135"/>
    <w:rsid w:val="00932679"/>
    <w:rsid w:val="009452A3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8436D"/>
    <w:rsid w:val="009909E3"/>
    <w:rsid w:val="009A66CF"/>
    <w:rsid w:val="009B5E71"/>
    <w:rsid w:val="009B6CCA"/>
    <w:rsid w:val="009B780C"/>
    <w:rsid w:val="009D1483"/>
    <w:rsid w:val="00A13337"/>
    <w:rsid w:val="00A17761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5849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D5AC3"/>
    <w:rsid w:val="00BE1D09"/>
    <w:rsid w:val="00BE740F"/>
    <w:rsid w:val="00BF2276"/>
    <w:rsid w:val="00BF355C"/>
    <w:rsid w:val="00BF39B6"/>
    <w:rsid w:val="00BF67D0"/>
    <w:rsid w:val="00C06885"/>
    <w:rsid w:val="00C10FB8"/>
    <w:rsid w:val="00C12B56"/>
    <w:rsid w:val="00C14CAA"/>
    <w:rsid w:val="00C178B8"/>
    <w:rsid w:val="00C34294"/>
    <w:rsid w:val="00C34840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D3F3E"/>
    <w:rsid w:val="00CE05A5"/>
    <w:rsid w:val="00CE5F0F"/>
    <w:rsid w:val="00CE5F5D"/>
    <w:rsid w:val="00CF06E6"/>
    <w:rsid w:val="00CF5800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1B92"/>
    <w:rsid w:val="00D32087"/>
    <w:rsid w:val="00D34913"/>
    <w:rsid w:val="00D44D7F"/>
    <w:rsid w:val="00D455A4"/>
    <w:rsid w:val="00D551DF"/>
    <w:rsid w:val="00D60ECB"/>
    <w:rsid w:val="00D619DE"/>
    <w:rsid w:val="00D61A66"/>
    <w:rsid w:val="00D7481B"/>
    <w:rsid w:val="00D8185B"/>
    <w:rsid w:val="00D81B1C"/>
    <w:rsid w:val="00D820A2"/>
    <w:rsid w:val="00D82A47"/>
    <w:rsid w:val="00D85DBA"/>
    <w:rsid w:val="00DA4165"/>
    <w:rsid w:val="00DA528D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6454F"/>
    <w:rsid w:val="00E70510"/>
    <w:rsid w:val="00E77C5E"/>
    <w:rsid w:val="00E81F1E"/>
    <w:rsid w:val="00E95F4A"/>
    <w:rsid w:val="00EB1A3E"/>
    <w:rsid w:val="00EC6B85"/>
    <w:rsid w:val="00ED36F7"/>
    <w:rsid w:val="00EE3A8B"/>
    <w:rsid w:val="00EF46F6"/>
    <w:rsid w:val="00F02750"/>
    <w:rsid w:val="00F12803"/>
    <w:rsid w:val="00F13760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205F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3F3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5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2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28D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28D"/>
    <w:rPr>
      <w:rFonts w:ascii="Calibri" w:eastAsia="Calibri" w:hAnsi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3F3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5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2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28D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28D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1AC3-4259-447A-B0E3-50767DD3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10</cp:revision>
  <cp:lastPrinted>2017-07-05T09:46:00Z</cp:lastPrinted>
  <dcterms:created xsi:type="dcterms:W3CDTF">2020-09-01T08:22:00Z</dcterms:created>
  <dcterms:modified xsi:type="dcterms:W3CDTF">2020-09-21T11:21:00Z</dcterms:modified>
</cp:coreProperties>
</file>