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0318C4" w:rsidRPr="000318C4" w:rsidTr="000D3831">
        <w:tc>
          <w:tcPr>
            <w:tcW w:w="10656" w:type="dxa"/>
            <w:shd w:val="clear" w:color="auto" w:fill="FABF8F" w:themeFill="accent6" w:themeFillTint="99"/>
          </w:tcPr>
          <w:p w:rsidR="00EC6B85" w:rsidRPr="000D3831" w:rsidRDefault="00BD34FD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D34F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Rozbudowa Parków: Kinezyterapeutycznego i Zdrojowego oraz budowa ścieżki zdrowia łączącej oba Parki w Uzdrowisku Gołdap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5101B4" w:rsidRPr="000318C4" w:rsidTr="005B3AC1">
        <w:trPr>
          <w:trHeight w:val="71"/>
        </w:trPr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5812" w:type="dxa"/>
            <w:shd w:val="clear" w:color="auto" w:fill="auto"/>
          </w:tcPr>
          <w:p w:rsidR="005101B4" w:rsidRPr="00571867" w:rsidRDefault="0053414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Gołdap</w:t>
            </w:r>
          </w:p>
        </w:tc>
      </w:tr>
      <w:tr w:rsidR="005101B4" w:rsidRPr="000318C4" w:rsidTr="005B3AC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5812" w:type="dxa"/>
            <w:shd w:val="clear" w:color="auto" w:fill="auto"/>
          </w:tcPr>
          <w:p w:rsidR="005101B4" w:rsidRPr="00BD34FD" w:rsidRDefault="00BD34FD" w:rsidP="00591C47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D34FD">
              <w:rPr>
                <w:rFonts w:ascii="Arial" w:hAnsi="Arial" w:cs="Arial"/>
                <w:b/>
                <w:sz w:val="22"/>
                <w:szCs w:val="22"/>
              </w:rPr>
              <w:t>Działanie</w:t>
            </w:r>
            <w:proofErr w:type="spellEnd"/>
            <w:r w:rsidRPr="00BD34FD">
              <w:rPr>
                <w:rFonts w:ascii="Arial" w:hAnsi="Arial" w:cs="Arial"/>
                <w:b/>
                <w:sz w:val="22"/>
                <w:szCs w:val="22"/>
              </w:rPr>
              <w:t xml:space="preserve"> 6.2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D34FD">
              <w:rPr>
                <w:rFonts w:ascii="Arial" w:hAnsi="Arial" w:cs="Arial"/>
                <w:sz w:val="22"/>
                <w:szCs w:val="22"/>
              </w:rPr>
              <w:t>Dziedzictwo</w:t>
            </w:r>
            <w:proofErr w:type="spellEnd"/>
            <w:r w:rsidRPr="00BD3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34FD">
              <w:rPr>
                <w:rFonts w:ascii="Arial" w:hAnsi="Arial" w:cs="Arial"/>
                <w:sz w:val="22"/>
                <w:szCs w:val="22"/>
              </w:rPr>
              <w:t>naturalne</w:t>
            </w:r>
            <w:proofErr w:type="spellEnd"/>
          </w:p>
          <w:p w:rsidR="00BD34FD" w:rsidRPr="00BD34FD" w:rsidRDefault="006317C0" w:rsidP="00591C47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6.2</w:t>
            </w:r>
            <w:r w:rsidR="00BD34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D34FD" w:rsidRPr="00BD34FD">
              <w:rPr>
                <w:rFonts w:ascii="Arial" w:hAnsi="Arial" w:cs="Arial"/>
                <w:sz w:val="22"/>
                <w:szCs w:val="22"/>
              </w:rPr>
              <w:t>Infrastruktura</w:t>
            </w:r>
            <w:proofErr w:type="spellEnd"/>
            <w:r w:rsidR="00BD34FD" w:rsidRPr="00BD3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34FD" w:rsidRPr="00BD34FD">
              <w:rPr>
                <w:rFonts w:ascii="Arial" w:hAnsi="Arial" w:cs="Arial"/>
                <w:sz w:val="22"/>
                <w:szCs w:val="22"/>
              </w:rPr>
              <w:t>uzdrowiskowa</w:t>
            </w:r>
            <w:proofErr w:type="spellEnd"/>
          </w:p>
        </w:tc>
      </w:tr>
      <w:tr w:rsidR="005101B4" w:rsidRPr="000318C4" w:rsidTr="005B3AC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5812" w:type="dxa"/>
            <w:shd w:val="clear" w:color="auto" w:fill="auto"/>
          </w:tcPr>
          <w:p w:rsidR="005101B4" w:rsidRPr="00571B2D" w:rsidRDefault="00BD34FD" w:rsidP="00591C4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Gołdap</w:t>
            </w:r>
          </w:p>
        </w:tc>
      </w:tr>
      <w:tr w:rsidR="005101B4" w:rsidRPr="000318C4" w:rsidTr="005B3AC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5812" w:type="dxa"/>
            <w:shd w:val="clear" w:color="auto" w:fill="auto"/>
          </w:tcPr>
          <w:p w:rsidR="005101B4" w:rsidRPr="00571B2D" w:rsidRDefault="005101B4" w:rsidP="00591C4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3C3EB3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5B3AC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5812" w:type="dxa"/>
            <w:shd w:val="clear" w:color="auto" w:fill="auto"/>
          </w:tcPr>
          <w:p w:rsidR="005101B4" w:rsidRPr="00571B2D" w:rsidRDefault="006317C0" w:rsidP="00591C4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29-03-2016 do 30-11-2018</w:t>
            </w:r>
          </w:p>
        </w:tc>
      </w:tr>
      <w:tr w:rsidR="005101B4" w:rsidRPr="000318C4" w:rsidTr="005B3AC1">
        <w:tc>
          <w:tcPr>
            <w:tcW w:w="4395" w:type="dxa"/>
            <w:shd w:val="clear" w:color="auto" w:fill="FABF8F" w:themeFill="accent6" w:themeFillTint="99"/>
          </w:tcPr>
          <w:p w:rsidR="00743B2A" w:rsidRDefault="00743B2A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101B4" w:rsidRPr="000318C4" w:rsidRDefault="005101B4" w:rsidP="00743B2A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5812" w:type="dxa"/>
            <w:shd w:val="clear" w:color="auto" w:fill="auto"/>
          </w:tcPr>
          <w:p w:rsidR="00743B2A" w:rsidRDefault="00BD34FD" w:rsidP="00591C4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7 876 464,64</w:t>
            </w:r>
            <w:r w:rsidR="00534146">
              <w:rPr>
                <w:rFonts w:ascii="Arial" w:hAnsi="Arial" w:cs="Arial"/>
                <w:sz w:val="22"/>
                <w:szCs w:val="22"/>
                <w:lang w:val="pl-PL"/>
              </w:rPr>
              <w:t xml:space="preserve"> zł</w:t>
            </w:r>
          </w:p>
          <w:p w:rsidR="005101B4" w:rsidRPr="00571B2D" w:rsidRDefault="00BD34FD" w:rsidP="0053414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6 539 936,19 </w:t>
            </w:r>
            <w:r w:rsidR="00534146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5B3AC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CF0DC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(uzasadnienie, cel) i kto skorzysta z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efektów projektu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</w:t>
            </w:r>
          </w:p>
        </w:tc>
        <w:tc>
          <w:tcPr>
            <w:tcW w:w="5812" w:type="dxa"/>
            <w:shd w:val="clear" w:color="auto" w:fill="auto"/>
          </w:tcPr>
          <w:p w:rsidR="005101B4" w:rsidRPr="00324C2A" w:rsidRDefault="00DD5D23" w:rsidP="00570C03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Celem projektu jest wprowadzenie nowych rozwiązań funkcjonalno</w:t>
            </w:r>
            <w:r w:rsidR="00570C03">
              <w:rPr>
                <w:rFonts w:ascii="Arial" w:eastAsia="Times New Roman" w:hAnsi="Arial" w:cs="Arial"/>
                <w:lang w:eastAsia="pl-PL"/>
              </w:rPr>
              <w:t>-przestrzennych i wzbogacenie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ich </w:t>
            </w:r>
            <w:r w:rsidR="005E0E52">
              <w:rPr>
                <w:rFonts w:ascii="Arial" w:eastAsia="Times New Roman" w:hAnsi="Arial" w:cs="Arial"/>
                <w:lang w:eastAsia="pl-PL"/>
              </w:rPr>
              <w:t>o nowe nawierzchnie oraz</w:t>
            </w:r>
            <w:r w:rsidR="00570C03">
              <w:rPr>
                <w:rFonts w:ascii="Arial" w:eastAsia="Times New Roman" w:hAnsi="Arial" w:cs="Arial"/>
                <w:lang w:eastAsia="pl-PL"/>
              </w:rPr>
              <w:t xml:space="preserve"> poprawa dostępu do </w:t>
            </w:r>
            <w:r w:rsidR="005E0E52">
              <w:rPr>
                <w:rFonts w:ascii="Arial" w:eastAsia="Times New Roman" w:hAnsi="Arial" w:cs="Arial"/>
                <w:lang w:eastAsia="pl-PL"/>
              </w:rPr>
              <w:t>obiektu</w:t>
            </w:r>
            <w:r w:rsidR="006317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E0E52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570C03">
              <w:rPr>
                <w:rFonts w:ascii="Arial" w:eastAsia="Times New Roman" w:hAnsi="Arial" w:cs="Arial"/>
                <w:lang w:eastAsia="pl-PL"/>
              </w:rPr>
              <w:t>ramach</w:t>
            </w:r>
            <w:r w:rsidR="005E0E52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rozwoju uzdrowiska  w Gołdapi.</w:t>
            </w:r>
            <w:r w:rsidR="005B3A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B3AC1" w:rsidRPr="005B3AC1">
              <w:rPr>
                <w:rFonts w:ascii="Arial" w:eastAsia="Times New Roman" w:hAnsi="Arial" w:cs="Arial"/>
                <w:lang w:eastAsia="pl-PL"/>
              </w:rPr>
              <w:t>Zwiększona atrakcyjność turystyczna zasobów dziedzictwa naturalnego</w:t>
            </w:r>
            <w:r w:rsidR="005E0E52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570C03">
              <w:rPr>
                <w:rFonts w:ascii="Arial" w:eastAsia="Times New Roman" w:hAnsi="Arial" w:cs="Arial"/>
                <w:lang w:eastAsia="pl-PL"/>
              </w:rPr>
              <w:t>poprzez rozwój</w:t>
            </w:r>
            <w:r w:rsidR="005B3AC1" w:rsidRPr="005B3AC1">
              <w:rPr>
                <w:rFonts w:ascii="Arial" w:eastAsia="Times New Roman" w:hAnsi="Arial" w:cs="Arial"/>
                <w:lang w:eastAsia="pl-PL"/>
              </w:rPr>
              <w:t xml:space="preserve"> publicznej infrastruktury uzdrowiskowej</w:t>
            </w:r>
            <w:r w:rsidR="005E0E52">
              <w:rPr>
                <w:rFonts w:ascii="Arial" w:eastAsia="Times New Roman" w:hAnsi="Arial" w:cs="Arial"/>
                <w:lang w:eastAsia="pl-PL"/>
              </w:rPr>
              <w:t>,</w:t>
            </w:r>
            <w:r w:rsidR="005B3AC1">
              <w:rPr>
                <w:rFonts w:ascii="Arial" w:eastAsia="Times New Roman" w:hAnsi="Arial" w:cs="Arial"/>
                <w:lang w:eastAsia="pl-PL"/>
              </w:rPr>
              <w:t xml:space="preserve"> przeznaczona </w:t>
            </w:r>
            <w:r w:rsidR="005E0E52">
              <w:rPr>
                <w:rFonts w:ascii="Arial" w:eastAsia="Times New Roman" w:hAnsi="Arial" w:cs="Arial"/>
                <w:lang w:eastAsia="pl-PL"/>
              </w:rPr>
              <w:t>będzie zarówno</w:t>
            </w:r>
            <w:r w:rsidR="005B3AC1">
              <w:rPr>
                <w:rFonts w:ascii="Arial" w:eastAsia="Times New Roman" w:hAnsi="Arial" w:cs="Arial"/>
                <w:lang w:eastAsia="pl-PL"/>
              </w:rPr>
              <w:t xml:space="preserve"> dla mieszkańców region</w:t>
            </w:r>
            <w:bookmarkStart w:id="0" w:name="_GoBack"/>
            <w:bookmarkEnd w:id="0"/>
            <w:r w:rsidR="005B3AC1">
              <w:rPr>
                <w:rFonts w:ascii="Arial" w:eastAsia="Times New Roman" w:hAnsi="Arial" w:cs="Arial"/>
                <w:lang w:eastAsia="pl-PL"/>
              </w:rPr>
              <w:t xml:space="preserve">u, </w:t>
            </w:r>
            <w:r w:rsidR="005E0E52">
              <w:rPr>
                <w:rFonts w:ascii="Arial" w:eastAsia="Times New Roman" w:hAnsi="Arial" w:cs="Arial"/>
                <w:lang w:eastAsia="pl-PL"/>
              </w:rPr>
              <w:t xml:space="preserve">jak i </w:t>
            </w:r>
            <w:r w:rsidR="005B3AC1">
              <w:rPr>
                <w:rFonts w:ascii="Arial" w:eastAsia="Times New Roman" w:hAnsi="Arial" w:cs="Arial"/>
                <w:lang w:eastAsia="pl-PL"/>
              </w:rPr>
              <w:t>turystów.</w:t>
            </w:r>
          </w:p>
        </w:tc>
      </w:tr>
      <w:tr w:rsidR="005101B4" w:rsidRPr="00DF263A" w:rsidTr="005B3AC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CF0DC6" w:rsidP="00D84AC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</w:t>
            </w:r>
            <w:r w:rsidR="005101B4">
              <w:rPr>
                <w:rFonts w:ascii="Arial" w:hAnsi="Arial" w:cs="Arial"/>
                <w:b/>
                <w:bCs/>
                <w:lang w:val="pl-PL"/>
              </w:rPr>
              <w:t xml:space="preserve">udało się 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:rsidR="005101B4" w:rsidRPr="00D61067" w:rsidRDefault="007A3DCB" w:rsidP="00570C0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Realizacja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tego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projektu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sprawi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że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8459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</w:t>
            </w:r>
            <w:r w:rsidR="00845982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entrum </w:t>
            </w:r>
            <w:proofErr w:type="spellStart"/>
            <w:r w:rsidR="00845982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miasta</w:t>
            </w:r>
            <w:proofErr w:type="spellEnd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będzie</w:t>
            </w:r>
            <w:proofErr w:type="spellEnd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bardziej</w:t>
            </w:r>
            <w:proofErr w:type="spellEnd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atrakcyjne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Wykonana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zostanie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nowa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nawierzchnia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chodników</w:t>
            </w:r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wokół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placu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poprawione</w:t>
            </w:r>
            <w:proofErr w:type="spellEnd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zostanie</w:t>
            </w:r>
            <w:proofErr w:type="spellEnd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oświetlenie</w:t>
            </w:r>
            <w:proofErr w:type="spellEnd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368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wybu</w:t>
            </w:r>
            <w:r w:rsidR="00DD5D2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dowa</w:t>
            </w:r>
            <w:r w:rsidR="000368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</w:t>
            </w:r>
            <w:proofErr w:type="spellEnd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zostanie</w:t>
            </w:r>
            <w:proofErr w:type="spellEnd"/>
            <w:r w:rsidR="000368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368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zatoka</w:t>
            </w:r>
            <w:proofErr w:type="spellEnd"/>
            <w:r w:rsidR="00DD5D2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D5D2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odpoczynku</w:t>
            </w:r>
            <w:proofErr w:type="spellEnd"/>
            <w:r w:rsidR="00DD5D2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D5D2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="00DD5D2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D5D2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kinezyterapii</w:t>
            </w:r>
            <w:proofErr w:type="spellEnd"/>
            <w:r w:rsidR="00DD5D2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D5D2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przy</w:t>
            </w:r>
            <w:proofErr w:type="spellEnd"/>
            <w:r w:rsidR="00DD5D2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D5D2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brzegu</w:t>
            </w:r>
            <w:proofErr w:type="spellEnd"/>
            <w:r w:rsidR="00DD5D2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D5D2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rzeki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powstanie</w:t>
            </w:r>
            <w:r w:rsidR="003C3E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LINEARIUM-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plac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zabaw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dla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dzieci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wymienione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zostaną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ławki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część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drzew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przebudowane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będą</w:t>
            </w:r>
            <w:proofErr w:type="spellEnd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parkingi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wokół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placu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Wybudowany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zostanie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również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ciąg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459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rowerowo</w:t>
            </w:r>
            <w:proofErr w:type="spellEnd"/>
            <w:r w:rsidR="008459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="008459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rolkowy</w:t>
            </w:r>
            <w:proofErr w:type="spellEnd"/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459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prowadzący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Promenady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Zdrojowej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oraz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</w:t>
            </w:r>
            <w:r w:rsidR="00F2455E" w:rsidRPr="00D610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</w:t>
            </w:r>
            <w:r w:rsidR="008459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wstanie</w:t>
            </w:r>
            <w:proofErr w:type="spellEnd"/>
            <w:r w:rsidR="008459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parking </w:t>
            </w:r>
            <w:proofErr w:type="spellStart"/>
            <w:r w:rsidR="008459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przed</w:t>
            </w:r>
            <w:proofErr w:type="spellEnd"/>
            <w:r w:rsidR="008459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459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tężniami</w:t>
            </w:r>
            <w:proofErr w:type="spellEnd"/>
            <w:r w:rsidR="008459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Całość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będzie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368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wzbogacona</w:t>
            </w:r>
            <w:proofErr w:type="spellEnd"/>
            <w:r w:rsidR="000368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 </w:t>
            </w:r>
            <w:proofErr w:type="spellStart"/>
            <w:r w:rsidR="000368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elementy</w:t>
            </w:r>
            <w:proofErr w:type="spellEnd"/>
            <w:r w:rsidR="000368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368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małej</w:t>
            </w:r>
            <w:proofErr w:type="spellEnd"/>
            <w:r w:rsidR="000368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368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architektury</w:t>
            </w:r>
            <w:proofErr w:type="spellEnd"/>
            <w:r w:rsidR="000368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B3A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umożliwi</w:t>
            </w:r>
            <w:r w:rsidR="006317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ające</w:t>
            </w:r>
            <w:proofErr w:type="spellEnd"/>
            <w:r w:rsidR="006317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317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połączenie</w:t>
            </w:r>
            <w:proofErr w:type="spellEnd"/>
            <w:r w:rsidR="006317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317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arków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zwiększenie</w:t>
            </w:r>
            <w:proofErr w:type="spellEnd"/>
            <w:r w:rsidR="005B3AC1" w:rsidRPr="005B3A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B3AC1" w:rsidRPr="005B3A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liczb</w:t>
            </w:r>
            <w:r w:rsidR="00570C0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y</w:t>
            </w:r>
            <w:proofErr w:type="spellEnd"/>
            <w:r w:rsidR="005B3AC1" w:rsidRPr="005B3A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osób</w:t>
            </w:r>
            <w:proofErr w:type="spellEnd"/>
            <w:r w:rsidR="005B3AC1" w:rsidRPr="005B3A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B3AC1" w:rsidRPr="005B3A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korzystających</w:t>
            </w:r>
            <w:proofErr w:type="spellEnd"/>
            <w:r w:rsidR="005B3AC1" w:rsidRPr="005B3A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z </w:t>
            </w:r>
            <w:proofErr w:type="spellStart"/>
            <w:r w:rsidR="005B3AC1" w:rsidRPr="005B3A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oferty</w:t>
            </w:r>
            <w:proofErr w:type="spellEnd"/>
            <w:r w:rsidR="005B3AC1" w:rsidRPr="005B3A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70C0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uzdrowiska</w:t>
            </w:r>
            <w:proofErr w:type="spellEnd"/>
            <w:r w:rsidR="00570C0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570C0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które</w:t>
            </w:r>
            <w:proofErr w:type="spellEnd"/>
            <w:r w:rsidR="00570C0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ma</w:t>
            </w:r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realny</w:t>
            </w:r>
            <w:proofErr w:type="spellEnd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wpływ</w:t>
            </w:r>
            <w:proofErr w:type="spellEnd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</w:t>
            </w:r>
            <w:proofErr w:type="spellEnd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budowanie</w:t>
            </w:r>
            <w:proofErr w:type="spellEnd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tożsamości</w:t>
            </w:r>
            <w:proofErr w:type="spellEnd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E0E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regionalnej</w:t>
            </w:r>
            <w:proofErr w:type="spellEnd"/>
            <w:r w:rsidR="005B3A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101B4" w:rsidRPr="00DF263A" w:rsidTr="005B3AC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D84AC1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5812" w:type="dxa"/>
            <w:shd w:val="clear" w:color="auto" w:fill="auto"/>
          </w:tcPr>
          <w:p w:rsidR="00743B2A" w:rsidRPr="00F2455E" w:rsidRDefault="00EB6FD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F2455E" w:rsidRPr="00F2455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http://www.suwalki24.pl/article/3,uzdrowisko_goldap_kolejne_pieniadze_na_inwestycje</w:t>
              </w:r>
            </w:hyperlink>
          </w:p>
          <w:p w:rsidR="00F2455E" w:rsidRPr="005B3AC1" w:rsidRDefault="00EB6FD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DD5D23" w:rsidRPr="0082391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http://uzdrowiskogoldap.pl/informacje-o-uzdrowisku-goldap-oraz-sanatorium/</w:t>
              </w:r>
            </w:hyperlink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D7" w:rsidRDefault="00EB6FD7" w:rsidP="00C91C34">
      <w:pPr>
        <w:spacing w:after="0" w:line="240" w:lineRule="auto"/>
      </w:pPr>
      <w:r>
        <w:separator/>
      </w:r>
    </w:p>
  </w:endnote>
  <w:endnote w:type="continuationSeparator" w:id="0">
    <w:p w:rsidR="00EB6FD7" w:rsidRDefault="00EB6FD7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D7" w:rsidRDefault="00EB6FD7" w:rsidP="00C91C34">
      <w:pPr>
        <w:spacing w:after="0" w:line="240" w:lineRule="auto"/>
      </w:pPr>
      <w:r>
        <w:separator/>
      </w:r>
    </w:p>
  </w:footnote>
  <w:footnote w:type="continuationSeparator" w:id="0">
    <w:p w:rsidR="00EB6FD7" w:rsidRDefault="00EB6FD7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6867"/>
    <w:rsid w:val="00037ED2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D4C"/>
    <w:rsid w:val="00096E15"/>
    <w:rsid w:val="000A15E2"/>
    <w:rsid w:val="000A2315"/>
    <w:rsid w:val="000A578B"/>
    <w:rsid w:val="000A6911"/>
    <w:rsid w:val="000B4756"/>
    <w:rsid w:val="000B7043"/>
    <w:rsid w:val="000D1066"/>
    <w:rsid w:val="000D3831"/>
    <w:rsid w:val="000D43BC"/>
    <w:rsid w:val="000F37AF"/>
    <w:rsid w:val="00106217"/>
    <w:rsid w:val="00111CBF"/>
    <w:rsid w:val="00121D8A"/>
    <w:rsid w:val="00131321"/>
    <w:rsid w:val="00134E94"/>
    <w:rsid w:val="0014417D"/>
    <w:rsid w:val="00150223"/>
    <w:rsid w:val="00155C15"/>
    <w:rsid w:val="001661D9"/>
    <w:rsid w:val="00181231"/>
    <w:rsid w:val="00186F5C"/>
    <w:rsid w:val="00194FA9"/>
    <w:rsid w:val="00197A40"/>
    <w:rsid w:val="001A007A"/>
    <w:rsid w:val="001A3376"/>
    <w:rsid w:val="001B5B09"/>
    <w:rsid w:val="001C7741"/>
    <w:rsid w:val="001C7E08"/>
    <w:rsid w:val="001D02F9"/>
    <w:rsid w:val="001E6C82"/>
    <w:rsid w:val="001F2010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46B5"/>
    <w:rsid w:val="002C5C7F"/>
    <w:rsid w:val="002D4A4B"/>
    <w:rsid w:val="002D64DB"/>
    <w:rsid w:val="002D673F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C3EB3"/>
    <w:rsid w:val="003F46BD"/>
    <w:rsid w:val="003F4C51"/>
    <w:rsid w:val="003F50E3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34146"/>
    <w:rsid w:val="005467F6"/>
    <w:rsid w:val="005521BC"/>
    <w:rsid w:val="00570C03"/>
    <w:rsid w:val="00571B2D"/>
    <w:rsid w:val="00575B9A"/>
    <w:rsid w:val="00581B15"/>
    <w:rsid w:val="00585329"/>
    <w:rsid w:val="00586978"/>
    <w:rsid w:val="00591C47"/>
    <w:rsid w:val="00592F75"/>
    <w:rsid w:val="005B3AC1"/>
    <w:rsid w:val="005C13D7"/>
    <w:rsid w:val="005C1C4D"/>
    <w:rsid w:val="005C4586"/>
    <w:rsid w:val="005C6026"/>
    <w:rsid w:val="005D3456"/>
    <w:rsid w:val="005E0E52"/>
    <w:rsid w:val="005E21D4"/>
    <w:rsid w:val="005E3F78"/>
    <w:rsid w:val="005F242F"/>
    <w:rsid w:val="005F5A36"/>
    <w:rsid w:val="00601326"/>
    <w:rsid w:val="006260B1"/>
    <w:rsid w:val="00627D7F"/>
    <w:rsid w:val="0063100D"/>
    <w:rsid w:val="006317C0"/>
    <w:rsid w:val="00635B1C"/>
    <w:rsid w:val="00636B7B"/>
    <w:rsid w:val="00637840"/>
    <w:rsid w:val="006464E2"/>
    <w:rsid w:val="006542F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D6398"/>
    <w:rsid w:val="006E7B93"/>
    <w:rsid w:val="006F3B7E"/>
    <w:rsid w:val="006F52ED"/>
    <w:rsid w:val="006F765D"/>
    <w:rsid w:val="00716A89"/>
    <w:rsid w:val="00722CA5"/>
    <w:rsid w:val="00726C4E"/>
    <w:rsid w:val="00743B2A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673C"/>
    <w:rsid w:val="007871AD"/>
    <w:rsid w:val="00797F60"/>
    <w:rsid w:val="007A3DCB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982"/>
    <w:rsid w:val="00851A89"/>
    <w:rsid w:val="00852167"/>
    <w:rsid w:val="00861717"/>
    <w:rsid w:val="00861CF6"/>
    <w:rsid w:val="0087552C"/>
    <w:rsid w:val="00876D39"/>
    <w:rsid w:val="008826DF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E5A69"/>
    <w:rsid w:val="00900863"/>
    <w:rsid w:val="009038DF"/>
    <w:rsid w:val="00913DE8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336C9"/>
    <w:rsid w:val="00A51AC6"/>
    <w:rsid w:val="00A529B6"/>
    <w:rsid w:val="00A5473B"/>
    <w:rsid w:val="00A5513B"/>
    <w:rsid w:val="00A57216"/>
    <w:rsid w:val="00A810BE"/>
    <w:rsid w:val="00A861FD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D34FD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550FD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0DC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067"/>
    <w:rsid w:val="00D619DE"/>
    <w:rsid w:val="00D61A66"/>
    <w:rsid w:val="00D7481B"/>
    <w:rsid w:val="00D8185B"/>
    <w:rsid w:val="00D820A2"/>
    <w:rsid w:val="00D84AC1"/>
    <w:rsid w:val="00D85DBA"/>
    <w:rsid w:val="00DA4165"/>
    <w:rsid w:val="00DB0A04"/>
    <w:rsid w:val="00DC58EC"/>
    <w:rsid w:val="00DC73D6"/>
    <w:rsid w:val="00DD441D"/>
    <w:rsid w:val="00DD5D23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B6FD7"/>
    <w:rsid w:val="00EC6B85"/>
    <w:rsid w:val="00ED36F7"/>
    <w:rsid w:val="00EF46F6"/>
    <w:rsid w:val="00F02750"/>
    <w:rsid w:val="00F12803"/>
    <w:rsid w:val="00F2455E"/>
    <w:rsid w:val="00F400F8"/>
    <w:rsid w:val="00F4189E"/>
    <w:rsid w:val="00F61704"/>
    <w:rsid w:val="00F63B7E"/>
    <w:rsid w:val="00F6586B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zdrowiskogoldap.pl/informacje-o-uzdrowisku-goldap-oraz-sanatoriu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walki24.pl/article/3,uzdrowisko_goldap_kolejne_pieniadze_na_inwesty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1013-3A4C-4F33-8C5B-D3B268E7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11</cp:revision>
  <cp:lastPrinted>2017-07-05T09:46:00Z</cp:lastPrinted>
  <dcterms:created xsi:type="dcterms:W3CDTF">2020-09-04T09:50:00Z</dcterms:created>
  <dcterms:modified xsi:type="dcterms:W3CDTF">2020-09-22T06:56:00Z</dcterms:modified>
</cp:coreProperties>
</file>