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372" w:type="dxa"/>
        <w:tblInd w:w="-60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372"/>
      </w:tblGrid>
      <w:tr w:rsidR="000318C4" w:rsidRPr="000318C4" w:rsidTr="00E652FB">
        <w:tc>
          <w:tcPr>
            <w:tcW w:w="10372" w:type="dxa"/>
            <w:shd w:val="clear" w:color="auto" w:fill="FABF8F" w:themeFill="accent6" w:themeFillTint="99"/>
          </w:tcPr>
          <w:p w:rsidR="00EC6B85" w:rsidRPr="006053FD" w:rsidRDefault="00E652FB" w:rsidP="006053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bookmarkStart w:id="0" w:name="_GoBack" w:colFirst="0" w:colLast="0"/>
            <w:r w:rsidRPr="006053FD">
              <w:rPr>
                <w:rFonts w:ascii="Arial" w:hAnsi="Arial" w:cs="Arial"/>
                <w:b/>
                <w:bCs/>
                <w:lang w:eastAsia="pl-PL"/>
              </w:rPr>
              <w:t xml:space="preserve">Wdrożenie wyników prac B+R dotyczących uszlachetniania papieru o środki biobójcze </w:t>
            </w:r>
            <w:r w:rsidR="006053FD">
              <w:rPr>
                <w:rFonts w:ascii="Arial" w:hAnsi="Arial" w:cs="Arial"/>
                <w:b/>
                <w:bCs/>
                <w:lang w:eastAsia="pl-PL"/>
              </w:rPr>
              <w:t xml:space="preserve">                              </w:t>
            </w:r>
            <w:r w:rsidRPr="006053FD">
              <w:rPr>
                <w:rFonts w:ascii="Arial" w:hAnsi="Arial" w:cs="Arial"/>
                <w:b/>
                <w:bCs/>
                <w:lang w:eastAsia="pl-PL"/>
              </w:rPr>
              <w:t>w technologii przewijania</w:t>
            </w:r>
            <w:r w:rsidR="00707BED" w:rsidRPr="006053FD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6053FD">
              <w:rPr>
                <w:rFonts w:ascii="Arial" w:hAnsi="Arial" w:cs="Arial"/>
                <w:b/>
                <w:bCs/>
                <w:lang w:eastAsia="pl-PL"/>
              </w:rPr>
              <w:t xml:space="preserve">papieru w ręczniki papierowe klejone o zmniejszonej gramaturze </w:t>
            </w:r>
            <w:r w:rsidR="006053FD">
              <w:rPr>
                <w:rFonts w:ascii="Arial" w:hAnsi="Arial" w:cs="Arial"/>
                <w:b/>
                <w:bCs/>
                <w:lang w:eastAsia="pl-PL"/>
              </w:rPr>
              <w:t xml:space="preserve">                       </w:t>
            </w:r>
            <w:r w:rsidRPr="006053FD">
              <w:rPr>
                <w:rFonts w:ascii="Arial" w:hAnsi="Arial" w:cs="Arial"/>
                <w:b/>
                <w:bCs/>
                <w:lang w:eastAsia="pl-PL"/>
              </w:rPr>
              <w:t>w firmie MISTRAL Bartosz Chmiel</w:t>
            </w:r>
          </w:p>
        </w:tc>
      </w:tr>
      <w:bookmarkEnd w:id="0"/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490" w:type="dxa"/>
        <w:tblInd w:w="-60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095"/>
      </w:tblGrid>
      <w:tr w:rsidR="009A0AAC" w:rsidRPr="000318C4" w:rsidTr="00707BED">
        <w:tc>
          <w:tcPr>
            <w:tcW w:w="4395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095" w:type="dxa"/>
            <w:shd w:val="clear" w:color="auto" w:fill="auto"/>
          </w:tcPr>
          <w:p w:rsidR="009A0AAC" w:rsidRPr="00571867" w:rsidRDefault="006053F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Firma </w:t>
            </w:r>
            <w:r w:rsidRPr="00707BED">
              <w:rPr>
                <w:rFonts w:ascii="Arial" w:hAnsi="Arial" w:cs="Arial"/>
                <w:bCs/>
                <w:lang w:eastAsia="pl-PL"/>
              </w:rPr>
              <w:t>MISTRAL Bartosz Chmiel</w:t>
            </w:r>
          </w:p>
        </w:tc>
      </w:tr>
      <w:tr w:rsidR="009A0AAC" w:rsidRPr="000318C4" w:rsidTr="00707BED">
        <w:tc>
          <w:tcPr>
            <w:tcW w:w="4395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095" w:type="dxa"/>
            <w:shd w:val="clear" w:color="auto" w:fill="auto"/>
          </w:tcPr>
          <w:p w:rsidR="009A0AAC" w:rsidRPr="00707BED" w:rsidRDefault="009A0AAC" w:rsidP="00B2167C">
            <w:pPr>
              <w:pStyle w:val="Normalny1"/>
              <w:jc w:val="both"/>
              <w:rPr>
                <w:rFonts w:ascii="Arial" w:hAnsi="Arial" w:cs="Arial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707BED">
              <w:rPr>
                <w:rFonts w:ascii="Arial" w:hAnsi="Arial" w:cs="Arial"/>
                <w:b/>
                <w:bCs/>
                <w:lang w:eastAsia="pl-PL"/>
              </w:rPr>
              <w:t>01.05.00</w:t>
            </w:r>
            <w:r w:rsidR="00E652FB" w:rsidRPr="00707BED">
              <w:rPr>
                <w:rFonts w:ascii="Arial" w:hAnsi="Arial" w:cs="Arial"/>
                <w:bCs/>
                <w:lang w:eastAsia="pl-PL"/>
              </w:rPr>
              <w:t xml:space="preserve"> Nowoczesne firmy</w:t>
            </w:r>
          </w:p>
          <w:p w:rsidR="009A0AAC" w:rsidRPr="00E652FB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7BED">
              <w:rPr>
                <w:rFonts w:ascii="Arial" w:hAnsi="Arial" w:cs="Arial"/>
                <w:b/>
                <w:lang w:val="pl-PL"/>
              </w:rPr>
              <w:t>Poddziałanie</w:t>
            </w:r>
            <w:r w:rsidRPr="00707BED">
              <w:rPr>
                <w:rFonts w:ascii="Arial" w:hAnsi="Arial" w:cs="Arial"/>
                <w:lang w:val="pl-PL"/>
              </w:rPr>
              <w:t xml:space="preserve"> </w:t>
            </w:r>
            <w:r w:rsidR="00707BED">
              <w:rPr>
                <w:rFonts w:ascii="Arial" w:hAnsi="Arial" w:cs="Arial"/>
                <w:b/>
                <w:bCs/>
                <w:lang w:val="pl-PL" w:eastAsia="pl-PL"/>
              </w:rPr>
              <w:t>01.05.01</w:t>
            </w:r>
            <w:r w:rsidR="00E652FB" w:rsidRPr="00707BED">
              <w:rPr>
                <w:rFonts w:ascii="Arial" w:hAnsi="Arial" w:cs="Arial"/>
                <w:bCs/>
                <w:lang w:val="pl-PL" w:eastAsia="pl-PL"/>
              </w:rPr>
              <w:t xml:space="preserve"> Wdrożenie wyników prac B+R</w:t>
            </w:r>
          </w:p>
        </w:tc>
      </w:tr>
      <w:tr w:rsidR="009A0AAC" w:rsidRPr="000318C4" w:rsidTr="00707BED">
        <w:tc>
          <w:tcPr>
            <w:tcW w:w="4395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095" w:type="dxa"/>
            <w:shd w:val="clear" w:color="auto" w:fill="auto"/>
          </w:tcPr>
          <w:p w:rsidR="009A0AAC" w:rsidRPr="006053FD" w:rsidRDefault="00E652FB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 w:rsidRPr="006053FD">
              <w:rPr>
                <w:rFonts w:ascii="Arial" w:hAnsi="Arial" w:cs="Arial"/>
                <w:lang w:val="pl-PL"/>
              </w:rPr>
              <w:t>Powiat Iławski, Gmina wiejska Iława</w:t>
            </w:r>
          </w:p>
        </w:tc>
      </w:tr>
      <w:tr w:rsidR="009A0AAC" w:rsidRPr="000318C4" w:rsidTr="00707BED">
        <w:tc>
          <w:tcPr>
            <w:tcW w:w="4395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095" w:type="dxa"/>
            <w:shd w:val="clear" w:color="auto" w:fill="auto"/>
          </w:tcPr>
          <w:p w:rsidR="009A0AAC" w:rsidRPr="006053FD" w:rsidRDefault="009A0AAC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 w:rsidRPr="006053FD">
              <w:rPr>
                <w:rFonts w:ascii="Arial" w:hAnsi="Arial" w:cs="Arial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0318C4" w:rsidTr="00707BED">
        <w:tc>
          <w:tcPr>
            <w:tcW w:w="4395" w:type="dxa"/>
            <w:shd w:val="clear" w:color="auto" w:fill="FABF8F" w:themeFill="accent6" w:themeFillTint="99"/>
          </w:tcPr>
          <w:p w:rsidR="009A0AAC" w:rsidRPr="00707BED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lang w:val="pl-PL"/>
              </w:rPr>
            </w:pPr>
            <w:r w:rsidRPr="00707BED">
              <w:rPr>
                <w:rFonts w:ascii="Arial" w:hAnsi="Arial" w:cs="Arial"/>
                <w:bCs/>
                <w:lang w:val="pl-PL"/>
              </w:rPr>
              <w:t>Termin realizacji</w:t>
            </w:r>
          </w:p>
        </w:tc>
        <w:tc>
          <w:tcPr>
            <w:tcW w:w="6095" w:type="dxa"/>
            <w:shd w:val="clear" w:color="auto" w:fill="auto"/>
          </w:tcPr>
          <w:p w:rsidR="009A0AAC" w:rsidRPr="00707BED" w:rsidRDefault="00E652FB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 w:rsidRPr="00707BED">
              <w:rPr>
                <w:rFonts w:ascii="Arial" w:hAnsi="Arial" w:cs="Arial"/>
                <w:bCs/>
                <w:lang w:eastAsia="pl-PL"/>
              </w:rPr>
              <w:t>2018-03-15 do 2019-09-30</w:t>
            </w:r>
          </w:p>
        </w:tc>
      </w:tr>
      <w:tr w:rsidR="009A0AAC" w:rsidRPr="000318C4" w:rsidTr="00707BED">
        <w:tc>
          <w:tcPr>
            <w:tcW w:w="4395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095" w:type="dxa"/>
            <w:shd w:val="clear" w:color="auto" w:fill="auto"/>
          </w:tcPr>
          <w:p w:rsidR="009A0AAC" w:rsidRPr="00707BED" w:rsidRDefault="00E652FB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 w:rsidRPr="00707BED">
              <w:rPr>
                <w:rFonts w:ascii="Arial" w:hAnsi="Arial" w:cs="Arial"/>
                <w:bCs/>
                <w:lang w:eastAsia="pl-PL"/>
              </w:rPr>
              <w:t>2 395 569,16</w:t>
            </w:r>
            <w:r w:rsidRPr="00707BED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9A0AAC" w:rsidRPr="00707BED">
              <w:rPr>
                <w:rFonts w:ascii="Arial" w:hAnsi="Arial" w:cs="Arial"/>
                <w:lang w:val="pl-PL"/>
              </w:rPr>
              <w:t>PLN</w:t>
            </w:r>
          </w:p>
          <w:p w:rsidR="00E652FB" w:rsidRPr="00707BED" w:rsidRDefault="00707BED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    </w:t>
            </w:r>
            <w:r w:rsidR="00E652FB" w:rsidRPr="00707BED">
              <w:rPr>
                <w:rFonts w:ascii="Arial" w:hAnsi="Arial" w:cs="Arial"/>
                <w:bCs/>
                <w:lang w:eastAsia="pl-PL"/>
              </w:rPr>
              <w:t>895 778,70</w:t>
            </w:r>
            <w:r w:rsidR="00E652FB" w:rsidRPr="00707BED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E652FB" w:rsidRPr="00707BED">
              <w:rPr>
                <w:rFonts w:ascii="Arial" w:hAnsi="Arial" w:cs="Arial"/>
                <w:lang w:val="pl-PL"/>
              </w:rPr>
              <w:t>PLN</w:t>
            </w:r>
          </w:p>
        </w:tc>
      </w:tr>
      <w:tr w:rsidR="002A6CAD" w:rsidRPr="000318C4" w:rsidTr="00707BED">
        <w:tc>
          <w:tcPr>
            <w:tcW w:w="4395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095" w:type="dxa"/>
            <w:shd w:val="clear" w:color="auto" w:fill="auto"/>
          </w:tcPr>
          <w:p w:rsidR="002A6CAD" w:rsidRPr="00707BED" w:rsidRDefault="00E652FB" w:rsidP="006053FD">
            <w:pPr>
              <w:spacing w:before="100" w:beforeAutospacing="1" w:after="100" w:afterAutospacing="1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7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Inwestycja została zrealizowana w Kamieniu Dużym, powiat iławski. Ze względu</w:t>
            </w:r>
            <w:r w:rsidRPr="00707BED">
              <w:rPr>
                <w:rFonts w:ascii="Arial" w:hAnsi="Arial" w:cs="Arial"/>
                <w:sz w:val="24"/>
                <w:szCs w:val="24"/>
              </w:rPr>
              <w:t xml:space="preserve"> na cechy nowego procesu produkcji niezbędna była budowa</w:t>
            </w:r>
            <w:r w:rsidRPr="00707BED">
              <w:rPr>
                <w:rStyle w:val="Odwoanieprzypisukocowego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07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budynku usługowego z możliwością przechowywania materiałów gotowych oraz surowca do produkcji</w:t>
            </w:r>
            <w:r w:rsidR="00707BED" w:rsidRPr="00707B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07BED" w:rsidRPr="00707BED">
              <w:rPr>
                <w:rFonts w:ascii="Arial" w:hAnsi="Arial" w:cs="Arial"/>
                <w:bCs/>
                <w:sz w:val="24"/>
                <w:szCs w:val="24"/>
              </w:rPr>
              <w:t>papieru o środki biobójcze</w:t>
            </w:r>
            <w:r w:rsidRPr="00707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w której zachodził proces wdrażania.   </w:t>
            </w:r>
            <w:r w:rsidR="00707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 ramach projektu </w:t>
            </w:r>
            <w:r w:rsidRPr="00707BED">
              <w:rPr>
                <w:rFonts w:ascii="Arial" w:hAnsi="Arial" w:cs="Arial"/>
                <w:bCs/>
                <w:sz w:val="24"/>
                <w:szCs w:val="24"/>
              </w:rPr>
              <w:t xml:space="preserve">zakupiono maszyny do przewijania  papieru w ręczniki papierowe i laminacji (klejenia) papieru z modułem natryskującym z dodatkiem środków bakteriobójczych. </w:t>
            </w:r>
            <w:r w:rsidR="006053FD">
              <w:rPr>
                <w:rFonts w:ascii="Arial" w:hAnsi="Arial" w:cs="Arial"/>
                <w:bCs/>
                <w:sz w:val="24"/>
                <w:szCs w:val="24"/>
              </w:rPr>
              <w:t>Jako wieloletni dystrybutor ręczników papierowych dokładamy wszelkich starań, aby nasze produkty były mocne, ekonomiczne i przyjazne dla środowiska.</w:t>
            </w:r>
          </w:p>
        </w:tc>
      </w:tr>
      <w:tr w:rsidR="002A6CAD" w:rsidRPr="00DF263A" w:rsidTr="00707BED">
        <w:tc>
          <w:tcPr>
            <w:tcW w:w="4395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095" w:type="dxa"/>
            <w:shd w:val="clear" w:color="auto" w:fill="auto"/>
          </w:tcPr>
          <w:p w:rsidR="00E652FB" w:rsidRPr="00707BED" w:rsidRDefault="00E652FB" w:rsidP="00707B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707B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Projekt  polegał na wdrożeniu </w:t>
            </w:r>
            <w:r w:rsidRPr="00707BED">
              <w:rPr>
                <w:rFonts w:ascii="Arial" w:hAnsi="Arial" w:cs="Arial"/>
                <w:bCs/>
                <w:sz w:val="24"/>
                <w:szCs w:val="24"/>
              </w:rPr>
              <w:t xml:space="preserve">wyników prac B+R nad technologią uszlachetniania papieru o środki biobójcze, opracowaną przez Instytut Papiernictwa i Poligrafii Politechniki Łódzkiej. </w:t>
            </w:r>
          </w:p>
          <w:p w:rsidR="00E652FB" w:rsidRPr="00707BED" w:rsidRDefault="00E652FB" w:rsidP="00707B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707BED">
              <w:rPr>
                <w:rFonts w:ascii="Arial" w:hAnsi="Arial" w:cs="Arial"/>
                <w:bCs/>
                <w:sz w:val="24"/>
                <w:szCs w:val="24"/>
              </w:rPr>
              <w:t>Dzięki zastosowaniu nowej technologii, która spowoduje obniżenie kosztów realizacji procesu przewijania oraz znaczne podniesienie jakości wyrobów, firma będzie w stanie konkurować z największymi producentami na rynku krajowym jak również na rynku zagranicznym.</w:t>
            </w:r>
          </w:p>
          <w:p w:rsidR="002A6CAD" w:rsidRPr="00707BED" w:rsidRDefault="00E652FB" w:rsidP="00707BED">
            <w:pPr>
              <w:pStyle w:val="Normalny1"/>
              <w:jc w:val="both"/>
              <w:rPr>
                <w:rFonts w:ascii="Arial" w:hAnsi="Arial" w:cs="Arial"/>
                <w:lang w:val="pl-PL"/>
              </w:rPr>
            </w:pPr>
            <w:r w:rsidRPr="00707BED">
              <w:rPr>
                <w:rFonts w:ascii="Arial" w:hAnsi="Arial" w:cs="Arial"/>
                <w:bCs/>
                <w:lang w:val="pl-PL"/>
              </w:rPr>
              <w:t>W ramach projektu wprowadzone zostaną innowacje produktowe i procesowe w przedsiębiorstwie MISTRAL.</w:t>
            </w:r>
          </w:p>
        </w:tc>
      </w:tr>
      <w:tr w:rsidR="002A6CAD" w:rsidRPr="00DF263A" w:rsidTr="00707BED">
        <w:tc>
          <w:tcPr>
            <w:tcW w:w="4395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095" w:type="dxa"/>
            <w:shd w:val="clear" w:color="auto" w:fill="auto"/>
          </w:tcPr>
          <w:p w:rsidR="00E652FB" w:rsidRPr="00707BED" w:rsidRDefault="00484FBC" w:rsidP="00707B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E652FB" w:rsidRPr="00707BED">
                <w:rPr>
                  <w:rStyle w:val="Hipercze"/>
                  <w:rFonts w:ascii="Arial" w:hAnsi="Arial" w:cs="Arial"/>
                  <w:sz w:val="24"/>
                  <w:szCs w:val="24"/>
                </w:rPr>
                <w:t>http://www.mistral-papier.pl/projekty/</w:t>
              </w:r>
            </w:hyperlink>
          </w:p>
          <w:p w:rsidR="002A6CAD" w:rsidRPr="00707BED" w:rsidRDefault="00484FBC" w:rsidP="00707B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652FB" w:rsidRPr="00707BED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https://www.youtube.com/watch?v=cIP2UWrsPfA&amp;t=1s</w:t>
              </w:r>
            </w:hyperlink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BC" w:rsidRDefault="00484FBC" w:rsidP="00C91C34">
      <w:pPr>
        <w:spacing w:after="0" w:line="240" w:lineRule="auto"/>
      </w:pPr>
      <w:r>
        <w:separator/>
      </w:r>
    </w:p>
  </w:endnote>
  <w:endnote w:type="continuationSeparator" w:id="0">
    <w:p w:rsidR="00484FBC" w:rsidRDefault="00484FBC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BC" w:rsidRDefault="00484FBC" w:rsidP="00C91C34">
      <w:pPr>
        <w:spacing w:after="0" w:line="240" w:lineRule="auto"/>
      </w:pPr>
      <w:r>
        <w:separator/>
      </w:r>
    </w:p>
  </w:footnote>
  <w:footnote w:type="continuationSeparator" w:id="0">
    <w:p w:rsidR="00484FBC" w:rsidRDefault="00484FBC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4FBC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08F2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053FD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07BE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3B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9E18E1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353B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652FB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rsid w:val="00E652FB"/>
    <w:rPr>
      <w:color w:val="0000FF"/>
      <w:u w:val="single"/>
    </w:rPr>
  </w:style>
  <w:style w:type="character" w:styleId="Odwoanieprzypisukocowego">
    <w:name w:val="endnote reference"/>
    <w:uiPriority w:val="99"/>
    <w:unhideWhenUsed/>
    <w:rsid w:val="00E652F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53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rsid w:val="00E652FB"/>
    <w:rPr>
      <w:color w:val="0000FF"/>
      <w:u w:val="single"/>
    </w:rPr>
  </w:style>
  <w:style w:type="character" w:styleId="Odwoanieprzypisukocowego">
    <w:name w:val="endnote reference"/>
    <w:uiPriority w:val="99"/>
    <w:unhideWhenUsed/>
    <w:rsid w:val="00E652F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5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cIP2UWrsPfA&amp;t=1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stral-papier.pl/projek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B3DD-80F5-492B-8716-904DC38B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6</cp:revision>
  <cp:lastPrinted>2017-07-05T09:46:00Z</cp:lastPrinted>
  <dcterms:created xsi:type="dcterms:W3CDTF">2020-10-27T08:07:00Z</dcterms:created>
  <dcterms:modified xsi:type="dcterms:W3CDTF">2020-10-27T11:51:00Z</dcterms:modified>
</cp:coreProperties>
</file>